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290A97">
      <w:pPr>
        <w:jc w:val="center"/>
        <w:rPr>
          <w:b/>
          <w:sz w:val="24"/>
        </w:rPr>
      </w:pPr>
      <w:r w:rsidRPr="0071190C">
        <w:rPr>
          <w:b/>
          <w:sz w:val="24"/>
        </w:rPr>
        <w:t xml:space="preserve">Информация о регистрации и лицензировании кредитных организаций </w:t>
      </w:r>
      <w:r w:rsidR="003D2D3E">
        <w:rPr>
          <w:b/>
          <w:sz w:val="24"/>
        </w:rPr>
        <w:t>во II</w:t>
      </w:r>
      <w:r w:rsidR="00D56C35">
        <w:rPr>
          <w:b/>
          <w:sz w:val="24"/>
        </w:rPr>
        <w:t xml:space="preserve"> квартале 2019 г.</w:t>
      </w:r>
    </w:p>
    <w:p w:rsidR="00290A97" w:rsidRDefault="00290A97">
      <w:pPr>
        <w:jc w:val="center"/>
      </w:pPr>
    </w:p>
    <w:p w:rsidR="00290A97" w:rsidRDefault="00AA3C2A" w:rsidP="00AA3C2A">
      <w:pPr>
        <w:pStyle w:val="a9"/>
        <w:ind w:left="8715"/>
      </w:pPr>
      <w:r>
        <w:t>Таблица 1</w:t>
      </w: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p w:rsidR="007A2BF1" w:rsidRPr="008D1A62" w:rsidRDefault="007A2BF1" w:rsidP="007A2BF1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/>
    <w:p w:rsidR="00290A97" w:rsidRDefault="00290A97" w:rsidP="00AA3C2A">
      <w:pPr>
        <w:pStyle w:val="a9"/>
        <w:ind w:left="8715"/>
      </w:pPr>
    </w:p>
    <w:p w:rsidR="00AA3C2A" w:rsidRDefault="00AA3C2A" w:rsidP="00AA3C2A">
      <w:pPr>
        <w:pStyle w:val="a9"/>
        <w:ind w:left="8715"/>
      </w:pPr>
      <w:r>
        <w:t>Таблица 2</w:t>
      </w: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D56C35" w:rsidTr="007943C8">
        <w:trPr>
          <w:jc w:val="center"/>
        </w:trPr>
        <w:tc>
          <w:tcPr>
            <w:tcW w:w="591" w:type="dxa"/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2394" w:type="dxa"/>
          </w:tcPr>
          <w:p w:rsidR="00290A97" w:rsidRPr="00D56C35" w:rsidRDefault="00D56C35" w:rsidP="00D56C35">
            <w:r>
              <w:t>БАЛТИЙСКИЙ БАНК</w:t>
            </w:r>
          </w:p>
        </w:tc>
        <w:tc>
          <w:tcPr>
            <w:tcW w:w="687" w:type="dxa"/>
          </w:tcPr>
          <w:p w:rsidR="00290A97" w:rsidRPr="00D56C35" w:rsidRDefault="00D56C35" w:rsidP="00D56C35">
            <w:r>
              <w:t>128</w:t>
            </w:r>
          </w:p>
        </w:tc>
        <w:tc>
          <w:tcPr>
            <w:tcW w:w="1398" w:type="dxa"/>
          </w:tcPr>
          <w:p w:rsidR="00290A97" w:rsidRPr="00D56C35" w:rsidRDefault="00D56C35" w:rsidP="00D56C35">
            <w:r>
              <w:t>05.07.1989</w:t>
            </w:r>
          </w:p>
        </w:tc>
        <w:tc>
          <w:tcPr>
            <w:tcW w:w="1701" w:type="dxa"/>
          </w:tcPr>
          <w:p w:rsidR="00290A97" w:rsidRPr="00D56C35" w:rsidRDefault="00D56C35" w:rsidP="00D56C35">
            <w:r>
              <w:t>08.05.2019</w:t>
            </w:r>
          </w:p>
        </w:tc>
        <w:tc>
          <w:tcPr>
            <w:tcW w:w="2026" w:type="dxa"/>
          </w:tcPr>
          <w:p w:rsidR="00290A97" w:rsidRPr="00D56C35" w:rsidRDefault="00D56C35" w:rsidP="00D56C35">
            <w:r>
              <w:t>АЛЬФА-БАНК</w:t>
            </w:r>
          </w:p>
        </w:tc>
        <w:tc>
          <w:tcPr>
            <w:tcW w:w="667" w:type="dxa"/>
          </w:tcPr>
          <w:p w:rsidR="00290A97" w:rsidRPr="00D56C35" w:rsidRDefault="00D56C35" w:rsidP="00D56C35">
            <w:r>
              <w:t>1326</w:t>
            </w:r>
          </w:p>
        </w:tc>
        <w:tc>
          <w:tcPr>
            <w:tcW w:w="1417" w:type="dxa"/>
          </w:tcPr>
          <w:p w:rsidR="00290A97" w:rsidRPr="00D56C35" w:rsidRDefault="00D56C35" w:rsidP="00D56C35">
            <w:r>
              <w:t>03.01.1991</w:t>
            </w:r>
          </w:p>
        </w:tc>
      </w:tr>
      <w:tr w:rsidR="00D56C35" w:rsidRPr="00D56C35" w:rsidTr="007943C8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2</w:t>
            </w:r>
          </w:p>
        </w:tc>
        <w:tc>
          <w:tcPr>
            <w:tcW w:w="2394" w:type="dxa"/>
          </w:tcPr>
          <w:p w:rsidR="00D56C35" w:rsidRPr="00D56C35" w:rsidRDefault="00D56C35" w:rsidP="00D56C35">
            <w:r>
              <w:t>СОЦИНВЕСТБАНК</w:t>
            </w:r>
          </w:p>
        </w:tc>
        <w:tc>
          <w:tcPr>
            <w:tcW w:w="687" w:type="dxa"/>
          </w:tcPr>
          <w:p w:rsidR="00D56C35" w:rsidRPr="00D56C35" w:rsidRDefault="00D56C35" w:rsidP="00D56C35">
            <w:r>
              <w:t>1132</w:t>
            </w:r>
          </w:p>
        </w:tc>
        <w:tc>
          <w:tcPr>
            <w:tcW w:w="1398" w:type="dxa"/>
          </w:tcPr>
          <w:p w:rsidR="00D56C35" w:rsidRPr="00D56C35" w:rsidRDefault="00D56C35" w:rsidP="00D56C35">
            <w:r>
              <w:t>07.12.1990</w:t>
            </w:r>
          </w:p>
        </w:tc>
        <w:tc>
          <w:tcPr>
            <w:tcW w:w="1701" w:type="dxa"/>
          </w:tcPr>
          <w:p w:rsidR="00D56C35" w:rsidRPr="00D56C35" w:rsidRDefault="00D56C35" w:rsidP="00D56C35">
            <w:r>
              <w:t>30.04.2019</w:t>
            </w:r>
          </w:p>
        </w:tc>
        <w:tc>
          <w:tcPr>
            <w:tcW w:w="2026" w:type="dxa"/>
          </w:tcPr>
          <w:p w:rsidR="00D56C35" w:rsidRPr="00D56C35" w:rsidRDefault="00D56C35" w:rsidP="00D56C35">
            <w:r>
              <w:t>БАНК ДОМ.РФ</w:t>
            </w:r>
          </w:p>
        </w:tc>
        <w:tc>
          <w:tcPr>
            <w:tcW w:w="667" w:type="dxa"/>
          </w:tcPr>
          <w:p w:rsidR="00D56C35" w:rsidRPr="00D56C35" w:rsidRDefault="00D56C35" w:rsidP="00D56C35">
            <w:r>
              <w:t>2312</w:t>
            </w:r>
          </w:p>
        </w:tc>
        <w:tc>
          <w:tcPr>
            <w:tcW w:w="1417" w:type="dxa"/>
          </w:tcPr>
          <w:p w:rsidR="00D56C35" w:rsidRPr="00D56C35" w:rsidRDefault="00D56C35" w:rsidP="00D56C35">
            <w:r>
              <w:t>23.04.1993</w:t>
            </w:r>
          </w:p>
        </w:tc>
      </w:tr>
      <w:tr w:rsidR="00D56C35" w:rsidRPr="00D56C35" w:rsidTr="007943C8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3</w:t>
            </w:r>
          </w:p>
        </w:tc>
        <w:tc>
          <w:tcPr>
            <w:tcW w:w="2394" w:type="dxa"/>
          </w:tcPr>
          <w:p w:rsidR="00D56C35" w:rsidRPr="00D56C35" w:rsidRDefault="00D56C35" w:rsidP="00D56C35">
            <w:r>
              <w:t>ДЕЛЬТАКРЕДИТ</w:t>
            </w:r>
          </w:p>
        </w:tc>
        <w:tc>
          <w:tcPr>
            <w:tcW w:w="687" w:type="dxa"/>
          </w:tcPr>
          <w:p w:rsidR="00D56C35" w:rsidRPr="00D56C35" w:rsidRDefault="00D56C35" w:rsidP="00D56C35">
            <w:r>
              <w:t>3338</w:t>
            </w:r>
          </w:p>
        </w:tc>
        <w:tc>
          <w:tcPr>
            <w:tcW w:w="1398" w:type="dxa"/>
          </w:tcPr>
          <w:p w:rsidR="00D56C35" w:rsidRPr="00D56C35" w:rsidRDefault="00D56C35" w:rsidP="00D56C35">
            <w:r>
              <w:t>04.02.1999</w:t>
            </w:r>
          </w:p>
        </w:tc>
        <w:tc>
          <w:tcPr>
            <w:tcW w:w="1701" w:type="dxa"/>
          </w:tcPr>
          <w:p w:rsidR="00D56C35" w:rsidRPr="00D56C35" w:rsidRDefault="00D56C35" w:rsidP="00D56C35">
            <w:r>
              <w:t>01.06.2019</w:t>
            </w:r>
          </w:p>
        </w:tc>
        <w:tc>
          <w:tcPr>
            <w:tcW w:w="2026" w:type="dxa"/>
          </w:tcPr>
          <w:p w:rsidR="00D56C35" w:rsidRPr="00D56C35" w:rsidRDefault="00D56C35" w:rsidP="00D56C35">
            <w:r>
              <w:t>РОСБАНК</w:t>
            </w:r>
          </w:p>
        </w:tc>
        <w:tc>
          <w:tcPr>
            <w:tcW w:w="667" w:type="dxa"/>
          </w:tcPr>
          <w:p w:rsidR="00D56C35" w:rsidRPr="00D56C35" w:rsidRDefault="00D56C35" w:rsidP="00D56C35">
            <w:r>
              <w:t>2272</w:t>
            </w:r>
          </w:p>
        </w:tc>
        <w:tc>
          <w:tcPr>
            <w:tcW w:w="1417" w:type="dxa"/>
          </w:tcPr>
          <w:p w:rsidR="00D56C35" w:rsidRPr="00D56C35" w:rsidRDefault="00D56C35" w:rsidP="00D56C35">
            <w:r>
              <w:t>02.03.1993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AA3C2A">
      <w:pPr>
        <w:pStyle w:val="a9"/>
        <w:ind w:left="8715"/>
      </w:pPr>
    </w:p>
    <w:p w:rsidR="00AA3C2A" w:rsidRDefault="00AA3C2A" w:rsidP="00AA3C2A">
      <w:pPr>
        <w:pStyle w:val="a9"/>
        <w:ind w:left="8715"/>
      </w:pPr>
      <w:r>
        <w:t>Таблица 3</w:t>
      </w:r>
    </w:p>
    <w:p w:rsidR="00AA3C2A" w:rsidRDefault="00AA3C2A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  <w:r>
        <w:rPr>
          <w:b/>
        </w:rPr>
        <w:t xml:space="preserve"> 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56C35">
        <w:trPr>
          <w:jc w:val="center"/>
        </w:trPr>
        <w:tc>
          <w:tcPr>
            <w:tcW w:w="619" w:type="dxa"/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3470" w:type="dxa"/>
          </w:tcPr>
          <w:p w:rsidR="00290A97" w:rsidRPr="00D56C35" w:rsidRDefault="00D56C35" w:rsidP="00D56C35">
            <w:r>
              <w:t>БАНК 131</w:t>
            </w:r>
          </w:p>
        </w:tc>
        <w:tc>
          <w:tcPr>
            <w:tcW w:w="906" w:type="dxa"/>
          </w:tcPr>
          <w:p w:rsidR="00290A97" w:rsidRPr="00D56C35" w:rsidRDefault="00D56C35" w:rsidP="00D56C35">
            <w:r>
              <w:t>3538</w:t>
            </w:r>
          </w:p>
        </w:tc>
        <w:tc>
          <w:tcPr>
            <w:tcW w:w="1461" w:type="dxa"/>
          </w:tcPr>
          <w:p w:rsidR="00290A97" w:rsidRPr="00D56C35" w:rsidRDefault="00D56C35" w:rsidP="00D56C35">
            <w:r>
              <w:t>21.03.2019</w:t>
            </w:r>
          </w:p>
        </w:tc>
        <w:tc>
          <w:tcPr>
            <w:tcW w:w="1491" w:type="dxa"/>
          </w:tcPr>
          <w:p w:rsidR="00290A97" w:rsidRPr="00D56C35" w:rsidRDefault="00D56C35" w:rsidP="00D56C35">
            <w:r>
              <w:t>12.04.2019</w:t>
            </w:r>
          </w:p>
        </w:tc>
        <w:tc>
          <w:tcPr>
            <w:tcW w:w="2169" w:type="dxa"/>
          </w:tcPr>
          <w:p w:rsidR="00290A97" w:rsidRPr="00D56C35" w:rsidRDefault="00D56C35" w:rsidP="00D56C35">
            <w:r>
              <w:t>рублевая, валютная</w:t>
            </w:r>
          </w:p>
        </w:tc>
      </w:tr>
    </w:tbl>
    <w:p w:rsidR="00290A97" w:rsidRDefault="00290A97"/>
    <w:p w:rsidR="00290A97" w:rsidRDefault="00AA3C2A" w:rsidP="00AA3C2A">
      <w:pPr>
        <w:pStyle w:val="a9"/>
        <w:ind w:left="8715"/>
      </w:pPr>
      <w:r>
        <w:t>Таблица 4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/>
    <w:p w:rsidR="000E4963" w:rsidRPr="008D1A62" w:rsidRDefault="000E4963" w:rsidP="000E4963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/>
    <w:p w:rsidR="000E4963" w:rsidRDefault="000E4963"/>
    <w:p w:rsidR="000E3BB7" w:rsidRDefault="00AA3C2A" w:rsidP="00AA3C2A">
      <w:pPr>
        <w:pStyle w:val="a9"/>
        <w:ind w:left="8715"/>
      </w:pPr>
      <w:r>
        <w:t>Таблица 5</w:t>
      </w: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AA3C2A">
        <w:trPr>
          <w:tblHeader/>
          <w:jc w:val="center"/>
        </w:trPr>
        <w:tc>
          <w:tcPr>
            <w:tcW w:w="610" w:type="dxa"/>
          </w:tcPr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AA3C2A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E3BB7" w:rsidRPr="00D56C35" w:rsidTr="00AA3C2A">
        <w:trPr>
          <w:jc w:val="center"/>
        </w:trPr>
        <w:tc>
          <w:tcPr>
            <w:tcW w:w="610" w:type="dxa"/>
          </w:tcPr>
          <w:p w:rsidR="000E3BB7" w:rsidRPr="00D56C35" w:rsidRDefault="00D56C35" w:rsidP="00D56C35">
            <w:r>
              <w:t xml:space="preserve"> 1</w:t>
            </w:r>
          </w:p>
        </w:tc>
        <w:tc>
          <w:tcPr>
            <w:tcW w:w="4825" w:type="dxa"/>
          </w:tcPr>
          <w:p w:rsidR="000E3BB7" w:rsidRPr="00D56C35" w:rsidRDefault="00D56C35" w:rsidP="00D56C35">
            <w:r>
              <w:t>БАНК РЕАЛИСТ</w:t>
            </w:r>
          </w:p>
        </w:tc>
        <w:tc>
          <w:tcPr>
            <w:tcW w:w="861" w:type="dxa"/>
          </w:tcPr>
          <w:p w:rsidR="000E3BB7" w:rsidRPr="00D56C35" w:rsidRDefault="00D56C35" w:rsidP="00D56C35">
            <w:r>
              <w:t>2646</w:t>
            </w:r>
          </w:p>
        </w:tc>
        <w:tc>
          <w:tcPr>
            <w:tcW w:w="1461" w:type="dxa"/>
          </w:tcPr>
          <w:p w:rsidR="000E3BB7" w:rsidRPr="00D56C35" w:rsidRDefault="00D56C35" w:rsidP="00D56C35">
            <w:r>
              <w:t>17.01.1994</w:t>
            </w:r>
          </w:p>
        </w:tc>
        <w:tc>
          <w:tcPr>
            <w:tcW w:w="1491" w:type="dxa"/>
          </w:tcPr>
          <w:p w:rsidR="000E3BB7" w:rsidRPr="00D56C35" w:rsidRDefault="00D56C35" w:rsidP="00D56C35">
            <w:r>
              <w:t>26.06.2019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0E4963" w:rsidRDefault="000E4963">
      <w:pPr>
        <w:pStyle w:val="a3"/>
        <w:tabs>
          <w:tab w:val="clear" w:pos="4153"/>
          <w:tab w:val="clear" w:pos="8306"/>
        </w:tabs>
      </w:pPr>
    </w:p>
    <w:p w:rsidR="000E4963" w:rsidRDefault="000E4963">
      <w:pPr>
        <w:pStyle w:val="a3"/>
        <w:tabs>
          <w:tab w:val="clear" w:pos="4153"/>
          <w:tab w:val="clear" w:pos="8306"/>
        </w:tabs>
      </w:pPr>
    </w:p>
    <w:p w:rsidR="000E4963" w:rsidRDefault="000E4963">
      <w:pPr>
        <w:pStyle w:val="a3"/>
        <w:tabs>
          <w:tab w:val="clear" w:pos="4153"/>
          <w:tab w:val="clear" w:pos="8306"/>
        </w:tabs>
      </w:pPr>
    </w:p>
    <w:p w:rsidR="000E4963" w:rsidRDefault="000E4963">
      <w:pPr>
        <w:pStyle w:val="a3"/>
        <w:tabs>
          <w:tab w:val="clear" w:pos="4153"/>
          <w:tab w:val="clear" w:pos="8306"/>
        </w:tabs>
      </w:pPr>
    </w:p>
    <w:p w:rsidR="00290A97" w:rsidRDefault="00AA3C2A" w:rsidP="00AA3C2A">
      <w:pPr>
        <w:pStyle w:val="a9"/>
        <w:ind w:left="8715"/>
      </w:pPr>
      <w:r>
        <w:lastRenderedPageBreak/>
        <w:t>Таблица 6</w:t>
      </w: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3D2D3E">
      <w:pPr>
        <w:jc w:val="center"/>
        <w:rPr>
          <w:b/>
        </w:rPr>
      </w:pPr>
      <w:r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/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290A97" w:rsidRDefault="00290A97"/>
    <w:p w:rsidR="001D6516" w:rsidRDefault="001D6516"/>
    <w:p w:rsidR="00290A97" w:rsidRDefault="00AA3C2A" w:rsidP="00AA3C2A">
      <w:pPr>
        <w:pStyle w:val="a9"/>
        <w:ind w:left="8715"/>
      </w:pPr>
      <w:r>
        <w:t>Таблица 7</w:t>
      </w: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>Кредитные организации,</w:t>
      </w:r>
      <w:r w:rsidR="00C632A2" w:rsidRPr="00C632A2">
        <w:rPr>
          <w:b/>
        </w:rPr>
        <w:t xml:space="preserve"> </w:t>
      </w:r>
      <w:r w:rsidR="00C632A2" w:rsidRPr="00930F55">
        <w:rPr>
          <w:b/>
        </w:rPr>
        <w:t>получившие право расширить свою деятельность на основе получения лицензии Банка России, предоставляющей право на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>металлами</w:t>
      </w:r>
      <w:r w:rsidR="003D2D3E">
        <w:rPr>
          <w:b/>
        </w:rPr>
        <w:t>,</w:t>
      </w:r>
      <w:r>
        <w:rPr>
          <w:b/>
        </w:rPr>
        <w:t xml:space="preserve">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1D6516" w:rsidRDefault="001D6516">
      <w:pPr>
        <w:pStyle w:val="a3"/>
        <w:tabs>
          <w:tab w:val="clear" w:pos="4153"/>
          <w:tab w:val="clear" w:pos="8306"/>
        </w:tabs>
      </w:pPr>
    </w:p>
    <w:p w:rsidR="00C632A2" w:rsidRDefault="00C632A2">
      <w:pPr>
        <w:pStyle w:val="a3"/>
        <w:tabs>
          <w:tab w:val="clear" w:pos="4153"/>
          <w:tab w:val="clear" w:pos="8306"/>
        </w:tabs>
      </w:pPr>
    </w:p>
    <w:p w:rsidR="001D6516" w:rsidRDefault="001D6516">
      <w:pPr>
        <w:pStyle w:val="a3"/>
        <w:tabs>
          <w:tab w:val="clear" w:pos="4153"/>
          <w:tab w:val="clear" w:pos="8306"/>
        </w:tabs>
      </w:pPr>
    </w:p>
    <w:p w:rsidR="00290A97" w:rsidRDefault="00AA3C2A" w:rsidP="00AA3C2A">
      <w:pPr>
        <w:pStyle w:val="a9"/>
        <w:ind w:left="8715"/>
      </w:pPr>
      <w:r>
        <w:t>Таблица 8</w:t>
      </w: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Pr="008D7199" w:rsidRDefault="00290A97">
      <w:pPr>
        <w:jc w:val="center"/>
        <w:rPr>
          <w:b/>
        </w:rPr>
      </w:pPr>
    </w:p>
    <w:p w:rsidR="003A7F5B" w:rsidRDefault="003A7F5B" w:rsidP="003A7F5B"/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1D6516" w:rsidRDefault="001D6516" w:rsidP="003A7F5B"/>
    <w:p w:rsidR="00290A97" w:rsidRDefault="00AA3C2A" w:rsidP="00AA3C2A">
      <w:pPr>
        <w:pStyle w:val="a9"/>
        <w:ind w:left="8715"/>
      </w:pPr>
      <w:r>
        <w:t>Таблица 9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3D2D3E">
      <w:pPr>
        <w:jc w:val="center"/>
        <w:rPr>
          <w:b/>
        </w:rPr>
      </w:pPr>
      <w:r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AA24FF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56C35" w:rsidTr="00AA24FF">
        <w:trPr>
          <w:jc w:val="center"/>
        </w:trPr>
        <w:tc>
          <w:tcPr>
            <w:tcW w:w="591" w:type="dxa"/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2116" w:type="dxa"/>
          </w:tcPr>
          <w:p w:rsidR="00290A97" w:rsidRPr="00D56C35" w:rsidRDefault="00D56C35" w:rsidP="00D56C35">
            <w:r>
              <w:t>БАЙКАЛИНВЕСТБАНК</w:t>
            </w:r>
          </w:p>
        </w:tc>
        <w:tc>
          <w:tcPr>
            <w:tcW w:w="906" w:type="dxa"/>
          </w:tcPr>
          <w:p w:rsidR="00290A97" w:rsidRPr="00D56C35" w:rsidRDefault="00D56C35" w:rsidP="00D56C35">
            <w:r>
              <w:t>1067</w:t>
            </w:r>
          </w:p>
        </w:tc>
        <w:tc>
          <w:tcPr>
            <w:tcW w:w="1461" w:type="dxa"/>
          </w:tcPr>
          <w:p w:rsidR="00290A97" w:rsidRPr="00D56C35" w:rsidRDefault="00D56C35" w:rsidP="00D56C35">
            <w:r>
              <w:t>05.12.1990</w:t>
            </w:r>
          </w:p>
        </w:tc>
        <w:tc>
          <w:tcPr>
            <w:tcW w:w="2264" w:type="dxa"/>
          </w:tcPr>
          <w:p w:rsidR="00290A97" w:rsidRPr="00D56C35" w:rsidRDefault="00D56C35" w:rsidP="00AA24FF">
            <w:r>
              <w:t>664007, г. Иркутск, ул. Октябрьской Революции,</w:t>
            </w:r>
            <w:r w:rsidR="00AA24FF">
              <w:t xml:space="preserve"> д.</w:t>
            </w:r>
            <w:r>
              <w:t xml:space="preserve"> 5</w:t>
            </w:r>
          </w:p>
        </w:tc>
        <w:tc>
          <w:tcPr>
            <w:tcW w:w="2268" w:type="dxa"/>
          </w:tcPr>
          <w:p w:rsidR="00290A97" w:rsidRPr="00D56C35" w:rsidRDefault="00D56C35" w:rsidP="00D56C35">
            <w:r>
              <w:t>109004, г. Москва, ул. Станиславского, д. 4, стр. 1</w:t>
            </w:r>
          </w:p>
        </w:tc>
        <w:tc>
          <w:tcPr>
            <w:tcW w:w="1191" w:type="dxa"/>
          </w:tcPr>
          <w:p w:rsidR="00290A97" w:rsidRPr="00D56C35" w:rsidRDefault="00D56C35" w:rsidP="00D56C35">
            <w:r>
              <w:t>28.05.2019</w:t>
            </w:r>
          </w:p>
        </w:tc>
      </w:tr>
      <w:tr w:rsidR="00D56C35" w:rsidRPr="00D56C35" w:rsidTr="00AA24FF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</w:t>
            </w:r>
            <w:r w:rsidR="00AA24FF">
              <w:t>2</w:t>
            </w:r>
          </w:p>
        </w:tc>
        <w:tc>
          <w:tcPr>
            <w:tcW w:w="2116" w:type="dxa"/>
          </w:tcPr>
          <w:p w:rsidR="00D56C35" w:rsidRPr="00D56C35" w:rsidRDefault="00D56C35" w:rsidP="00D56C35">
            <w:r>
              <w:t>НАРОДНЫЙ БАНК</w:t>
            </w:r>
          </w:p>
        </w:tc>
        <w:tc>
          <w:tcPr>
            <w:tcW w:w="906" w:type="dxa"/>
          </w:tcPr>
          <w:p w:rsidR="00D56C35" w:rsidRPr="00D56C35" w:rsidRDefault="00D56C35" w:rsidP="00D56C35">
            <w:r>
              <w:t>2249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18.01.1993</w:t>
            </w:r>
          </w:p>
        </w:tc>
        <w:tc>
          <w:tcPr>
            <w:tcW w:w="2264" w:type="dxa"/>
          </w:tcPr>
          <w:p w:rsidR="00D56C35" w:rsidRPr="00D56C35" w:rsidRDefault="00D56C35" w:rsidP="00AA24FF">
            <w:r>
              <w:t>369000, Карачаево-Черкесская Республика, г. Черкесск, ул</w:t>
            </w:r>
            <w:r w:rsidR="00AA24FF">
              <w:t>.</w:t>
            </w:r>
            <w:r>
              <w:t xml:space="preserve"> Умара Алиева, д</w:t>
            </w:r>
            <w:r w:rsidR="00AA24FF">
              <w:t>.</w:t>
            </w:r>
            <w:r>
              <w:t xml:space="preserve"> 31а</w:t>
            </w:r>
          </w:p>
        </w:tc>
        <w:tc>
          <w:tcPr>
            <w:tcW w:w="2268" w:type="dxa"/>
          </w:tcPr>
          <w:p w:rsidR="00D56C35" w:rsidRPr="00D56C35" w:rsidRDefault="00D56C35" w:rsidP="00D56C35">
            <w:r>
              <w:t>115184, г. Москва, Малый Татарский пер., д.</w:t>
            </w:r>
            <w:r w:rsidR="00AA24FF">
              <w:t xml:space="preserve"> </w:t>
            </w:r>
            <w:r>
              <w:t>3</w:t>
            </w:r>
          </w:p>
        </w:tc>
        <w:tc>
          <w:tcPr>
            <w:tcW w:w="1191" w:type="dxa"/>
          </w:tcPr>
          <w:p w:rsidR="00D56C35" w:rsidRPr="00D56C35" w:rsidRDefault="00D56C35" w:rsidP="00D56C35">
            <w:r>
              <w:t>29.04.2019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1D6516" w:rsidRDefault="001D6516">
      <w:pPr>
        <w:pStyle w:val="a3"/>
        <w:tabs>
          <w:tab w:val="clear" w:pos="4153"/>
          <w:tab w:val="clear" w:pos="8306"/>
        </w:tabs>
      </w:pPr>
      <w:bookmarkStart w:id="0" w:name="_GoBack"/>
      <w:bookmarkEnd w:id="0"/>
    </w:p>
    <w:p w:rsidR="00C632A2" w:rsidRDefault="00C632A2">
      <w:pPr>
        <w:pStyle w:val="a3"/>
        <w:tabs>
          <w:tab w:val="clear" w:pos="4153"/>
          <w:tab w:val="clear" w:pos="8306"/>
        </w:tabs>
      </w:pPr>
    </w:p>
    <w:p w:rsidR="00AA3C2A" w:rsidRDefault="00AA3C2A" w:rsidP="00AA3C2A">
      <w:pPr>
        <w:pStyle w:val="a9"/>
        <w:ind w:left="8715"/>
      </w:pPr>
      <w:r>
        <w:t>Таблица 10</w:t>
      </w: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3D2D3E">
      <w:pPr>
        <w:jc w:val="center"/>
        <w:rPr>
          <w:b/>
        </w:rPr>
      </w:pPr>
      <w:r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D56C35" w:rsidTr="00246A1E">
        <w:trPr>
          <w:jc w:val="center"/>
        </w:trPr>
        <w:tc>
          <w:tcPr>
            <w:tcW w:w="591" w:type="dxa"/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4206" w:type="dxa"/>
          </w:tcPr>
          <w:p w:rsidR="00290A97" w:rsidRPr="00D56C35" w:rsidRDefault="00D56C35" w:rsidP="00D56C35">
            <w:r>
              <w:t>АЛТАЙБИЗНЕС-БАНК</w:t>
            </w:r>
          </w:p>
        </w:tc>
        <w:tc>
          <w:tcPr>
            <w:tcW w:w="861" w:type="dxa"/>
          </w:tcPr>
          <w:p w:rsidR="00290A97" w:rsidRPr="00D56C35" w:rsidRDefault="00D56C35" w:rsidP="00D56C35">
            <w:r>
              <w:t>2388</w:t>
            </w:r>
          </w:p>
        </w:tc>
        <w:tc>
          <w:tcPr>
            <w:tcW w:w="1461" w:type="dxa"/>
          </w:tcPr>
          <w:p w:rsidR="00290A97" w:rsidRPr="00D56C35" w:rsidRDefault="00D56C35" w:rsidP="00D56C35">
            <w:r>
              <w:t>17.06.1993</w:t>
            </w:r>
          </w:p>
        </w:tc>
        <w:tc>
          <w:tcPr>
            <w:tcW w:w="1446" w:type="dxa"/>
          </w:tcPr>
          <w:p w:rsidR="00290A97" w:rsidRPr="00D56C35" w:rsidRDefault="00D56C35" w:rsidP="00D56C35">
            <w:r>
              <w:t>19.01.2018</w:t>
            </w:r>
          </w:p>
        </w:tc>
        <w:tc>
          <w:tcPr>
            <w:tcW w:w="1416" w:type="dxa"/>
          </w:tcPr>
          <w:p w:rsidR="00290A97" w:rsidRPr="00D56C35" w:rsidRDefault="00D56C35" w:rsidP="00D56C35">
            <w:r>
              <w:t>24.05.2019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2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БАЛТИЙСКИЙ БАНК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128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05.07.1989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-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08.05.2019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3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ВЭЛТОН БАНК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1105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07.12.1990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15.03.2018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18.04.2019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4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ГРАНД ИНВЕСТ БАНК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3053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17.08.1994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21.09.2018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13.06.2019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lastRenderedPageBreak/>
              <w:t xml:space="preserve"> 5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ДЕЛЬТАКРЕДИТ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3338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04.02.1999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-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01.06.2019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6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КАПИТАЛ КРЕДИТ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2625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23.12.1993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25.12.2008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28.05.2019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7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СОЦИНВЕСТБАНК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1132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07.12.1990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-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30.04.2019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8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СТАР АЛЬЯНС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3433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15.04.2003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25.01.2018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05.06.2019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9</w:t>
            </w:r>
          </w:p>
        </w:tc>
        <w:tc>
          <w:tcPr>
            <w:tcW w:w="4206" w:type="dxa"/>
          </w:tcPr>
          <w:p w:rsidR="00D56C35" w:rsidRPr="00D56C35" w:rsidRDefault="00D56C35" w:rsidP="00D56C35">
            <w:r>
              <w:t>ФДБ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3071</w:t>
            </w:r>
          </w:p>
        </w:tc>
        <w:tc>
          <w:tcPr>
            <w:tcW w:w="1461" w:type="dxa"/>
          </w:tcPr>
          <w:p w:rsidR="00D56C35" w:rsidRPr="00D56C35" w:rsidRDefault="00D56C35" w:rsidP="00D56C35">
            <w:r>
              <w:t>05.09.1994</w:t>
            </w:r>
          </w:p>
        </w:tc>
        <w:tc>
          <w:tcPr>
            <w:tcW w:w="1446" w:type="dxa"/>
          </w:tcPr>
          <w:p w:rsidR="00D56C35" w:rsidRPr="00D56C35" w:rsidRDefault="00D56C35" w:rsidP="00D56C35">
            <w:r>
              <w:t>04.12.2015</w:t>
            </w:r>
          </w:p>
        </w:tc>
        <w:tc>
          <w:tcPr>
            <w:tcW w:w="1416" w:type="dxa"/>
          </w:tcPr>
          <w:p w:rsidR="00D56C35" w:rsidRPr="00D56C35" w:rsidRDefault="00D56C35" w:rsidP="00D56C35">
            <w:r>
              <w:t>19.03.2019</w:t>
            </w:r>
          </w:p>
        </w:tc>
      </w:tr>
    </w:tbl>
    <w:p w:rsidR="00AA3C2A" w:rsidRDefault="00AA3C2A">
      <w:pPr>
        <w:pStyle w:val="a3"/>
        <w:tabs>
          <w:tab w:val="clear" w:pos="4153"/>
          <w:tab w:val="clear" w:pos="8306"/>
        </w:tabs>
        <w:sectPr w:rsidR="00AA3C2A" w:rsidSect="00AA3C2A">
          <w:type w:val="oddPage"/>
          <w:pgSz w:w="11907" w:h="16840"/>
          <w:pgMar w:top="1440" w:right="663" w:bottom="1440" w:left="663" w:header="720" w:footer="720" w:gutter="0"/>
          <w:cols w:space="720"/>
        </w:sectPr>
      </w:pPr>
    </w:p>
    <w:p w:rsidR="00290A97" w:rsidRPr="006514D6" w:rsidRDefault="00AA3C2A" w:rsidP="00AA3C2A">
      <w:pPr>
        <w:pStyle w:val="a9"/>
        <w:ind w:left="10065"/>
      </w:pPr>
      <w:r>
        <w:lastRenderedPageBreak/>
        <w:t>Таблица 11</w:t>
      </w: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AA24FF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56C35" w:rsidRPr="00D56C35" w:rsidTr="00AA24FF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</w:t>
            </w:r>
            <w:r w:rsidR="00C14C91">
              <w:t>1</w:t>
            </w:r>
          </w:p>
        </w:tc>
        <w:tc>
          <w:tcPr>
            <w:tcW w:w="3649" w:type="dxa"/>
          </w:tcPr>
          <w:p w:rsidR="00D56C35" w:rsidRPr="00D56C35" w:rsidRDefault="00D56C35" w:rsidP="00D56C35">
            <w:r>
              <w:t>Акционерное общество "ФОНДСЕРВИСБАНК"</w:t>
            </w:r>
          </w:p>
        </w:tc>
        <w:tc>
          <w:tcPr>
            <w:tcW w:w="3649" w:type="dxa"/>
          </w:tcPr>
          <w:p w:rsidR="00D56C35" w:rsidRPr="00D56C35" w:rsidRDefault="00D56C35" w:rsidP="00D56C35">
            <w:r>
              <w:t>Акционерное общество "РОСКОСМОСБАНК"</w:t>
            </w:r>
          </w:p>
        </w:tc>
        <w:tc>
          <w:tcPr>
            <w:tcW w:w="842" w:type="dxa"/>
          </w:tcPr>
          <w:p w:rsidR="00D56C35" w:rsidRPr="00D56C35" w:rsidRDefault="00D56C35" w:rsidP="00D56C35">
            <w:r>
              <w:t>2989</w:t>
            </w:r>
          </w:p>
        </w:tc>
        <w:tc>
          <w:tcPr>
            <w:tcW w:w="3862" w:type="dxa"/>
          </w:tcPr>
          <w:p w:rsidR="00D56C35" w:rsidRPr="00D56C35" w:rsidRDefault="00D56C35" w:rsidP="00D56C35">
            <w:r>
              <w:t>125196, г. Москва, ул. Бутырский Вал, дом 18, строение 2</w:t>
            </w:r>
          </w:p>
        </w:tc>
        <w:tc>
          <w:tcPr>
            <w:tcW w:w="1418" w:type="dxa"/>
          </w:tcPr>
          <w:p w:rsidR="00D56C35" w:rsidRPr="00D56C35" w:rsidRDefault="00D56C35" w:rsidP="00D56C35">
            <w:r>
              <w:t>20.07.1994</w:t>
            </w:r>
          </w:p>
        </w:tc>
        <w:tc>
          <w:tcPr>
            <w:tcW w:w="1321" w:type="dxa"/>
          </w:tcPr>
          <w:p w:rsidR="00D56C35" w:rsidRPr="00D56C35" w:rsidRDefault="00D56C35" w:rsidP="00D56C35">
            <w:r>
              <w:t>22.05.2019</w:t>
            </w:r>
          </w:p>
        </w:tc>
      </w:tr>
      <w:tr w:rsidR="00D56C35" w:rsidRPr="00D56C35" w:rsidTr="00AA24FF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</w:t>
            </w:r>
            <w:r w:rsidR="00C14C91">
              <w:t>2</w:t>
            </w:r>
          </w:p>
        </w:tc>
        <w:tc>
          <w:tcPr>
            <w:tcW w:w="3649" w:type="dxa"/>
          </w:tcPr>
          <w:p w:rsidR="00D56C35" w:rsidRPr="00D56C35" w:rsidRDefault="00D56C35" w:rsidP="00D56C35">
            <w:r>
              <w:t>Санкт-Петербургский акционерный коммерческий банк "Таврический" (публичное акционерное общество)</w:t>
            </w:r>
          </w:p>
        </w:tc>
        <w:tc>
          <w:tcPr>
            <w:tcW w:w="3649" w:type="dxa"/>
          </w:tcPr>
          <w:p w:rsidR="00D56C35" w:rsidRPr="00D56C35" w:rsidRDefault="00D56C35" w:rsidP="00D56C35">
            <w:r>
              <w:t>Таврический Банк (акционерное общество)</w:t>
            </w:r>
          </w:p>
        </w:tc>
        <w:tc>
          <w:tcPr>
            <w:tcW w:w="842" w:type="dxa"/>
          </w:tcPr>
          <w:p w:rsidR="00D56C35" w:rsidRPr="00D56C35" w:rsidRDefault="00D56C35" w:rsidP="00D56C35">
            <w:r>
              <w:t>2304</w:t>
            </w:r>
          </w:p>
        </w:tc>
        <w:tc>
          <w:tcPr>
            <w:tcW w:w="3862" w:type="dxa"/>
          </w:tcPr>
          <w:p w:rsidR="00D56C35" w:rsidRPr="00D56C35" w:rsidRDefault="00D56C35" w:rsidP="00D56C35">
            <w:r>
              <w:t>191123</w:t>
            </w:r>
            <w:r w:rsidR="00163A33">
              <w:t>,</w:t>
            </w:r>
            <w:r>
              <w:t xml:space="preserve"> </w:t>
            </w:r>
            <w:r w:rsidR="00163A33">
              <w:t xml:space="preserve">г. </w:t>
            </w:r>
            <w:r>
              <w:t>Санкт-Петербург, ул. Радищева, 39</w:t>
            </w:r>
          </w:p>
        </w:tc>
        <w:tc>
          <w:tcPr>
            <w:tcW w:w="1418" w:type="dxa"/>
          </w:tcPr>
          <w:p w:rsidR="00D56C35" w:rsidRPr="00D56C35" w:rsidRDefault="00D56C35" w:rsidP="00D56C35">
            <w:r>
              <w:t>21.04.1993</w:t>
            </w:r>
          </w:p>
        </w:tc>
        <w:tc>
          <w:tcPr>
            <w:tcW w:w="1321" w:type="dxa"/>
          </w:tcPr>
          <w:p w:rsidR="00D56C35" w:rsidRPr="00D56C35" w:rsidRDefault="00D56C35" w:rsidP="00D56C35">
            <w:r>
              <w:t>27.06.2019</w:t>
            </w:r>
          </w:p>
        </w:tc>
      </w:tr>
    </w:tbl>
    <w:p w:rsidR="00290A97" w:rsidRDefault="00290A97">
      <w:pPr>
        <w:rPr>
          <w:sz w:val="18"/>
        </w:rPr>
      </w:pPr>
    </w:p>
    <w:p w:rsidR="00AA3C2A" w:rsidRPr="006514D6" w:rsidRDefault="00AA3C2A" w:rsidP="00AA3C2A">
      <w:pPr>
        <w:pStyle w:val="a9"/>
        <w:ind w:left="10065"/>
      </w:pPr>
      <w:r>
        <w:t>Таблица 12</w:t>
      </w: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>
      <w:pPr>
        <w:rPr>
          <w:sz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D56C35" w:rsidTr="00246A1E">
        <w:trPr>
          <w:jc w:val="center"/>
        </w:trPr>
        <w:tc>
          <w:tcPr>
            <w:tcW w:w="591" w:type="dxa"/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3906" w:type="dxa"/>
          </w:tcPr>
          <w:p w:rsidR="00290A97" w:rsidRPr="00D56C35" w:rsidRDefault="00D56C35" w:rsidP="00D56C35">
            <w:r>
              <w:t>БАНК ДОМ.РФ</w:t>
            </w:r>
          </w:p>
        </w:tc>
        <w:tc>
          <w:tcPr>
            <w:tcW w:w="861" w:type="dxa"/>
          </w:tcPr>
          <w:p w:rsidR="00290A97" w:rsidRPr="00D56C35" w:rsidRDefault="00D56C35" w:rsidP="00D56C35">
            <w:r>
              <w:t>2312</w:t>
            </w:r>
          </w:p>
        </w:tc>
        <w:tc>
          <w:tcPr>
            <w:tcW w:w="1424" w:type="dxa"/>
          </w:tcPr>
          <w:p w:rsidR="00290A97" w:rsidRPr="00D56C35" w:rsidRDefault="00D56C35" w:rsidP="00D56C35">
            <w:r>
              <w:t>23.04.1993</w:t>
            </w:r>
          </w:p>
        </w:tc>
        <w:tc>
          <w:tcPr>
            <w:tcW w:w="2983" w:type="dxa"/>
          </w:tcPr>
          <w:p w:rsidR="00290A97" w:rsidRPr="00D56C35" w:rsidRDefault="00D56C35" w:rsidP="00D56C35">
            <w:r>
              <w:t>"Владивостокский" в г. Владивосток</w:t>
            </w:r>
          </w:p>
        </w:tc>
        <w:tc>
          <w:tcPr>
            <w:tcW w:w="1127" w:type="dxa"/>
          </w:tcPr>
          <w:p w:rsidR="00290A97" w:rsidRPr="00D56C35" w:rsidRDefault="00D56C35" w:rsidP="00D56C35">
            <w:r>
              <w:t>20</w:t>
            </w:r>
          </w:p>
        </w:tc>
        <w:tc>
          <w:tcPr>
            <w:tcW w:w="4440" w:type="dxa"/>
          </w:tcPr>
          <w:p w:rsidR="00290A97" w:rsidRPr="00D56C35" w:rsidRDefault="00D56C35" w:rsidP="00163A33">
            <w:r>
              <w:t>690091, г. Владивосток, пер. Краснознаменный, д. 5 В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2</w:t>
            </w:r>
          </w:p>
        </w:tc>
        <w:tc>
          <w:tcPr>
            <w:tcW w:w="3906" w:type="dxa"/>
          </w:tcPr>
          <w:p w:rsidR="00D56C35" w:rsidRPr="00D56C35" w:rsidRDefault="00D56C35" w:rsidP="00D56C35">
            <w:r>
              <w:t>НООСФЕРА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2650</w:t>
            </w:r>
          </w:p>
        </w:tc>
        <w:tc>
          <w:tcPr>
            <w:tcW w:w="1424" w:type="dxa"/>
          </w:tcPr>
          <w:p w:rsidR="00D56C35" w:rsidRPr="00D56C35" w:rsidRDefault="00D56C35" w:rsidP="00D56C35">
            <w:r>
              <w:t>17.01.1994</w:t>
            </w:r>
          </w:p>
        </w:tc>
        <w:tc>
          <w:tcPr>
            <w:tcW w:w="2983" w:type="dxa"/>
          </w:tcPr>
          <w:p w:rsidR="00D56C35" w:rsidRPr="00D56C35" w:rsidRDefault="00D56C35" w:rsidP="00D56C35">
            <w:r>
              <w:t>"Новосибирский"</w:t>
            </w:r>
          </w:p>
        </w:tc>
        <w:tc>
          <w:tcPr>
            <w:tcW w:w="1127" w:type="dxa"/>
          </w:tcPr>
          <w:p w:rsidR="00D56C35" w:rsidRPr="00D56C35" w:rsidRDefault="00D56C35" w:rsidP="00D56C35">
            <w:r>
              <w:t>4</w:t>
            </w:r>
          </w:p>
        </w:tc>
        <w:tc>
          <w:tcPr>
            <w:tcW w:w="4440" w:type="dxa"/>
          </w:tcPr>
          <w:p w:rsidR="00D56C35" w:rsidRPr="00D56C35" w:rsidRDefault="00D56C35" w:rsidP="00D56C35">
            <w:r>
              <w:t xml:space="preserve">630099, г. Новосибирск, ул. Ядринцевская, </w:t>
            </w:r>
            <w:r w:rsidR="00163A33">
              <w:t xml:space="preserve">д. </w:t>
            </w:r>
            <w:r>
              <w:t>16а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3</w:t>
            </w:r>
          </w:p>
        </w:tc>
        <w:tc>
          <w:tcPr>
            <w:tcW w:w="3906" w:type="dxa"/>
          </w:tcPr>
          <w:p w:rsidR="00D56C35" w:rsidRPr="00D56C35" w:rsidRDefault="00D56C35" w:rsidP="00D56C35">
            <w:r>
              <w:t>РОСБАНК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2272</w:t>
            </w:r>
          </w:p>
        </w:tc>
        <w:tc>
          <w:tcPr>
            <w:tcW w:w="1424" w:type="dxa"/>
          </w:tcPr>
          <w:p w:rsidR="00D56C35" w:rsidRPr="00D56C35" w:rsidRDefault="00D56C35" w:rsidP="00D56C35">
            <w:r>
              <w:t>02.03.1993</w:t>
            </w:r>
          </w:p>
        </w:tc>
        <w:tc>
          <w:tcPr>
            <w:tcW w:w="2983" w:type="dxa"/>
          </w:tcPr>
          <w:p w:rsidR="00D56C35" w:rsidRPr="00D56C35" w:rsidRDefault="00D56C35" w:rsidP="00D56C35">
            <w:r>
              <w:t>Росбанк Дом</w:t>
            </w:r>
          </w:p>
        </w:tc>
        <w:tc>
          <w:tcPr>
            <w:tcW w:w="1127" w:type="dxa"/>
          </w:tcPr>
          <w:p w:rsidR="00D56C35" w:rsidRPr="00D56C35" w:rsidRDefault="00D56C35" w:rsidP="00D56C35">
            <w:r>
              <w:t>94</w:t>
            </w:r>
          </w:p>
        </w:tc>
        <w:tc>
          <w:tcPr>
            <w:tcW w:w="4440" w:type="dxa"/>
          </w:tcPr>
          <w:p w:rsidR="00D56C35" w:rsidRPr="00D56C35" w:rsidRDefault="00D56C35" w:rsidP="00D56C35">
            <w:r>
              <w:t xml:space="preserve">125009, г. Москва, ул. Воздвиженка, </w:t>
            </w:r>
            <w:r w:rsidR="00163A33">
              <w:t xml:space="preserve">д. </w:t>
            </w:r>
            <w:r>
              <w:t>4/7, стр. 2</w:t>
            </w:r>
          </w:p>
        </w:tc>
      </w:tr>
      <w:tr w:rsidR="00D56C35" w:rsidRPr="00D56C35" w:rsidTr="00246A1E">
        <w:trPr>
          <w:jc w:val="center"/>
        </w:trPr>
        <w:tc>
          <w:tcPr>
            <w:tcW w:w="591" w:type="dxa"/>
          </w:tcPr>
          <w:p w:rsidR="00D56C35" w:rsidRPr="00D56C35" w:rsidRDefault="00D56C35" w:rsidP="00D56C35">
            <w:r>
              <w:t xml:space="preserve"> 4</w:t>
            </w:r>
          </w:p>
        </w:tc>
        <w:tc>
          <w:tcPr>
            <w:tcW w:w="3906" w:type="dxa"/>
          </w:tcPr>
          <w:p w:rsidR="00D56C35" w:rsidRPr="00D56C35" w:rsidRDefault="00D56C35" w:rsidP="00D56C35">
            <w:r>
              <w:t>СОЛИДАРНОСТЬ</w:t>
            </w:r>
          </w:p>
        </w:tc>
        <w:tc>
          <w:tcPr>
            <w:tcW w:w="861" w:type="dxa"/>
          </w:tcPr>
          <w:p w:rsidR="00D56C35" w:rsidRPr="00D56C35" w:rsidRDefault="00D56C35" w:rsidP="00D56C35">
            <w:r>
              <w:t>554</w:t>
            </w:r>
          </w:p>
        </w:tc>
        <w:tc>
          <w:tcPr>
            <w:tcW w:w="1424" w:type="dxa"/>
          </w:tcPr>
          <w:p w:rsidR="00D56C35" w:rsidRPr="00D56C35" w:rsidRDefault="00D56C35" w:rsidP="00D56C35">
            <w:r>
              <w:t>23.10.1990</w:t>
            </w:r>
          </w:p>
        </w:tc>
        <w:tc>
          <w:tcPr>
            <w:tcW w:w="2983" w:type="dxa"/>
          </w:tcPr>
          <w:p w:rsidR="00D56C35" w:rsidRPr="00D56C35" w:rsidRDefault="00D56C35" w:rsidP="00D56C35">
            <w:r>
              <w:t>"Дальневосточный"</w:t>
            </w:r>
          </w:p>
        </w:tc>
        <w:tc>
          <w:tcPr>
            <w:tcW w:w="1127" w:type="dxa"/>
          </w:tcPr>
          <w:p w:rsidR="00D56C35" w:rsidRPr="00D56C35" w:rsidRDefault="00D56C35" w:rsidP="00D56C35">
            <w:r>
              <w:t>13</w:t>
            </w:r>
          </w:p>
        </w:tc>
        <w:tc>
          <w:tcPr>
            <w:tcW w:w="4440" w:type="dxa"/>
          </w:tcPr>
          <w:p w:rsidR="00D56C35" w:rsidRPr="00D56C35" w:rsidRDefault="00D56C35" w:rsidP="00163A33">
            <w:r>
              <w:t>675025, г. Благовещенск, ул. Краснофлотская, д</w:t>
            </w:r>
            <w:r w:rsidR="00163A33">
              <w:t>.</w:t>
            </w:r>
            <w:r>
              <w:t xml:space="preserve"> 77, помещения 20003, 20004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AA3C2A" w:rsidRDefault="00AA3C2A" w:rsidP="00AA3C2A">
      <w:pPr>
        <w:pStyle w:val="a9"/>
        <w:ind w:left="10065"/>
      </w:pPr>
      <w:r>
        <w:t>Таблица 13</w:t>
      </w: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/>
    <w:p w:rsidR="00290A97" w:rsidRDefault="00290A97">
      <w:r>
        <w:t xml:space="preserve">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 w:rsidP="00163A33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>АВТОГРАДБАНК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>1455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>26.04.1991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>Волгоградский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D56C3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56C35" w:rsidRDefault="00D56C35" w:rsidP="00A63886">
            <w:r>
              <w:t>400131, г. Волгоград, ул. Комсомольская, дом 6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АВТОГРАДБАНК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1455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26.04.1991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Рязанский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390046, г</w:t>
            </w:r>
            <w:r w:rsidR="00A63886">
              <w:t>.</w:t>
            </w:r>
            <w:r>
              <w:t xml:space="preserve"> Рязань, ул.</w:t>
            </w:r>
            <w:r w:rsidR="00A63886">
              <w:t xml:space="preserve"> </w:t>
            </w:r>
            <w:r>
              <w:t>Введенская, дом 80, пом.Н37, Н38, Н39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АССОЦИАЦИЯ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732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Шарьинский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157501, Костромская обл., г. Шарья, ул. им</w:t>
            </w:r>
            <w:r w:rsidR="00A63886">
              <w:t xml:space="preserve"> </w:t>
            </w:r>
            <w:r>
              <w:t>.Адмирала Виноградова, д. 9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lastRenderedPageBreak/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БАЛТИЙСКИЙ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05.07.1989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197372, г. Санкт-Петербург, ул. Гаккелевская, д. 32, литера А, помещение 2-Н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БАНК ИМПЕРИЯ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2535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"Приволжский" в г. Нижнем Новгороде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603001, г. Нижний Новгород, Нижегородский район, улица Рождественская, дом 19, пом. П1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БАНК ИМПЕРИЯ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2535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"Северный" в г. Снежногорске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184682, Мурманская область, г. Снежногорск, ул. Флотская, д. 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БАНК ИМПЕРИЯ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2535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19.10.1993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"Северо-Западный" в г.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193024, г. Санкт-Петербург, Невский проспект, д. 137, литер А, помещение 7Н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БАНК СТАНДАРТ-КРЕДИТ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841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городе Москва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127051, г. Москва, Большой Каретный переулок, дом 20, стр.2.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ВВБ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1093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Таврический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295011, г. Симферополь, пер. Пионерский, д. 5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ГРИНКОМБАНК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1184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119034, г. Москва, ул. Льва Толстого, д.5, строен.2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КРЕДИТ ЭКСПРЕСС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3186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26.12.1994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117246, г. Москва, Научный проезд, д. 17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ЛАНТА-БАНК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24.06.1992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Ессентуки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357600, Ставропольский край, город Ессентуки, улица Советская, дом 20б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НОВОПОКРОВСКИЙ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467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Саратовский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410012, г</w:t>
            </w:r>
            <w:r w:rsidR="00A63886">
              <w:t>.</w:t>
            </w:r>
            <w:r>
              <w:t xml:space="preserve"> Саратов, ул. Большая Казачья, д. 19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НОВОПОКРОВСКИЙ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467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117556, г. Москва, Чонгарский бульвар, д. 5, корпус 2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НОВЫЙ СИМВОЛ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09.08.1990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Железноводск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357400, Ставропольский край, г. Железноводск, ул. Калинина, д. 4-а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ПРИМСОЦБАНК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2733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04.03.1994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Иркутске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664007,  г. Иркутск, ул. Иосифа Уткина, 24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РОСКОСМОСБАНК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2989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Новочеркасский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346429, </w:t>
            </w:r>
            <w:r w:rsidR="00A63886">
              <w:t xml:space="preserve">Ростовская область, </w:t>
            </w:r>
            <w:r>
              <w:t>г. Новочеркасск, пр. Платовский, 59 Б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Пензенский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440000, г. Пенза, ул. Славы, д.5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Уфимский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450008, г. Уфа, ул. Ленина, д.5/4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РОССИЯ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27.06.1990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Кировский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610000, г. Киров, улица Свободы, д.91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СБЕРБАНК РОССИИ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20.06.1991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Тюменское  отделение № 29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1598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625002, г. Тюмень, ул. Профсоюзная, 52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Поволжский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445703, Самарская область, г. Тольятти, ул. Комсомольская, д. 88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Донской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344006, г. Ростов-на-Дону, ул. Большая Садовая, д. 83/48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Невский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197046, г. Санкт-Петербург, Петроградская наб., д. 18, лит. А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СВЯЗЬ-БАНК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1470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20.05.1991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Сибирский региональный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630004, г. Новосибирск, Вокзальная магистраль, д. 8а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СОЛИД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1329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04.01.1991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Казанский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420107, г. Казань, ул. Петербургская, д.78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СОЮЗНЫЙ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3236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15.03.1995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Тюмени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625048, г. Тюмень, ул. Фабричная, д. 5/1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lastRenderedPageBreak/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СОЮЗНЫЙ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3236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15.03.1995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Ростове-на-Дону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344000, г. Ростов-на-Дону, Университетский переулок, д. 115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СОЮЗНЫЙ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3236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15.03.1995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191025, г.Санкт-Петербург, ул. Марата, д.13, литер А, пом.6-Н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СОЮЗНЫЙ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3236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15.03.1995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Краснодаре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350020, г. Краснодар, ул. Красная, д. 184/1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СПУТНИК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1071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05.12.1990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"Московский"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129090, г. Москва, Проспект Мира, д. 20, корп. 2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ТААТТА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1249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20.12.1990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344002, г. Ростов-на-Дону, Ленинский р-н, ул. Береговая, дом № 8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ТОМСКПРОМСТРОЙБАНК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1720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10.01.1992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N17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634009, г. Томск, пр. Ленина, 193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ТОМСКПРОМСТРОЙБАНК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1720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10.01.1992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Стрежевской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636780, Томская область, г. Стрежевой, ул. Ермакова, 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ТОМСКПРОМСТРОЙБАНК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1720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10.01.1992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Колпашевский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636460, Томская область, г. Колпашево, ул. Победы, 11/1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620014, г. Екатеринбург, ул. Чернышевского, д. 16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630007, г. Новосибирск, ул. Коммунистическая, д. 35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191119, г. Санкт-Петербург, ул. Звенигородская, д. 22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39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ТРАНСКАПИТАЛБАНК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2210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24.12.1992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Нижегородский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603005, г. Нижний Новгород, Нижегородский район, ул. Ульянова, д. 31, пом. П3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Ростовский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344019, г. Ростов-на-Дону, Пролетарский р-н, пр. Шолохова, д. № 32/65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Владивостокский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57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690002, г. Владивосток, пр-т Океанский, д. 123 б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ФК ОТКРЫТИЕ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2209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15.12.1992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Ставропольский № 2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62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355017, г. Ставрополь, ул. Ленина, д. 221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ФОРА-БАНК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1885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27.05.1992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городе Нижний Новгород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603006, г. Нижний Новгород, Нижегородский район, ул. Ковалихинская, д. 8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ЭЛЬБИН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2267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в г. Москва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119421, г. Москва, Ленинский проспект, 111, корп. 1</w:t>
            </w:r>
          </w:p>
        </w:tc>
      </w:tr>
      <w:tr w:rsidR="00D56C35" w:rsidRPr="00D56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 xml:space="preserve"> 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ЭЛЬБИН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2267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29.01.1993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Гамид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D56C35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C35" w:rsidRPr="00D56C35" w:rsidRDefault="00D56C35" w:rsidP="00A63886">
            <w:r>
              <w:t>362025,</w:t>
            </w:r>
            <w:r w:rsidR="00A63886">
              <w:t xml:space="preserve"> </w:t>
            </w:r>
            <w:r>
              <w:t>г.</w:t>
            </w:r>
            <w:r w:rsidR="00BC3C0A">
              <w:t xml:space="preserve"> </w:t>
            </w:r>
            <w:r>
              <w:t>Владикавказ,</w:t>
            </w:r>
            <w:r w:rsidR="00A63886">
              <w:t xml:space="preserve"> </w:t>
            </w:r>
            <w:r>
              <w:t>ул. М. Горького , 41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A63886" w:rsidRDefault="00A63886"/>
    <w:p w:rsidR="00A63886" w:rsidRDefault="00A63886"/>
    <w:p w:rsidR="00A63886" w:rsidRDefault="00A63886"/>
    <w:p w:rsidR="00A63886" w:rsidRDefault="00A63886"/>
    <w:p w:rsidR="00A63886" w:rsidRDefault="00A63886"/>
    <w:p w:rsidR="00A63886" w:rsidRDefault="00A63886"/>
    <w:p w:rsidR="00A63886" w:rsidRDefault="00A63886"/>
    <w:p w:rsidR="00290A97" w:rsidRDefault="00AA3C2A" w:rsidP="00AA3C2A">
      <w:pPr>
        <w:pStyle w:val="a9"/>
        <w:ind w:left="10065"/>
      </w:pPr>
      <w:r>
        <w:lastRenderedPageBreak/>
        <w:t>Таблица 14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290A97" w:rsidRDefault="00290A97"/>
    <w:p w:rsidR="00F41AE3" w:rsidRPr="008D1A62" w:rsidRDefault="00F41AE3" w:rsidP="00F41AE3">
      <w:pPr>
        <w:jc w:val="center"/>
        <w:rPr>
          <w:b/>
        </w:rPr>
      </w:pPr>
      <w:r w:rsidRPr="008D1A62">
        <w:rPr>
          <w:b/>
        </w:rPr>
        <w:t>«нет»</w:t>
      </w:r>
    </w:p>
    <w:p w:rsidR="006514D6" w:rsidRPr="00AA3C2A" w:rsidRDefault="006514D6" w:rsidP="00AA3C2A">
      <w:pPr>
        <w:pStyle w:val="a9"/>
        <w:ind w:left="10065"/>
      </w:pPr>
    </w:p>
    <w:p w:rsidR="00AA3C2A" w:rsidRPr="00AA3C2A" w:rsidRDefault="00AA3C2A" w:rsidP="00AA3C2A">
      <w:pPr>
        <w:pStyle w:val="a9"/>
        <w:ind w:left="10065"/>
      </w:pPr>
      <w:r w:rsidRPr="00AA3C2A">
        <w:t>Таблица 15</w:t>
      </w:r>
    </w:p>
    <w:p w:rsidR="00F41AE3" w:rsidRDefault="00F41AE3">
      <w:pPr>
        <w:jc w:val="center"/>
        <w:rPr>
          <w:b/>
          <w:sz w:val="24"/>
        </w:rPr>
      </w:pPr>
    </w:p>
    <w:p w:rsidR="00290A97" w:rsidRDefault="00290A97">
      <w:pPr>
        <w:jc w:val="center"/>
        <w:rPr>
          <w:b/>
          <w:sz w:val="24"/>
        </w:rPr>
      </w:pPr>
      <w:r>
        <w:rPr>
          <w:b/>
          <w:sz w:val="24"/>
        </w:rPr>
        <w:t xml:space="preserve">Кредитные организации, реорганизованные в форме преобразования </w:t>
      </w:r>
      <w:r w:rsidR="003D2D3E">
        <w:rPr>
          <w:b/>
          <w:sz w:val="24"/>
        </w:rPr>
        <w:t>во II</w:t>
      </w:r>
      <w:r w:rsidR="00D56C35">
        <w:rPr>
          <w:b/>
          <w:sz w:val="24"/>
        </w:rPr>
        <w:t xml:space="preserve"> квартале 2019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1D6516" w:rsidRDefault="001D6516"/>
    <w:p w:rsidR="001D6516" w:rsidRDefault="001D6516"/>
    <w:p w:rsidR="001412E0" w:rsidRDefault="00AA3C2A" w:rsidP="00AA3C2A">
      <w:pPr>
        <w:pStyle w:val="a9"/>
        <w:ind w:left="10065"/>
      </w:pPr>
      <w:r>
        <w:t>Таблица 16</w:t>
      </w: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3D2D3E"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1412E0" w:rsidRDefault="001412E0">
      <w:pPr>
        <w:rPr>
          <w:b/>
        </w:rPr>
      </w:pPr>
    </w:p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1412E0" w:rsidRDefault="001412E0">
      <w:pPr>
        <w:rPr>
          <w:b/>
        </w:rPr>
      </w:pPr>
    </w:p>
    <w:p w:rsidR="001C66D5" w:rsidRDefault="00AA3C2A" w:rsidP="00AA3C2A">
      <w:pPr>
        <w:pStyle w:val="a9"/>
        <w:ind w:left="10065"/>
      </w:pPr>
      <w:r>
        <w:t>Таблица 17</w:t>
      </w: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3D2D3E" w:rsidP="001C66D5">
      <w:pPr>
        <w:jc w:val="center"/>
        <w:rPr>
          <w:b/>
        </w:rPr>
      </w:pPr>
      <w:r>
        <w:rPr>
          <w:b/>
        </w:rPr>
        <w:t>во II</w:t>
      </w:r>
      <w:r w:rsidR="00D56C35">
        <w:rPr>
          <w:b/>
        </w:rPr>
        <w:t xml:space="preserve"> квартале 2019 г.</w:t>
      </w:r>
    </w:p>
    <w:p w:rsidR="001C66D5" w:rsidRDefault="001C66D5" w:rsidP="001C66D5"/>
    <w:p w:rsidR="001D6516" w:rsidRPr="008D1A62" w:rsidRDefault="001D6516" w:rsidP="001D6516">
      <w:pPr>
        <w:jc w:val="center"/>
        <w:rPr>
          <w:b/>
        </w:rPr>
      </w:pPr>
      <w:r w:rsidRPr="008D1A62">
        <w:rPr>
          <w:b/>
        </w:rPr>
        <w:t>«нет»</w:t>
      </w:r>
    </w:p>
    <w:p w:rsidR="001C66D5" w:rsidRDefault="001C66D5">
      <w:pPr>
        <w:rPr>
          <w:b/>
        </w:rPr>
      </w:pPr>
    </w:p>
    <w:p w:rsidR="001D6516" w:rsidRPr="001412E0" w:rsidRDefault="001D6516">
      <w:pPr>
        <w:rPr>
          <w:b/>
        </w:rPr>
      </w:pPr>
    </w:p>
    <w:sectPr w:rsidR="001D6516" w:rsidRPr="001412E0" w:rsidSect="00AA3C2A"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2A" w:rsidRDefault="00AA3C2A">
      <w:r>
        <w:separator/>
      </w:r>
    </w:p>
  </w:endnote>
  <w:endnote w:type="continuationSeparator" w:id="0">
    <w:p w:rsidR="00AA3C2A" w:rsidRDefault="00AA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2A" w:rsidRDefault="00AA3C2A">
      <w:r>
        <w:separator/>
      </w:r>
    </w:p>
  </w:footnote>
  <w:footnote w:type="continuationSeparator" w:id="0">
    <w:p w:rsidR="00AA3C2A" w:rsidRDefault="00AA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0E4963"/>
    <w:rsid w:val="001412E0"/>
    <w:rsid w:val="001540F2"/>
    <w:rsid w:val="00163A33"/>
    <w:rsid w:val="001B6F28"/>
    <w:rsid w:val="001C66D5"/>
    <w:rsid w:val="001D6516"/>
    <w:rsid w:val="00223E30"/>
    <w:rsid w:val="00246A1E"/>
    <w:rsid w:val="00285E63"/>
    <w:rsid w:val="00290A97"/>
    <w:rsid w:val="002E2119"/>
    <w:rsid w:val="00326545"/>
    <w:rsid w:val="00332B79"/>
    <w:rsid w:val="003A7F5B"/>
    <w:rsid w:val="003D2D3E"/>
    <w:rsid w:val="00416F99"/>
    <w:rsid w:val="00484171"/>
    <w:rsid w:val="0049291D"/>
    <w:rsid w:val="005D2A74"/>
    <w:rsid w:val="006404DD"/>
    <w:rsid w:val="006514D6"/>
    <w:rsid w:val="00710EC2"/>
    <w:rsid w:val="0071190C"/>
    <w:rsid w:val="007253C8"/>
    <w:rsid w:val="007943C8"/>
    <w:rsid w:val="007A2BF1"/>
    <w:rsid w:val="008D7199"/>
    <w:rsid w:val="00930F55"/>
    <w:rsid w:val="009D09F8"/>
    <w:rsid w:val="009D6204"/>
    <w:rsid w:val="009F5A06"/>
    <w:rsid w:val="00A63886"/>
    <w:rsid w:val="00A7170B"/>
    <w:rsid w:val="00AA24FF"/>
    <w:rsid w:val="00AA3C2A"/>
    <w:rsid w:val="00AB2AE8"/>
    <w:rsid w:val="00B82E04"/>
    <w:rsid w:val="00BA6FFB"/>
    <w:rsid w:val="00BC3C0A"/>
    <w:rsid w:val="00BF4189"/>
    <w:rsid w:val="00C14C91"/>
    <w:rsid w:val="00C632A2"/>
    <w:rsid w:val="00D56C35"/>
    <w:rsid w:val="00DE721F"/>
    <w:rsid w:val="00F41AE3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Сумароков Андрей Юльевич</cp:lastModifiedBy>
  <cp:revision>2</cp:revision>
  <cp:lastPrinted>2019-07-03T07:08:00Z</cp:lastPrinted>
  <dcterms:created xsi:type="dcterms:W3CDTF">2019-07-10T11:00:00Z</dcterms:created>
  <dcterms:modified xsi:type="dcterms:W3CDTF">2019-07-10T11:00:00Z</dcterms:modified>
</cp:coreProperties>
</file>