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C55308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bCs/>
                <w:sz w:val="26"/>
                <w:szCs w:val="26"/>
                <w:lang w:eastAsia="ru-RU"/>
              </w:rPr>
              <w:t>. у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его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211F52">
              <w:rPr>
                <w:bCs/>
                <w:sz w:val="26"/>
                <w:szCs w:val="26"/>
                <w:lang w:eastAsia="ru-RU"/>
              </w:rPr>
              <w:t>В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211F52">
              <w:rPr>
                <w:bCs/>
                <w:sz w:val="26"/>
                <w:szCs w:val="26"/>
                <w:lang w:eastAsia="ru-RU"/>
              </w:rPr>
              <w:t>Борискин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FE73D4" w:rsidRPr="001E5C5A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FE73D4" w:rsidRPr="001E5C5A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FE73D4" w:rsidRPr="00C12B94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0409816</w:t>
      </w:r>
    </w:p>
    <w:p w:rsidR="00FE73D4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FE73D4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FE73D4">
        <w:rPr>
          <w:b/>
          <w:bCs/>
          <w:caps/>
          <w:sz w:val="26"/>
          <w:szCs w:val="26"/>
          <w:lang w:eastAsia="ru-RU"/>
        </w:rPr>
        <w:t>"Отчет о совокупном доходе кредитной организации"</w:t>
      </w:r>
    </w:p>
    <w:p w:rsidR="00FE73D4" w:rsidRDefault="00FE73D4" w:rsidP="00FE73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564ABA">
        <w:rPr>
          <w:sz w:val="24"/>
          <w:szCs w:val="24"/>
        </w:rPr>
        <w:t>81</w:t>
      </w:r>
      <w:r w:rsidR="00FE73D4">
        <w:rPr>
          <w:sz w:val="24"/>
          <w:szCs w:val="24"/>
        </w:rPr>
        <w:t>6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564ABA">
        <w:rPr>
          <w:sz w:val="24"/>
          <w:szCs w:val="24"/>
        </w:rPr>
        <w:t>81</w:t>
      </w:r>
      <w:r w:rsidR="00FE73D4">
        <w:rPr>
          <w:sz w:val="24"/>
          <w:szCs w:val="24"/>
        </w:rPr>
        <w:t>6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72B7" w:rsidRPr="00C12B94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="00564ABA">
        <w:rPr>
          <w:b/>
          <w:bCs/>
          <w:caps/>
          <w:sz w:val="26"/>
          <w:szCs w:val="26"/>
          <w:lang w:eastAsia="ru-RU"/>
        </w:rPr>
        <w:t>81</w:t>
      </w:r>
      <w:r w:rsidR="00FE73D4">
        <w:rPr>
          <w:b/>
          <w:bCs/>
          <w:caps/>
          <w:sz w:val="26"/>
          <w:szCs w:val="26"/>
          <w:lang w:eastAsia="ru-RU"/>
        </w:rPr>
        <w:t>6</w:t>
      </w: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72B7" w:rsidRDefault="00FE73D4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FE73D4">
        <w:rPr>
          <w:b/>
          <w:bCs/>
          <w:caps/>
          <w:sz w:val="26"/>
          <w:szCs w:val="26"/>
          <w:lang w:eastAsia="ru-RU"/>
        </w:rPr>
        <w:t>"Отчет о совокупном доходе кредитной организации"</w:t>
      </w:r>
    </w:p>
    <w:p w:rsidR="004411E9" w:rsidRPr="001E5C5A" w:rsidRDefault="004411E9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564ABA">
        <w:rPr>
          <w:sz w:val="24"/>
          <w:szCs w:val="24"/>
        </w:rPr>
        <w:t>81</w:t>
      </w:r>
      <w:r w:rsidR="00FE73D4">
        <w:rPr>
          <w:sz w:val="24"/>
          <w:szCs w:val="24"/>
        </w:rPr>
        <w:t>6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564ABA">
        <w:rPr>
          <w:bCs/>
          <w:sz w:val="24"/>
          <w:szCs w:val="24"/>
          <w:lang w:eastAsia="ru-RU"/>
        </w:rPr>
        <w:t>6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 w:rsidRPr="00564ABA">
        <w:t>форм</w:t>
      </w:r>
      <w:r w:rsidR="00A13B85" w:rsidRPr="00564ABA">
        <w:t>е</w:t>
      </w:r>
      <w:r w:rsidR="007B5C76" w:rsidRPr="00564ABA">
        <w:t xml:space="preserve"> </w:t>
      </w:r>
      <w:r w:rsidR="007B5C76">
        <w:t>0409</w:t>
      </w:r>
      <w:r w:rsidR="00564ABA" w:rsidRPr="00564ABA">
        <w:t>81</w:t>
      </w:r>
      <w:r w:rsidR="00FE73D4">
        <w:rPr>
          <w:lang w:val="ru-RU"/>
        </w:rPr>
        <w:t>6</w:t>
      </w:r>
      <w:r w:rsidR="00A13B85" w:rsidRPr="00564ABA">
        <w:t xml:space="preserve"> "</w:t>
      </w:r>
      <w:r w:rsidR="00FE73D4" w:rsidRPr="00664095">
        <w:rPr>
          <w:sz w:val="26"/>
          <w:szCs w:val="26"/>
        </w:rPr>
        <w:t>Отчет о совокупном доходе кредитной организации</w:t>
      </w:r>
      <w:r w:rsidR="00A13B85" w:rsidRPr="00564ABA"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 w:rsidRPr="00564ABA"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12B94" w:rsidRPr="00564ABA"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 w:rsidRPr="00564ABA">
        <w:t>е</w:t>
      </w:r>
      <w:r w:rsidR="00C55308" w:rsidRPr="00610ED6">
        <w:t xml:space="preserve"> </w:t>
      </w:r>
      <w:r w:rsidR="007B5C76">
        <w:t>0409</w:t>
      </w:r>
      <w:r w:rsidR="00564ABA" w:rsidRPr="00564ABA">
        <w:t>81</w:t>
      </w:r>
      <w:r w:rsidR="00FE73D4">
        <w:rPr>
          <w:lang w:val="ru-RU"/>
        </w:rPr>
        <w:t>6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1" w:name="_Toc507475136"/>
    </w:p>
    <w:p w:rsidR="00FE73D4" w:rsidRDefault="00FE73D4" w:rsidP="00664095">
      <w:pPr>
        <w:pStyle w:val="2"/>
        <w:tabs>
          <w:tab w:val="clear" w:pos="1063"/>
        </w:tabs>
      </w:pPr>
      <w:bookmarkStart w:id="2" w:name="_Toc111279157"/>
      <w:bookmarkStart w:id="3" w:name="_Toc113963482"/>
      <w:bookmarkStart w:id="4" w:name="_Toc114905768"/>
      <w:bookmarkStart w:id="5" w:name="_Toc144276106"/>
      <w:bookmarkStart w:id="6" w:name="_Toc409097952"/>
      <w:bookmarkStart w:id="7" w:name="_Toc46658903"/>
      <w:bookmarkStart w:id="8" w:name="_Toc47339082"/>
      <w:bookmarkStart w:id="9" w:name="_Toc47348542"/>
      <w:bookmarkStart w:id="10" w:name="_Toc114905773"/>
      <w:bookmarkStart w:id="11" w:name="_Toc46658891"/>
      <w:bookmarkStart w:id="12" w:name="_Toc47339070"/>
      <w:bookmarkStart w:id="13" w:name="_Toc47348530"/>
      <w:bookmarkEnd w:id="1"/>
      <w:bookmarkEnd w:id="2"/>
      <w:bookmarkEnd w:id="3"/>
      <w:bookmarkEnd w:id="4"/>
      <w:bookmarkEnd w:id="5"/>
      <w:r w:rsidRPr="00664095">
        <w:lastRenderedPageBreak/>
        <w:t>Форма 0409816. Отчет о совокупном доходе кредитной организации</w:t>
      </w:r>
      <w:bookmarkEnd w:id="6"/>
    </w:p>
    <w:p w:rsidR="009F0C41" w:rsidRPr="009F0C41" w:rsidRDefault="009F0C41" w:rsidP="009F0C41">
      <w:pPr>
        <w:rPr>
          <w:lang w:eastAsia="ru-RU"/>
        </w:rPr>
      </w:pPr>
    </w:p>
    <w:p w:rsidR="00FE73D4" w:rsidRPr="00C84606" w:rsidRDefault="00FE73D4" w:rsidP="001E36D9">
      <w:pPr>
        <w:pStyle w:val="a4"/>
        <w:rPr>
          <w:u w:val="single"/>
          <w:lang w:val="ru-RU"/>
        </w:rPr>
      </w:pPr>
      <w:r w:rsidRPr="00C84606">
        <w:rPr>
          <w:b/>
          <w:i/>
          <w:u w:val="single"/>
          <w:lang w:val="ru-RU"/>
        </w:rPr>
        <w:t>Информационный сегмент</w:t>
      </w:r>
    </w:p>
    <w:p w:rsidR="00FE73D4" w:rsidRPr="00C84606" w:rsidRDefault="00FE73D4" w:rsidP="001E36D9">
      <w:pPr>
        <w:rPr>
          <w:b/>
        </w:rPr>
      </w:pPr>
    </w:p>
    <w:p w:rsidR="00FE73D4" w:rsidRPr="00C84606" w:rsidRDefault="00FE73D4" w:rsidP="00171038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>
        <w:rPr>
          <w:b/>
        </w:rPr>
        <w:t>816_</w:t>
      </w:r>
      <w:r>
        <w:rPr>
          <w:b/>
          <w:lang w:val="en-US"/>
        </w:rPr>
        <w:t>R</w:t>
      </w:r>
      <w:r w:rsidRPr="00C84606">
        <w:rPr>
          <w:b/>
        </w:rPr>
        <w:t>: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строки:~код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</w:p>
    <w:p w:rsidR="00FE73D4" w:rsidRPr="00C84606" w:rsidRDefault="00FE73D4" w:rsidP="00D23A41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>
        <w:rPr>
          <w:b/>
        </w:rPr>
        <w:t>81</w:t>
      </w:r>
      <w:r w:rsidRPr="000046C0">
        <w:rPr>
          <w:b/>
        </w:rPr>
        <w:t>6_</w:t>
      </w:r>
      <w:r>
        <w:rPr>
          <w:b/>
          <w:lang w:val="en-US"/>
        </w:rPr>
        <w:t>A</w:t>
      </w:r>
      <w:r w:rsidRPr="00C84606">
        <w:rPr>
          <w:b/>
        </w:rPr>
        <w:t>:</w:t>
      </w:r>
      <w:r w:rsidRPr="008949A8">
        <w:rPr>
          <w:b/>
        </w:rPr>
        <w:t xml:space="preserve"> 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</w:t>
      </w:r>
      <w:r w:rsidRPr="00C84606">
        <w:rPr>
          <w:vertAlign w:val="subscript"/>
          <w:lang w:val="en-US"/>
        </w:rPr>
        <w:t>n</w:t>
      </w:r>
      <w:r w:rsidRPr="00C84606">
        <w:t>:~код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  <w:r w:rsidRPr="000046C0">
        <w:t xml:space="preserve"> </w:t>
      </w:r>
    </w:p>
    <w:p w:rsidR="00FE73D4" w:rsidRPr="001E36D9" w:rsidRDefault="00FE73D4" w:rsidP="00D23A41">
      <w:pPr>
        <w:spacing w:line="360" w:lineRule="auto"/>
      </w:pPr>
      <w:r w:rsidRPr="00C84606">
        <w:rPr>
          <w:b/>
        </w:rPr>
        <w:t xml:space="preserve">ARR+ </w:t>
      </w:r>
      <w:r w:rsidRPr="00C84606">
        <w:rPr>
          <w:b/>
          <w:lang w:val="en-US"/>
        </w:rPr>
        <w:t>F</w:t>
      </w:r>
      <w:r>
        <w:rPr>
          <w:b/>
        </w:rPr>
        <w:t>81</w:t>
      </w:r>
      <w:r w:rsidRPr="000046C0">
        <w:rPr>
          <w:b/>
        </w:rPr>
        <w:t>6_</w:t>
      </w:r>
      <w:r>
        <w:rPr>
          <w:b/>
          <w:lang w:val="en-US"/>
        </w:rPr>
        <w:t>B</w:t>
      </w:r>
      <w:r w:rsidRPr="00C84606">
        <w:rPr>
          <w:b/>
        </w:rPr>
        <w:t>:</w:t>
      </w:r>
      <w:r w:rsidRPr="008949A8">
        <w:rPr>
          <w:b/>
        </w:rPr>
        <w:t xml:space="preserve"> </w:t>
      </w:r>
      <w:r w:rsidRPr="002556E1">
        <w:rPr>
          <w:b/>
        </w:rPr>
        <w:t>$</w:t>
      </w:r>
      <w:r>
        <w:rPr>
          <w:b/>
          <w:lang w:val="en-US"/>
        </w:rPr>
        <w:t>empty</w:t>
      </w:r>
      <w:r w:rsidRPr="002556E1">
        <w:rPr>
          <w:b/>
        </w:rPr>
        <w:t>$</w:t>
      </w:r>
      <w:r w:rsidRPr="00C84606">
        <w:rPr>
          <w:b/>
        </w:rPr>
        <w:t>:</w:t>
      </w:r>
      <w:r w:rsidRPr="00C84606">
        <w:t>код строки</w:t>
      </w:r>
      <w:r w:rsidRPr="00C84606">
        <w:rPr>
          <w:vertAlign w:val="subscript"/>
          <w:lang w:val="en-US"/>
        </w:rPr>
        <w:t>n</w:t>
      </w:r>
      <w:r w:rsidRPr="00C84606">
        <w:t>:~код колонки</w:t>
      </w:r>
      <w:r w:rsidRPr="00C84606">
        <w:rPr>
          <w:vertAlign w:val="subscript"/>
        </w:rPr>
        <w:t>1</w:t>
      </w:r>
      <w:r w:rsidRPr="00C84606">
        <w:t>=</w:t>
      </w:r>
      <w:r w:rsidRPr="00C84606">
        <w:rPr>
          <w:i/>
        </w:rPr>
        <w:t>значение</w:t>
      </w:r>
      <w:r w:rsidRPr="00C84606">
        <w:t>~;…;~код колонки</w:t>
      </w:r>
      <w:r w:rsidRPr="00C84606">
        <w:rPr>
          <w:vertAlign w:val="subscript"/>
          <w:lang w:val="en-US"/>
        </w:rPr>
        <w:t>n</w:t>
      </w:r>
      <w:r w:rsidRPr="00C84606">
        <w:t>=</w:t>
      </w:r>
      <w:r w:rsidRPr="00C84606">
        <w:rPr>
          <w:i/>
        </w:rPr>
        <w:t>значение</w:t>
      </w:r>
      <w:r w:rsidRPr="00C84606">
        <w:t>~;'</w:t>
      </w:r>
    </w:p>
    <w:p w:rsidR="00FE73D4" w:rsidRPr="00C84606" w:rsidRDefault="00FE73D4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FE73D4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C8460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FE73D4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D23A41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</w:rPr>
              <w:t xml:space="preserve">ARR+ </w:t>
            </w:r>
            <w:r w:rsidRPr="00C84606">
              <w:rPr>
                <w:b/>
                <w:lang w:val="en-US"/>
              </w:rPr>
              <w:t>F</w:t>
            </w:r>
            <w:r>
              <w:rPr>
                <w:b/>
                <w:lang w:val="en-US"/>
              </w:rPr>
              <w:t>816_R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1559EF" w:rsidRDefault="00FE73D4" w:rsidP="00D23A41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</w:t>
            </w:r>
            <w:r w:rsidRPr="000046C0">
              <w:rPr>
                <w:b/>
              </w:rPr>
              <w:t>6</w:t>
            </w:r>
            <w:r w:rsidRPr="008949A8">
              <w:rPr>
                <w:b/>
              </w:rPr>
              <w:t>_</w:t>
            </w:r>
            <w:r>
              <w:rPr>
                <w:b/>
                <w:lang w:val="en-US"/>
              </w:rPr>
              <w:t>R</w:t>
            </w:r>
            <w:r w:rsidRPr="00C84606">
              <w:t xml:space="preserve"> –</w:t>
            </w:r>
            <w:r>
              <w:t xml:space="preserve"> Код приложения (Таблица 1 на экране в режиме ввода</w:t>
            </w:r>
            <w:r w:rsidRPr="001559EF">
              <w:t>)</w:t>
            </w:r>
            <w:r w:rsidRPr="002556E1">
              <w:t>.</w:t>
            </w:r>
          </w:p>
        </w:tc>
      </w:tr>
      <w:tr w:rsidR="00FE73D4" w:rsidRPr="002556E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2556E1" w:rsidRDefault="00FE73D4" w:rsidP="00D23A41">
            <w:pPr>
              <w:spacing w:line="360" w:lineRule="auto"/>
            </w:pPr>
            <w:r w:rsidRPr="00C84606">
              <w:t>- код строки может</w:t>
            </w:r>
            <w:r w:rsidRPr="002556E1">
              <w:t xml:space="preserve"> </w:t>
            </w:r>
            <w:r w:rsidRPr="00C84606">
              <w:t>принимать</w:t>
            </w:r>
            <w:r w:rsidRPr="002556E1">
              <w:t xml:space="preserve"> </w:t>
            </w:r>
            <w:r w:rsidRPr="00C84606">
              <w:t>значени</w:t>
            </w:r>
            <w:r>
              <w:t>е</w:t>
            </w:r>
            <w:r w:rsidRPr="002556E1">
              <w:t xml:space="preserve">: </w:t>
            </w:r>
            <w:proofErr w:type="spellStart"/>
            <w:r>
              <w:rPr>
                <w:lang w:val="en-US"/>
              </w:rPr>
              <w:t>str</w:t>
            </w:r>
            <w:proofErr w:type="spellEnd"/>
            <w:r w:rsidRPr="002556E1">
              <w:t>.</w:t>
            </w:r>
          </w:p>
        </w:tc>
      </w:tr>
      <w:tr w:rsidR="00FE73D4" w:rsidRPr="00FA7CA0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Default="00FE73D4" w:rsidP="00D23A41">
            <w:pPr>
              <w:spacing w:line="360" w:lineRule="auto"/>
            </w:pPr>
            <w:r w:rsidRPr="00C84606">
              <w:t>- может</w:t>
            </w:r>
            <w:r w:rsidRPr="001E36D9">
              <w:t xml:space="preserve"> </w:t>
            </w:r>
            <w:r w:rsidRPr="00C84606">
              <w:t>принимать</w:t>
            </w:r>
            <w:r w:rsidRPr="001E36D9">
              <w:t xml:space="preserve"> </w:t>
            </w:r>
            <w:r w:rsidRPr="00C84606">
              <w:t>значения</w:t>
            </w:r>
            <w:r w:rsidRPr="001E36D9">
              <w:t xml:space="preserve">: </w:t>
            </w:r>
          </w:p>
          <w:p w:rsidR="00FE73D4" w:rsidRDefault="00FE73D4" w:rsidP="00997CF6">
            <w:pPr>
              <w:spacing w:line="360" w:lineRule="auto"/>
            </w:pPr>
            <w:r>
              <w:rPr>
                <w:lang w:val="en-US"/>
              </w:rPr>
              <w:t>data</w:t>
            </w:r>
            <w:r w:rsidRPr="00C63E77">
              <w:t>1</w:t>
            </w:r>
            <w:r>
              <w:t xml:space="preserve"> –Дата за отчетный период года, за который составляется отчет (ДД.ММ.ГГГГ), </w:t>
            </w:r>
          </w:p>
          <w:p w:rsidR="00FE73D4" w:rsidRDefault="00FE73D4" w:rsidP="00997CF6">
            <w:pPr>
              <w:spacing w:line="360" w:lineRule="auto"/>
            </w:pPr>
            <w:r>
              <w:rPr>
                <w:lang w:val="en-US"/>
              </w:rPr>
              <w:t>data</w:t>
            </w:r>
            <w:r w:rsidRPr="00C63E77">
              <w:t>2</w:t>
            </w:r>
            <w:r>
              <w:t xml:space="preserve"> – Дата за предшествующий отчетный период (ДД.ММ.ГГГГ), </w:t>
            </w:r>
          </w:p>
          <w:p w:rsidR="00FE73D4" w:rsidRDefault="00FE73D4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priznak</w:t>
            </w:r>
            <w:proofErr w:type="spellEnd"/>
            <w:r>
              <w:t xml:space="preserve"> – Признак</w:t>
            </w:r>
            <w:r w:rsidRPr="00043488">
              <w:t xml:space="preserve"> </w:t>
            </w:r>
            <w:r>
              <w:t xml:space="preserve">того, какая информация передана в отчете (0 – отчет о прибылях и убытках КО и отчет о совокупном доходе переданы отдельно (переданы разделы А и Б), 1- отчет о прибылях и убытках КО и отчет о совокупном доходе КО переданы  вместе (передан только раздел Б), </w:t>
            </w:r>
          </w:p>
          <w:p w:rsidR="00FE73D4" w:rsidRDefault="00FE73D4" w:rsidP="00D23A41">
            <w:pPr>
              <w:spacing w:line="360" w:lineRule="auto"/>
            </w:pPr>
            <w:r>
              <w:rPr>
                <w:lang w:val="en-US"/>
              </w:rPr>
              <w:t>name</w:t>
            </w:r>
            <w:r w:rsidRPr="00746E4B">
              <w:t xml:space="preserve">1 – </w:t>
            </w:r>
            <w:r>
              <w:t>Наименование раздела А,</w:t>
            </w:r>
          </w:p>
          <w:p w:rsidR="00FE73D4" w:rsidRPr="00FA7CA0" w:rsidRDefault="00FE73D4" w:rsidP="00D23A41">
            <w:pPr>
              <w:spacing w:line="360" w:lineRule="auto"/>
            </w:pPr>
            <w:r>
              <w:rPr>
                <w:lang w:val="en-US"/>
              </w:rPr>
              <w:t>name</w:t>
            </w:r>
            <w:r w:rsidRPr="00746E4B">
              <w:t xml:space="preserve">2 – </w:t>
            </w:r>
            <w:r>
              <w:t>Наименование раздела Б.</w:t>
            </w:r>
          </w:p>
        </w:tc>
      </w:tr>
      <w:tr w:rsidR="00FE73D4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FE73D4" w:rsidRPr="00C8460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D23A41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  <w:lang w:val="en-US"/>
              </w:rPr>
              <w:t>ARR</w:t>
            </w:r>
            <w:r w:rsidRPr="00C84606">
              <w:rPr>
                <w:b/>
              </w:rPr>
              <w:t>+</w:t>
            </w: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816_</w:t>
            </w:r>
            <w:r>
              <w:rPr>
                <w:b/>
                <w:lang w:val="en-US"/>
              </w:rPr>
              <w:t>A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D23A41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816_</w:t>
            </w:r>
            <w:r>
              <w:rPr>
                <w:b/>
                <w:lang w:val="en-US"/>
              </w:rPr>
              <w:t>A</w:t>
            </w:r>
            <w:r w:rsidRPr="00C84606">
              <w:t xml:space="preserve"> – Код приложения </w:t>
            </w:r>
            <w:r>
              <w:t>(Таблица 2 на экране в режиме ввода, раздел А).</w:t>
            </w:r>
          </w:p>
        </w:tc>
      </w:tr>
      <w:tr w:rsidR="00FE73D4" w:rsidRPr="008978AF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8978AF" w:rsidRDefault="00FE73D4" w:rsidP="00D23A41">
            <w:pPr>
              <w:spacing w:line="360" w:lineRule="auto"/>
            </w:pPr>
            <w:r w:rsidRPr="00C84606">
              <w:t>- код стро</w:t>
            </w:r>
            <w:r>
              <w:t xml:space="preserve">ки формируется из колонок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t</w:t>
            </w:r>
            <w:r>
              <w:t xml:space="preserve"> и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p</w:t>
            </w:r>
            <w:r w:rsidRPr="006C5C66">
              <w:t xml:space="preserve"> </w:t>
            </w:r>
            <w:r>
              <w:t xml:space="preserve">и имеет формат </w:t>
            </w:r>
            <w:r>
              <w:rPr>
                <w:lang w:val="en-US"/>
              </w:rPr>
              <w:t>nom</w:t>
            </w:r>
            <w:r w:rsidRPr="006C5C66">
              <w:t>_</w:t>
            </w:r>
            <w:proofErr w:type="spellStart"/>
            <w:r>
              <w:rPr>
                <w:lang w:val="en-US"/>
              </w:rPr>
              <w:t>tnom</w:t>
            </w:r>
            <w:proofErr w:type="spellEnd"/>
            <w:r w:rsidRPr="006C5C66">
              <w:t>_</w:t>
            </w:r>
            <w:r>
              <w:rPr>
                <w:lang w:val="en-US"/>
              </w:rPr>
              <w:t>p</w:t>
            </w:r>
            <w:r w:rsidRPr="006C5C66">
              <w:t xml:space="preserve"> </w:t>
            </w:r>
            <w:r>
              <w:t>добитые до 5 знаков ведущими 0 и принимает значения от 0000100001 до 9999999999</w:t>
            </w:r>
            <w:r w:rsidRPr="009F59DA">
              <w:t>.</w:t>
            </w:r>
          </w:p>
        </w:tc>
      </w:tr>
      <w:tr w:rsidR="00FE73D4" w:rsidRPr="00E86DF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Default="00FE73D4" w:rsidP="00D23A41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FE73D4" w:rsidRDefault="00FE73D4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t</w:t>
            </w:r>
            <w:r>
              <w:t xml:space="preserve"> – Порядковый номер строки (для подстрок диапазона принимает значение строки диапазона), </w:t>
            </w:r>
          </w:p>
          <w:p w:rsidR="00FE73D4" w:rsidRPr="009F59DA" w:rsidRDefault="00FE73D4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priznak</w:t>
            </w:r>
            <w:proofErr w:type="spellEnd"/>
            <w:r w:rsidRPr="009F59DA">
              <w:t xml:space="preserve"> – </w:t>
            </w:r>
            <w:r>
              <w:t>Признак строки</w:t>
            </w:r>
            <w:r w:rsidRPr="00C77FD5">
              <w:t xml:space="preserve"> (</w:t>
            </w:r>
            <w:r>
              <w:t>1 – отдельная статья, 2 – статьи через запятую, 3 – диапазон статей и код статей через запятую, 9 – расшифровка статей диапазона)</w:t>
            </w:r>
            <w:r w:rsidRPr="009F59DA">
              <w:t>,</w:t>
            </w:r>
          </w:p>
          <w:p w:rsidR="00FE73D4" w:rsidRPr="009F59DA" w:rsidRDefault="00FE73D4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p</w:t>
            </w:r>
            <w:r w:rsidRPr="009F59DA">
              <w:t xml:space="preserve"> – </w:t>
            </w:r>
            <w:r>
              <w:t>Номер строки для печати</w:t>
            </w:r>
            <w:r w:rsidRPr="009F59DA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C77FD5">
              <w:t>_</w:t>
            </w:r>
            <w:r>
              <w:rPr>
                <w:lang w:val="en-US"/>
              </w:rPr>
              <w:t>d</w:t>
            </w:r>
            <w:r w:rsidRPr="00C77FD5">
              <w:t xml:space="preserve"> – </w:t>
            </w:r>
            <w:r>
              <w:t>Номер статьи диапазона</w:t>
            </w:r>
            <w:r w:rsidRPr="00C77FD5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kod</w:t>
            </w:r>
            <w:proofErr w:type="spellEnd"/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Код статьи</w:t>
            </w:r>
            <w:r w:rsidRPr="00C77FD5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r>
              <w:rPr>
                <w:lang w:val="en-US"/>
              </w:rPr>
              <w:t>name</w:t>
            </w:r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Наименование статьи</w:t>
            </w:r>
            <w:r w:rsidRPr="00C77FD5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r>
              <w:rPr>
                <w:lang w:val="en-US"/>
              </w:rPr>
              <w:t>prim</w:t>
            </w:r>
            <w:r w:rsidRPr="00C77FD5">
              <w:t xml:space="preserve"> – </w:t>
            </w:r>
            <w:r>
              <w:t>Номер примечания</w:t>
            </w:r>
            <w:r w:rsidRPr="00C77FD5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1 – </w:t>
            </w:r>
            <w:r>
              <w:t>Данные за отчетный период</w:t>
            </w:r>
            <w:r w:rsidRPr="00C77FD5">
              <w:t xml:space="preserve">, </w:t>
            </w:r>
          </w:p>
          <w:p w:rsidR="00FE73D4" w:rsidRPr="00E86DF9" w:rsidRDefault="00FE73D4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2 – </w:t>
            </w:r>
            <w:r>
              <w:t>Данные за соответствующий отчетный период прошлого года</w:t>
            </w:r>
            <w:r w:rsidRPr="009F59DA">
              <w:t>.</w:t>
            </w:r>
          </w:p>
        </w:tc>
      </w:tr>
      <w:tr w:rsidR="00FE73D4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  <w:tr w:rsidR="00FE73D4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D23A41">
            <w:pPr>
              <w:pStyle w:val="a4"/>
              <w:spacing w:line="360" w:lineRule="auto"/>
              <w:jc w:val="left"/>
              <w:rPr>
                <w:lang w:val="ru-RU"/>
              </w:rPr>
            </w:pPr>
            <w:r w:rsidRPr="00C84606">
              <w:rPr>
                <w:b/>
              </w:rPr>
              <w:t>ARR+F</w:t>
            </w:r>
            <w:r>
              <w:rPr>
                <w:b/>
              </w:rPr>
              <w:t>816_B</w:t>
            </w:r>
            <w:r w:rsidRPr="00C84606">
              <w:rPr>
                <w:b/>
              </w:rPr>
              <w:t>:</w:t>
            </w:r>
            <w:r w:rsidRPr="002556E1">
              <w:rPr>
                <w:b/>
              </w:rPr>
              <w:t>$</w:t>
            </w:r>
            <w:r>
              <w:rPr>
                <w:b/>
              </w:rPr>
              <w:t>empty</w:t>
            </w:r>
            <w:r w:rsidRPr="002556E1">
              <w:rPr>
                <w:b/>
              </w:rPr>
              <w:t>$</w:t>
            </w:r>
            <w:r w:rsidRPr="00C84606">
              <w:rPr>
                <w:b/>
                <w:sz w:val="22"/>
              </w:rPr>
              <w:t>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spacing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816_</w:t>
            </w:r>
            <w:r>
              <w:rPr>
                <w:b/>
                <w:lang w:val="en-US"/>
              </w:rPr>
              <w:t>B</w:t>
            </w:r>
            <w:r w:rsidRPr="00C84606">
              <w:t xml:space="preserve"> – Код приложения </w:t>
            </w:r>
            <w:r>
              <w:t>(Таблица 3 на экране в режиме ввода, раздел Б).</w:t>
            </w:r>
          </w:p>
        </w:tc>
      </w:tr>
      <w:tr w:rsidR="00FE73D4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D23A41">
            <w:pPr>
              <w:spacing w:line="360" w:lineRule="auto"/>
              <w:jc w:val="right"/>
            </w:pPr>
            <w:r w:rsidRPr="00C8460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8978AF" w:rsidRDefault="00FE73D4" w:rsidP="00D23A41">
            <w:pPr>
              <w:spacing w:line="360" w:lineRule="auto"/>
            </w:pPr>
            <w:r w:rsidRPr="00C84606">
              <w:t>- код стро</w:t>
            </w:r>
            <w:r>
              <w:t xml:space="preserve">ки формируется из колонок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t</w:t>
            </w:r>
            <w:r>
              <w:t xml:space="preserve"> и </w:t>
            </w:r>
            <w:r>
              <w:rPr>
                <w:lang w:val="en-US"/>
              </w:rPr>
              <w:t>nom</w:t>
            </w:r>
            <w:r w:rsidRPr="006C5C66">
              <w:t>_</w:t>
            </w:r>
            <w:r>
              <w:rPr>
                <w:lang w:val="en-US"/>
              </w:rPr>
              <w:t>p</w:t>
            </w:r>
            <w:r w:rsidRPr="006C5C66">
              <w:t xml:space="preserve"> </w:t>
            </w:r>
            <w:r>
              <w:t xml:space="preserve">и имеет формат </w:t>
            </w:r>
            <w:r>
              <w:rPr>
                <w:lang w:val="en-US"/>
              </w:rPr>
              <w:t>nom</w:t>
            </w:r>
            <w:r w:rsidRPr="006C5C66">
              <w:t>_</w:t>
            </w:r>
            <w:proofErr w:type="spellStart"/>
            <w:r>
              <w:rPr>
                <w:lang w:val="en-US"/>
              </w:rPr>
              <w:t>tnom</w:t>
            </w:r>
            <w:proofErr w:type="spellEnd"/>
            <w:r w:rsidRPr="006C5C66">
              <w:t>_</w:t>
            </w:r>
            <w:r>
              <w:rPr>
                <w:lang w:val="en-US"/>
              </w:rPr>
              <w:t>p</w:t>
            </w:r>
            <w:r w:rsidRPr="006C5C66">
              <w:t xml:space="preserve"> </w:t>
            </w:r>
            <w:r>
              <w:t>добитые до 5 знаков ведущими 0 и принимает значения от 000010000</w:t>
            </w:r>
            <w:r w:rsidRPr="000676EB">
              <w:t>0</w:t>
            </w:r>
            <w:r>
              <w:t xml:space="preserve"> до 9999999999</w:t>
            </w:r>
            <w:r w:rsidRPr="009F59DA">
              <w:t>.</w:t>
            </w:r>
          </w:p>
        </w:tc>
      </w:tr>
      <w:tr w:rsidR="00FE73D4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D23A41">
            <w:pPr>
              <w:spacing w:line="360" w:lineRule="auto"/>
              <w:jc w:val="right"/>
            </w:pPr>
            <w:r w:rsidRPr="00C8460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Default="00FE73D4" w:rsidP="00D23A41">
            <w:pPr>
              <w:spacing w:line="360" w:lineRule="auto"/>
            </w:pPr>
            <w:r w:rsidRPr="00C84606">
              <w:t xml:space="preserve">- код </w:t>
            </w:r>
            <w:r>
              <w:t xml:space="preserve">колонки </w:t>
            </w:r>
            <w:r w:rsidRPr="00C84606">
              <w:t>может</w:t>
            </w:r>
            <w:r w:rsidRPr="008978AF">
              <w:t xml:space="preserve"> </w:t>
            </w:r>
            <w:r w:rsidRPr="00C84606">
              <w:t>принимать</w:t>
            </w:r>
            <w:r w:rsidRPr="008978AF">
              <w:t xml:space="preserve"> </w:t>
            </w:r>
            <w:r w:rsidRPr="00C84606">
              <w:t>значения</w:t>
            </w:r>
            <w:r w:rsidRPr="008978AF">
              <w:t xml:space="preserve">: </w:t>
            </w:r>
          </w:p>
          <w:p w:rsidR="00FE73D4" w:rsidRDefault="00FE73D4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t</w:t>
            </w:r>
            <w:r>
              <w:t xml:space="preserve"> – Порядковый номер строки (для подстрок диапазона принимает значение строки диапазона), </w:t>
            </w:r>
          </w:p>
          <w:p w:rsidR="00FE73D4" w:rsidRPr="009F59DA" w:rsidRDefault="00FE73D4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priznak</w:t>
            </w:r>
            <w:proofErr w:type="spellEnd"/>
            <w:r w:rsidRPr="009F59DA">
              <w:t xml:space="preserve"> – </w:t>
            </w:r>
            <w:r>
              <w:t>Признак строки</w:t>
            </w:r>
            <w:r w:rsidRPr="00C77FD5">
              <w:t xml:space="preserve"> (</w:t>
            </w:r>
            <w:r>
              <w:t>1 – отдельная статья, 2 – статьи через запятую, 3 – диапазон статей и код статей через запятую, 9 – расшифровка статей диапазона)</w:t>
            </w:r>
            <w:r w:rsidRPr="009F59DA">
              <w:t>,</w:t>
            </w:r>
          </w:p>
          <w:p w:rsidR="00FE73D4" w:rsidRPr="009F59DA" w:rsidRDefault="00FE73D4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B11544">
              <w:t>_</w:t>
            </w:r>
            <w:r>
              <w:rPr>
                <w:lang w:val="en-US"/>
              </w:rPr>
              <w:t>p</w:t>
            </w:r>
            <w:r w:rsidRPr="009F59DA">
              <w:t xml:space="preserve"> – </w:t>
            </w:r>
            <w:r>
              <w:t>Номер строки для печати</w:t>
            </w:r>
            <w:r w:rsidRPr="009F59DA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C77FD5">
              <w:t>_</w:t>
            </w:r>
            <w:r>
              <w:rPr>
                <w:lang w:val="en-US"/>
              </w:rPr>
              <w:t>d</w:t>
            </w:r>
            <w:r w:rsidRPr="00C77FD5">
              <w:t xml:space="preserve"> – </w:t>
            </w:r>
            <w:r>
              <w:t>Номер статьи диапазона</w:t>
            </w:r>
            <w:r w:rsidRPr="00C77FD5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proofErr w:type="spellStart"/>
            <w:r>
              <w:rPr>
                <w:lang w:val="en-US"/>
              </w:rPr>
              <w:t>kod</w:t>
            </w:r>
            <w:proofErr w:type="spellEnd"/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Код статьи</w:t>
            </w:r>
            <w:r w:rsidRPr="00C77FD5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r>
              <w:rPr>
                <w:lang w:val="en-US"/>
              </w:rPr>
              <w:t>name</w:t>
            </w:r>
            <w:r w:rsidRPr="00C77FD5">
              <w:t>_</w:t>
            </w:r>
            <w:r>
              <w:rPr>
                <w:lang w:val="en-US"/>
              </w:rPr>
              <w:t>s</w:t>
            </w:r>
            <w:r w:rsidRPr="00C77FD5">
              <w:t xml:space="preserve"> – </w:t>
            </w:r>
            <w:r>
              <w:t>Наименование статьи</w:t>
            </w:r>
            <w:r w:rsidRPr="00C77FD5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r>
              <w:rPr>
                <w:lang w:val="en-US"/>
              </w:rPr>
              <w:t>prim</w:t>
            </w:r>
            <w:r w:rsidRPr="00C77FD5">
              <w:t xml:space="preserve"> – </w:t>
            </w:r>
            <w:r>
              <w:t>Номер примечания</w:t>
            </w:r>
            <w:r w:rsidRPr="00C77FD5">
              <w:t xml:space="preserve">, </w:t>
            </w:r>
          </w:p>
          <w:p w:rsidR="00FE73D4" w:rsidRPr="00C77FD5" w:rsidRDefault="00FE73D4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1 – </w:t>
            </w:r>
            <w:r>
              <w:t>Данные за отчетный период</w:t>
            </w:r>
            <w:r w:rsidRPr="00C77FD5">
              <w:t xml:space="preserve">, </w:t>
            </w:r>
          </w:p>
          <w:p w:rsidR="00FE73D4" w:rsidRPr="00E86DF9" w:rsidRDefault="00FE73D4" w:rsidP="00D23A41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C77FD5">
              <w:t xml:space="preserve">2 – </w:t>
            </w:r>
            <w:r>
              <w:t>Данные за соответствующий отчетный период прошлого года</w:t>
            </w:r>
            <w:r w:rsidRPr="009F59DA">
              <w:t>.</w:t>
            </w:r>
          </w:p>
        </w:tc>
      </w:tr>
      <w:tr w:rsidR="00FE73D4" w:rsidRPr="00C8460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D23A41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D23A41">
            <w:pPr>
              <w:spacing w:line="360" w:lineRule="auto"/>
            </w:pPr>
            <w:r w:rsidRPr="00C8460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E73D4" w:rsidRPr="00C84606" w:rsidRDefault="00FE73D4" w:rsidP="001E36D9">
      <w:pPr>
        <w:pStyle w:val="a4"/>
        <w:rPr>
          <w:b/>
          <w:i/>
          <w:u w:val="single"/>
          <w:lang w:val="ru-RU"/>
        </w:rPr>
      </w:pPr>
    </w:p>
    <w:p w:rsidR="00FE73D4" w:rsidRPr="00C84606" w:rsidRDefault="00FE73D4" w:rsidP="001E36D9">
      <w:pPr>
        <w:pStyle w:val="a4"/>
        <w:rPr>
          <w:u w:val="single"/>
          <w:lang w:val="ru-RU"/>
        </w:rPr>
      </w:pPr>
      <w:proofErr w:type="spellStart"/>
      <w:r w:rsidRPr="00C84606">
        <w:rPr>
          <w:b/>
          <w:i/>
          <w:u w:val="single"/>
          <w:lang w:val="ru-RU"/>
        </w:rPr>
        <w:t>Cегмент</w:t>
      </w:r>
      <w:proofErr w:type="spellEnd"/>
      <w:r w:rsidRPr="00C84606">
        <w:rPr>
          <w:b/>
          <w:i/>
          <w:u w:val="single"/>
          <w:lang w:val="ru-RU"/>
        </w:rPr>
        <w:t xml:space="preserve"> со служебной информацией</w:t>
      </w:r>
    </w:p>
    <w:p w:rsidR="00FE73D4" w:rsidRPr="00C84606" w:rsidRDefault="00FE73D4" w:rsidP="001E36D9"/>
    <w:p w:rsidR="00FE73D4" w:rsidRPr="00C84606" w:rsidRDefault="00FE73D4" w:rsidP="001E36D9">
      <w:r w:rsidRPr="00C84606">
        <w:rPr>
          <w:b/>
          <w:lang w:val="en-US"/>
        </w:rPr>
        <w:t>ARR</w:t>
      </w:r>
      <w:r w:rsidRPr="00C84606">
        <w:rPr>
          <w:b/>
        </w:rPr>
        <w:t>+$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$2:</w:t>
      </w:r>
      <w:r w:rsidRPr="00C84606">
        <w:rPr>
          <w:b/>
          <w:lang w:val="en-US"/>
        </w:rPr>
        <w:t>F</w:t>
      </w:r>
      <w:r>
        <w:rPr>
          <w:b/>
        </w:rPr>
        <w:t>816_</w:t>
      </w:r>
      <w:r>
        <w:rPr>
          <w:b/>
          <w:lang w:val="en-US"/>
        </w:rPr>
        <w:t>A</w:t>
      </w:r>
      <w:r w:rsidRPr="00C84606">
        <w:rPr>
          <w:b/>
        </w:rPr>
        <w:t>:$</w:t>
      </w:r>
      <w:proofErr w:type="spellStart"/>
      <w:r w:rsidRPr="00C84606">
        <w:rPr>
          <w:b/>
          <w:lang w:val="en-US"/>
        </w:rPr>
        <w:t>attrib</w:t>
      </w:r>
      <w:proofErr w:type="spellEnd"/>
      <w:r w:rsidRPr="00C84606">
        <w:rPr>
          <w:b/>
        </w:rPr>
        <w:t>$:</w:t>
      </w:r>
      <w:r w:rsidRPr="00C84606">
        <w:t>~</w:t>
      </w:r>
      <w:proofErr w:type="spellStart"/>
      <w:r w:rsidRPr="00C84606">
        <w:rPr>
          <w:lang w:val="en-US"/>
        </w:rPr>
        <w:t>exectlf</w:t>
      </w:r>
      <w:proofErr w:type="spellEnd"/>
      <w:r w:rsidRPr="00C84606">
        <w:t>=</w:t>
      </w:r>
      <w:r w:rsidRPr="00C84606">
        <w:rPr>
          <w:i/>
        </w:rPr>
        <w:t>значение</w:t>
      </w:r>
      <w:r w:rsidRPr="00C84606">
        <w:t>~;~…;~</w:t>
      </w:r>
      <w:proofErr w:type="spellStart"/>
      <w:r w:rsidRPr="00C84606">
        <w:rPr>
          <w:lang w:val="en-US"/>
        </w:rPr>
        <w:t>accname</w:t>
      </w:r>
      <w:proofErr w:type="spellEnd"/>
      <w:r w:rsidRPr="00C84606">
        <w:t>=</w:t>
      </w:r>
      <w:r w:rsidRPr="00C84606">
        <w:rPr>
          <w:i/>
        </w:rPr>
        <w:t>значени</w:t>
      </w:r>
      <w:r w:rsidRPr="00C84606">
        <w:t>е~;'</w:t>
      </w:r>
    </w:p>
    <w:p w:rsidR="00FE73D4" w:rsidRPr="00C84606" w:rsidRDefault="00FE73D4" w:rsidP="001E36D9">
      <w:pPr>
        <w:spacing w:line="360" w:lineRule="auto"/>
        <w:jc w:val="center"/>
        <w:rPr>
          <w:u w:val="single"/>
        </w:rPr>
      </w:pPr>
      <w:r w:rsidRPr="00C8460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FE73D4" w:rsidRPr="00C8460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pStyle w:val="a4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C8460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E73D4" w:rsidRPr="00C8460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D23A41">
            <w:pPr>
              <w:spacing w:after="120" w:line="360" w:lineRule="auto"/>
              <w:rPr>
                <w:b/>
                <w:lang w:val="en-US"/>
              </w:rPr>
            </w:pPr>
            <w:r w:rsidRPr="00C84606">
              <w:rPr>
                <w:b/>
                <w:lang w:val="en-US"/>
              </w:rPr>
              <w:t>ARR+$attrib$2:F</w:t>
            </w:r>
            <w:r w:rsidRPr="00883830">
              <w:rPr>
                <w:b/>
                <w:lang w:val="en-US"/>
              </w:rPr>
              <w:t>81</w:t>
            </w:r>
            <w:r>
              <w:rPr>
                <w:b/>
                <w:lang w:val="en-US"/>
              </w:rPr>
              <w:t>6_A</w:t>
            </w:r>
            <w:r w:rsidRPr="00C84606">
              <w:rPr>
                <w:b/>
                <w:lang w:val="en-US"/>
              </w:rPr>
              <w:t>:$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  <w:lang w:val="en-US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883830" w:rsidRDefault="00FE73D4" w:rsidP="00997CF6">
            <w:pPr>
              <w:spacing w:after="120" w:line="360" w:lineRule="auto"/>
              <w:rPr>
                <w:b/>
              </w:rPr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$2 </w:t>
            </w:r>
            <w:r w:rsidRPr="00C84606">
              <w:t>– Код приложения</w:t>
            </w:r>
            <w:r w:rsidRPr="00883830">
              <w:t>,</w:t>
            </w:r>
          </w:p>
          <w:p w:rsidR="00FE73D4" w:rsidRPr="00C84606" w:rsidRDefault="00FE73D4" w:rsidP="00997CF6">
            <w:pPr>
              <w:spacing w:after="120" w:line="360" w:lineRule="auto"/>
            </w:pPr>
            <w:r w:rsidRPr="00C84606">
              <w:rPr>
                <w:b/>
                <w:lang w:val="en-US"/>
              </w:rPr>
              <w:t>F</w:t>
            </w:r>
            <w:r>
              <w:rPr>
                <w:b/>
              </w:rPr>
              <w:t>81</w:t>
            </w:r>
            <w:r w:rsidRPr="00883830">
              <w:rPr>
                <w:b/>
              </w:rPr>
              <w:t>6</w:t>
            </w:r>
            <w:r w:rsidRPr="000676EB">
              <w:rPr>
                <w:b/>
              </w:rPr>
              <w:t>_</w:t>
            </w:r>
            <w:r>
              <w:rPr>
                <w:b/>
                <w:lang w:val="en-US"/>
              </w:rPr>
              <w:t>A</w:t>
            </w:r>
            <w:r w:rsidRPr="00C84606">
              <w:t xml:space="preserve"> –Условный (уточняющий) код строки</w:t>
            </w:r>
            <w:r w:rsidRPr="00883830">
              <w:t>,</w:t>
            </w:r>
            <w:r w:rsidRPr="00C84606">
              <w:t xml:space="preserve"> </w:t>
            </w:r>
          </w:p>
          <w:p w:rsidR="00FE73D4" w:rsidRPr="00D23A41" w:rsidRDefault="00FE73D4" w:rsidP="00997CF6">
            <w:pPr>
              <w:spacing w:after="120" w:line="360" w:lineRule="auto"/>
            </w:pPr>
            <w:r w:rsidRPr="00C84606">
              <w:rPr>
                <w:b/>
              </w:rPr>
              <w:t>$</w:t>
            </w:r>
            <w:proofErr w:type="spellStart"/>
            <w:r w:rsidRPr="00C84606">
              <w:rPr>
                <w:b/>
                <w:lang w:val="en-US"/>
              </w:rPr>
              <w:t>attrib</w:t>
            </w:r>
            <w:proofErr w:type="spellEnd"/>
            <w:r w:rsidRPr="00C84606">
              <w:rPr>
                <w:b/>
              </w:rPr>
              <w:t xml:space="preserve">$ </w:t>
            </w:r>
            <w:r w:rsidRPr="00C84606">
              <w:t xml:space="preserve">– </w:t>
            </w:r>
            <w:r>
              <w:t>Код строки</w:t>
            </w:r>
          </w:p>
          <w:p w:rsidR="00FE73D4" w:rsidRPr="00C84606" w:rsidRDefault="00FE73D4" w:rsidP="00997CF6">
            <w:pPr>
              <w:pStyle w:val="a4"/>
              <w:spacing w:after="120" w:line="360" w:lineRule="auto"/>
              <w:rPr>
                <w:lang w:val="ru-RU"/>
              </w:rPr>
            </w:pPr>
            <w:r w:rsidRPr="00C8460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FE73D4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FE73D4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</w:pPr>
            <w:r w:rsidRPr="00C84606">
              <w:t xml:space="preserve">код параметра может принимать значения: </w:t>
            </w:r>
          </w:p>
          <w:p w:rsidR="00FE73D4" w:rsidRPr="00C84606" w:rsidRDefault="00FE73D4" w:rsidP="00997CF6">
            <w:pPr>
              <w:spacing w:line="360" w:lineRule="auto"/>
            </w:pPr>
            <w:proofErr w:type="spellStart"/>
            <w:r w:rsidRPr="00C84606">
              <w:t>chiefpost</w:t>
            </w:r>
            <w:proofErr w:type="spellEnd"/>
            <w:r w:rsidRPr="00C84606">
              <w:t xml:space="preserve"> – Должность руководителя;</w:t>
            </w:r>
          </w:p>
          <w:p w:rsidR="00FE73D4" w:rsidRPr="00C84606" w:rsidRDefault="00FE73D4" w:rsidP="00997CF6">
            <w:pPr>
              <w:spacing w:line="360" w:lineRule="auto"/>
            </w:pPr>
            <w:proofErr w:type="spellStart"/>
            <w:r w:rsidRPr="00C84606">
              <w:t>chiefname</w:t>
            </w:r>
            <w:proofErr w:type="spellEnd"/>
            <w:r w:rsidRPr="00C84606">
              <w:t xml:space="preserve"> – Ф.И.О. руководителя;</w:t>
            </w:r>
          </w:p>
          <w:p w:rsidR="00FE73D4" w:rsidRPr="00C84606" w:rsidRDefault="00FE73D4" w:rsidP="00997CF6">
            <w:pPr>
              <w:spacing w:line="360" w:lineRule="auto"/>
            </w:pPr>
            <w:proofErr w:type="spellStart"/>
            <w:r w:rsidRPr="00C84606">
              <w:t>accpost</w:t>
            </w:r>
            <w:proofErr w:type="spellEnd"/>
            <w:r w:rsidRPr="00C84606">
              <w:t xml:space="preserve"> – Должность главного бухгалтера;</w:t>
            </w:r>
          </w:p>
          <w:p w:rsidR="00FE73D4" w:rsidRDefault="00FE73D4" w:rsidP="00997CF6">
            <w:pPr>
              <w:spacing w:line="360" w:lineRule="auto"/>
            </w:pPr>
            <w:proofErr w:type="spellStart"/>
            <w:r w:rsidRPr="00C84606">
              <w:t>accname</w:t>
            </w:r>
            <w:proofErr w:type="spellEnd"/>
            <w:r w:rsidRPr="00C84606">
              <w:t xml:space="preserve"> – Ф.И.О. главного бухгалтера</w:t>
            </w:r>
            <w:r>
              <w:t>;</w:t>
            </w:r>
          </w:p>
          <w:p w:rsidR="00FE73D4" w:rsidRPr="00C84606" w:rsidRDefault="00FE73D4" w:rsidP="00997CF6">
            <w:pPr>
              <w:spacing w:line="360" w:lineRule="auto"/>
            </w:pPr>
            <w:proofErr w:type="spellStart"/>
            <w:r w:rsidRPr="00C84606">
              <w:t>execpost</w:t>
            </w:r>
            <w:proofErr w:type="spellEnd"/>
            <w:r w:rsidRPr="00C84606">
              <w:t xml:space="preserve"> – Должность исполнителя;</w:t>
            </w:r>
          </w:p>
          <w:p w:rsidR="00FE73D4" w:rsidRPr="00C84606" w:rsidRDefault="00FE73D4" w:rsidP="00997CF6">
            <w:pPr>
              <w:spacing w:line="360" w:lineRule="auto"/>
            </w:pPr>
            <w:proofErr w:type="spellStart"/>
            <w:r w:rsidRPr="00C84606">
              <w:t>exec</w:t>
            </w:r>
            <w:proofErr w:type="spellEnd"/>
            <w:r w:rsidRPr="00C84606">
              <w:t xml:space="preserve"> – Ф.И.О. исполнителя;</w:t>
            </w:r>
          </w:p>
          <w:p w:rsidR="00FE73D4" w:rsidRPr="00C84606" w:rsidRDefault="00FE73D4" w:rsidP="00997CF6">
            <w:pPr>
              <w:spacing w:line="360" w:lineRule="auto"/>
            </w:pPr>
            <w:proofErr w:type="spellStart"/>
            <w:r w:rsidRPr="00C84606">
              <w:t>exectlf</w:t>
            </w:r>
            <w:proofErr w:type="spellEnd"/>
            <w:r w:rsidRPr="00C84606">
              <w:t xml:space="preserve"> – Телефон исполнителя;</w:t>
            </w:r>
          </w:p>
          <w:p w:rsidR="00FE73D4" w:rsidRPr="00C84606" w:rsidRDefault="00FE73D4" w:rsidP="00997CF6">
            <w:pPr>
              <w:spacing w:line="360" w:lineRule="auto"/>
            </w:pPr>
            <w:proofErr w:type="spellStart"/>
            <w:r w:rsidRPr="00C84606">
              <w:t>chiefdate</w:t>
            </w:r>
            <w:proofErr w:type="spellEnd"/>
            <w:r w:rsidRPr="00C84606">
              <w:t xml:space="preserve"> – Дата подписания отчета;</w:t>
            </w:r>
          </w:p>
          <w:p w:rsidR="00FE73D4" w:rsidRPr="00C84606" w:rsidRDefault="00FE73D4" w:rsidP="00997CF6">
            <w:pPr>
              <w:spacing w:line="360" w:lineRule="auto"/>
            </w:pPr>
            <w:proofErr w:type="spellStart"/>
            <w:r>
              <w:t>ftx</w:t>
            </w:r>
            <w:proofErr w:type="spellEnd"/>
            <w:r>
              <w:t xml:space="preserve"> – Сообщение к отчету.</w:t>
            </w:r>
          </w:p>
        </w:tc>
      </w:tr>
      <w:tr w:rsidR="00FE73D4" w:rsidRPr="00C8460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C8460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D4" w:rsidRPr="00C84606" w:rsidRDefault="00FE73D4" w:rsidP="00997CF6">
            <w:pPr>
              <w:spacing w:line="360" w:lineRule="auto"/>
            </w:pPr>
            <w:r w:rsidRPr="00C84606">
              <w:t>- значение параметра.</w:t>
            </w:r>
          </w:p>
        </w:tc>
      </w:tr>
    </w:tbl>
    <w:p w:rsidR="00FE73D4" w:rsidRDefault="00FE73D4" w:rsidP="001E36D9">
      <w:pPr>
        <w:ind w:right="470"/>
      </w:pPr>
    </w:p>
    <w:p w:rsidR="00FE73D4" w:rsidRPr="00E73DFE" w:rsidRDefault="00FE73D4" w:rsidP="007B1A38">
      <w:pPr>
        <w:ind w:right="470" w:firstLine="851"/>
        <w:jc w:val="both"/>
        <w:rPr>
          <w:sz w:val="24"/>
          <w:szCs w:val="24"/>
        </w:rPr>
      </w:pPr>
      <w:r w:rsidRPr="00E73DFE">
        <w:rPr>
          <w:sz w:val="24"/>
          <w:szCs w:val="24"/>
        </w:rPr>
        <w:t xml:space="preserve">Формат действует с отчетности на 01.07.2015 г. согласно  Дополнению </w:t>
      </w:r>
      <w:r w:rsidRPr="00E73DFE">
        <w:rPr>
          <w:sz w:val="24"/>
          <w:szCs w:val="24"/>
          <w:lang w:val="en-US"/>
        </w:rPr>
        <w:t>J</w:t>
      </w:r>
      <w:r w:rsidRPr="00E73DFE">
        <w:rPr>
          <w:sz w:val="24"/>
          <w:szCs w:val="24"/>
        </w:rPr>
        <w:t xml:space="preserve">6/03/816 к Заданию </w:t>
      </w:r>
      <w:r w:rsidRPr="00E73DFE">
        <w:rPr>
          <w:sz w:val="24"/>
          <w:szCs w:val="24"/>
          <w:lang w:val="en-US"/>
        </w:rPr>
        <w:t>J</w:t>
      </w:r>
      <w:r w:rsidRPr="00E73DFE">
        <w:rPr>
          <w:sz w:val="24"/>
          <w:szCs w:val="24"/>
        </w:rPr>
        <w:t>6/00/816 от 15.06.2015 г. № 16-3-1-2/4842.</w:t>
      </w:r>
    </w:p>
    <w:p w:rsidR="00FE73D4" w:rsidRPr="00E73DFE" w:rsidRDefault="00FE73D4" w:rsidP="00E73DFE">
      <w:pPr>
        <w:spacing w:after="0"/>
        <w:ind w:right="470" w:firstLine="851"/>
        <w:jc w:val="both"/>
        <w:rPr>
          <w:sz w:val="24"/>
          <w:szCs w:val="24"/>
        </w:rPr>
      </w:pPr>
      <w:r w:rsidRPr="00E73DFE">
        <w:rPr>
          <w:sz w:val="24"/>
          <w:szCs w:val="24"/>
        </w:rPr>
        <w:t>Содержание изменений:</w:t>
      </w:r>
    </w:p>
    <w:p w:rsidR="00E73DFE" w:rsidRPr="00E73DFE" w:rsidRDefault="00E73DFE" w:rsidP="00E73DFE">
      <w:pPr>
        <w:ind w:right="470" w:firstLine="851"/>
        <w:rPr>
          <w:sz w:val="24"/>
          <w:szCs w:val="24"/>
        </w:rPr>
      </w:pPr>
      <w:r w:rsidRPr="00E73DFE">
        <w:rPr>
          <w:sz w:val="24"/>
          <w:szCs w:val="24"/>
        </w:rPr>
        <w:t>Изменения в описании Код колонки.</w:t>
      </w:r>
    </w:p>
    <w:p w:rsidR="00564ABA" w:rsidRPr="00B8530D" w:rsidRDefault="00564ABA" w:rsidP="00E73DFE">
      <w:pPr>
        <w:ind w:right="470" w:firstLine="851"/>
      </w:pPr>
    </w:p>
    <w:p w:rsidR="00564ABA" w:rsidRPr="00F9236D" w:rsidRDefault="00564ABA" w:rsidP="00D23A41">
      <w:pPr>
        <w:ind w:right="470"/>
      </w:pPr>
    </w:p>
    <w:p w:rsidR="00840FAD" w:rsidRDefault="00564ABA" w:rsidP="00564ABA">
      <w:pPr>
        <w:ind w:right="470"/>
      </w:pPr>
      <w:r w:rsidRPr="00F9236D">
        <w:br w:type="page"/>
      </w:r>
      <w:bookmarkEnd w:id="7"/>
      <w:bookmarkEnd w:id="8"/>
      <w:bookmarkEnd w:id="9"/>
      <w:bookmarkEnd w:id="10"/>
    </w:p>
    <w:bookmarkEnd w:id="11"/>
    <w:bookmarkEnd w:id="12"/>
    <w:bookmarkEnd w:id="13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8F6A9E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211F52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86E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Д</w:t>
            </w:r>
            <w:r w:rsidR="00286EEB">
              <w:rPr>
                <w:sz w:val="24"/>
                <w:szCs w:val="24"/>
              </w:rPr>
              <w:t xml:space="preserve">. </w:t>
            </w:r>
            <w:r w:rsidR="0020369E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уликов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A13B85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Ю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Ф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Золотых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Начальник сектора </w:t>
            </w:r>
            <w:r w:rsidR="00882F4E">
              <w:rPr>
                <w:sz w:val="24"/>
                <w:szCs w:val="24"/>
              </w:rPr>
              <w:t xml:space="preserve">отдела </w:t>
            </w:r>
            <w:r>
              <w:rPr>
                <w:sz w:val="24"/>
                <w:szCs w:val="24"/>
              </w:rPr>
              <w:t>разработки и сопровождения АС Банка России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20369E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Д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B2E08">
              <w:rPr>
                <w:snapToGrid w:val="0"/>
                <w:sz w:val="24"/>
                <w:szCs w:val="24"/>
                <w:lang w:eastAsia="ru-RU"/>
              </w:rPr>
              <w:t>Логач</w:t>
            </w:r>
            <w:proofErr w:type="spellEnd"/>
            <w:r w:rsidR="002B2E08">
              <w:rPr>
                <w:snapToGrid w:val="0"/>
                <w:sz w:val="24"/>
                <w:szCs w:val="24"/>
                <w:lang w:val="en-US" w:eastAsia="ru-RU"/>
              </w:rPr>
              <w:t>е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27E" w:rsidRDefault="00D3227E" w:rsidP="00C9294C">
      <w:pPr>
        <w:spacing w:after="0"/>
      </w:pPr>
      <w:r>
        <w:separator/>
      </w:r>
    </w:p>
  </w:endnote>
  <w:endnote w:type="continuationSeparator" w:id="0">
    <w:p w:rsidR="00D3227E" w:rsidRDefault="00D3227E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27E" w:rsidRDefault="00D3227E" w:rsidP="00C9294C">
      <w:pPr>
        <w:spacing w:after="0"/>
      </w:pPr>
      <w:r>
        <w:separator/>
      </w:r>
    </w:p>
  </w:footnote>
  <w:footnote w:type="continuationSeparator" w:id="0">
    <w:p w:rsidR="00D3227E" w:rsidRDefault="00D3227E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C23940">
      <w:rPr>
        <w:rFonts w:ascii="Times New Roman" w:hAnsi="Times New Roman"/>
        <w:noProof/>
        <w:sz w:val="24"/>
        <w:szCs w:val="24"/>
      </w:rPr>
      <w:t>7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564ABA">
      <w:rPr>
        <w:sz w:val="24"/>
        <w:szCs w:val="24"/>
      </w:rPr>
      <w:t>81</w:t>
    </w:r>
    <w:r w:rsidR="00FE73D4">
      <w:rPr>
        <w:sz w:val="24"/>
        <w:szCs w:val="24"/>
      </w:rPr>
      <w:t>6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C765B"/>
    <w:rsid w:val="000D2FE6"/>
    <w:rsid w:val="000D47EF"/>
    <w:rsid w:val="000F20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11C8"/>
    <w:rsid w:val="001C7F11"/>
    <w:rsid w:val="001E22C1"/>
    <w:rsid w:val="001E5C5A"/>
    <w:rsid w:val="001F41D9"/>
    <w:rsid w:val="0020369E"/>
    <w:rsid w:val="00204CBE"/>
    <w:rsid w:val="00205F13"/>
    <w:rsid w:val="00211F52"/>
    <w:rsid w:val="002123D8"/>
    <w:rsid w:val="002178D2"/>
    <w:rsid w:val="00222610"/>
    <w:rsid w:val="002251D0"/>
    <w:rsid w:val="0022766A"/>
    <w:rsid w:val="00253119"/>
    <w:rsid w:val="00267D38"/>
    <w:rsid w:val="00274C33"/>
    <w:rsid w:val="00277C5A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10B96"/>
    <w:rsid w:val="00312F60"/>
    <w:rsid w:val="00314848"/>
    <w:rsid w:val="00316280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E338D"/>
    <w:rsid w:val="004F1E33"/>
    <w:rsid w:val="004F67EC"/>
    <w:rsid w:val="004F7893"/>
    <w:rsid w:val="00513D77"/>
    <w:rsid w:val="00514AB1"/>
    <w:rsid w:val="00515616"/>
    <w:rsid w:val="00537471"/>
    <w:rsid w:val="005457F6"/>
    <w:rsid w:val="005544AA"/>
    <w:rsid w:val="005559DC"/>
    <w:rsid w:val="005637F1"/>
    <w:rsid w:val="00564ABA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E67B9"/>
    <w:rsid w:val="006F13AA"/>
    <w:rsid w:val="006F77DD"/>
    <w:rsid w:val="007117CA"/>
    <w:rsid w:val="00727FFD"/>
    <w:rsid w:val="0073056C"/>
    <w:rsid w:val="00733838"/>
    <w:rsid w:val="00737231"/>
    <w:rsid w:val="0074529A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0FAD"/>
    <w:rsid w:val="00843DB5"/>
    <w:rsid w:val="00844924"/>
    <w:rsid w:val="00847548"/>
    <w:rsid w:val="008519C0"/>
    <w:rsid w:val="0086621D"/>
    <w:rsid w:val="00866940"/>
    <w:rsid w:val="00871D94"/>
    <w:rsid w:val="00880433"/>
    <w:rsid w:val="00882F4E"/>
    <w:rsid w:val="008B4793"/>
    <w:rsid w:val="008B61C1"/>
    <w:rsid w:val="008C03DB"/>
    <w:rsid w:val="008C1E3C"/>
    <w:rsid w:val="008C269B"/>
    <w:rsid w:val="008C4B09"/>
    <w:rsid w:val="008D1C65"/>
    <w:rsid w:val="008E60C0"/>
    <w:rsid w:val="008E7B1A"/>
    <w:rsid w:val="008F45F5"/>
    <w:rsid w:val="008F6A9E"/>
    <w:rsid w:val="00902152"/>
    <w:rsid w:val="00902C66"/>
    <w:rsid w:val="00910B75"/>
    <w:rsid w:val="0091418F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E1EC3"/>
    <w:rsid w:val="009E5D27"/>
    <w:rsid w:val="009F0C41"/>
    <w:rsid w:val="009F7030"/>
    <w:rsid w:val="00A00D84"/>
    <w:rsid w:val="00A13B85"/>
    <w:rsid w:val="00A20248"/>
    <w:rsid w:val="00A4766F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67C11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23940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3227E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6187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73DFE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17DF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E73D4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E73D4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E73D4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5F39E-AC1D-4C1E-96C7-D00D1C1A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787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3</cp:revision>
  <cp:lastPrinted>2015-07-06T12:36:00Z</cp:lastPrinted>
  <dcterms:created xsi:type="dcterms:W3CDTF">2015-07-16T14:31:00Z</dcterms:created>
  <dcterms:modified xsi:type="dcterms:W3CDTF">2015-07-16T14:32:00Z</dcterms:modified>
</cp:coreProperties>
</file>