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92A" w:rsidRPr="007649C5" w:rsidRDefault="003A692A" w:rsidP="002D0B26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692A" w:rsidRPr="007649C5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692A" w:rsidRPr="007649C5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692A" w:rsidRPr="007649C5" w:rsidRDefault="003A692A" w:rsidP="002D0B26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2910F7" w:rsidRPr="007649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649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692A" w:rsidRPr="007649C5" w:rsidRDefault="003A692A" w:rsidP="002D0B26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692A" w:rsidRPr="007649C5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7649C5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7649C5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7649C5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7649C5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626471" w:rsidRPr="007649C5">
        <w:rPr>
          <w:rFonts w:ascii="Times New Roman" w:hAnsi="Times New Roman" w:cs="Times New Roman"/>
          <w:b/>
          <w:sz w:val="24"/>
          <w:szCs w:val="24"/>
        </w:rPr>
        <w:t>1</w:t>
      </w:r>
      <w:r w:rsidR="00A230F6" w:rsidRPr="0078029F">
        <w:rPr>
          <w:rFonts w:ascii="Times New Roman" w:hAnsi="Times New Roman" w:cs="Times New Roman"/>
          <w:b/>
          <w:sz w:val="24"/>
          <w:szCs w:val="24"/>
        </w:rPr>
        <w:t>17</w:t>
      </w:r>
      <w:r w:rsidR="00025098" w:rsidRPr="007649C5">
        <w:rPr>
          <w:rFonts w:ascii="Times New Roman" w:hAnsi="Times New Roman" w:cs="Times New Roman"/>
          <w:b/>
          <w:sz w:val="24"/>
          <w:szCs w:val="24"/>
        </w:rPr>
        <w:t>.</w:t>
      </w:r>
      <w:r w:rsidRPr="007649C5">
        <w:rPr>
          <w:rFonts w:ascii="Times New Roman" w:hAnsi="Times New Roman" w:cs="Times New Roman"/>
          <w:b/>
          <w:sz w:val="24"/>
          <w:szCs w:val="24"/>
        </w:rPr>
        <w:t>01</w:t>
      </w:r>
      <w:r w:rsidR="003A692A" w:rsidRPr="007649C5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7649C5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7649C5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7649C5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7649C5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7649C5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bookmarkStart w:id="0" w:name="_GoBack"/>
      <w:bookmarkEnd w:id="0"/>
    </w:p>
    <w:p w:rsidR="00322CAC" w:rsidRPr="007649C5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235A4" w:rsidRPr="007649C5" w:rsidRDefault="009235A4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7649C5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7649C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BB4B5B" w:rsidRPr="007649C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BB4B5B" w:rsidRPr="007649C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626471"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1</w:t>
      </w:r>
      <w:r w:rsidR="00A230F6"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17</w:t>
      </w:r>
    </w:p>
    <w:p w:rsidR="00BB4B5B" w:rsidRPr="007649C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BB4B5B" w:rsidRPr="007649C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A230F6"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Данные о крупных ссудах</w:t>
      </w:r>
      <w:r w:rsidR="004E4D76" w:rsidRPr="007649C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3A692A" w:rsidRPr="007649C5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7649C5" w:rsidRDefault="00866F1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78029F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7649C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651F51" w:rsidRPr="0078029F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8029F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7649C5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7649C5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7649C5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7649C5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7649C5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78029F" w:rsidRDefault="00651F51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649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7802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7649C5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7649C5" w:rsidSect="00873B74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692A" w:rsidRPr="007649C5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9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7649C5" w:rsidRDefault="008D56FF" w:rsidP="008D56FF">
      <w:pPr>
        <w:pStyle w:val="a7"/>
        <w:spacing w:after="0" w:line="360" w:lineRule="auto"/>
        <w:ind w:right="-1" w:firstLine="851"/>
      </w:pPr>
      <w:r w:rsidRPr="007649C5">
        <w:t>Настоящий документ описывает информационную часть электронного сообщения унифицированного формата по форме 0409</w:t>
      </w:r>
      <w:r w:rsidR="00626471" w:rsidRPr="007649C5">
        <w:t>1</w:t>
      </w:r>
      <w:r w:rsidR="00A230F6" w:rsidRPr="007649C5">
        <w:t>17</w:t>
      </w:r>
      <w:r w:rsidRPr="007649C5">
        <w:t xml:space="preserve"> </w:t>
      </w:r>
      <w:r w:rsidR="00E208F0" w:rsidRPr="007649C5">
        <w:t>«</w:t>
      </w:r>
      <w:r w:rsidR="00A230F6" w:rsidRPr="007649C5">
        <w:t>Данные о крупных</w:t>
      </w:r>
      <w:r w:rsidR="00C022B4" w:rsidRPr="007649C5">
        <w:t xml:space="preserve"> ссудах</w:t>
      </w:r>
      <w:r w:rsidR="00E208F0" w:rsidRPr="007649C5">
        <w:t>»</w:t>
      </w:r>
      <w:r w:rsidRPr="007649C5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7649C5">
        <w:t>изменением</w:t>
      </w:r>
      <w:r w:rsidRPr="007649C5">
        <w:t xml:space="preserve"> к документу </w:t>
      </w:r>
      <w:r w:rsidR="00873B74" w:rsidRPr="007649C5">
        <w:t>«</w:t>
      </w:r>
      <w:r w:rsidRPr="007649C5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7649C5">
        <w:t>»</w:t>
      </w:r>
      <w:r w:rsidRPr="007649C5">
        <w:t xml:space="preserve"> редакции 2 от </w:t>
      </w:r>
      <w:r w:rsidR="00651F51" w:rsidRPr="007649C5">
        <w:t>18</w:t>
      </w:r>
      <w:r w:rsidRPr="007649C5">
        <w:t>.</w:t>
      </w:r>
      <w:r w:rsidR="00651F51" w:rsidRPr="007649C5">
        <w:t>01</w:t>
      </w:r>
      <w:r w:rsidRPr="007649C5">
        <w:t>.</w:t>
      </w:r>
      <w:r w:rsidR="00651F51" w:rsidRPr="007649C5">
        <w:t>2021</w:t>
      </w:r>
      <w:r w:rsidRPr="007649C5">
        <w:t xml:space="preserve">, в части формата по форме </w:t>
      </w:r>
      <w:r w:rsidR="00E208F0" w:rsidRPr="007649C5">
        <w:t>0409</w:t>
      </w:r>
      <w:r w:rsidR="00626471" w:rsidRPr="007649C5">
        <w:t>1</w:t>
      </w:r>
      <w:r w:rsidR="00A230F6" w:rsidRPr="007649C5">
        <w:t>17</w:t>
      </w:r>
      <w:r w:rsidRPr="007649C5">
        <w:t>.</w:t>
      </w:r>
    </w:p>
    <w:p w:rsidR="008D56FF" w:rsidRPr="007649C5" w:rsidRDefault="008D56FF" w:rsidP="008D56FF">
      <w:pPr>
        <w:pStyle w:val="a7"/>
        <w:spacing w:after="0" w:line="360" w:lineRule="auto"/>
        <w:ind w:right="-1" w:firstLine="851"/>
      </w:pPr>
      <w:r w:rsidRPr="007649C5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8D56FF" w:rsidRPr="007649C5" w:rsidRDefault="008D56FF" w:rsidP="008D56FF">
      <w:pPr>
        <w:pStyle w:val="a7"/>
        <w:spacing w:after="0" w:line="360" w:lineRule="auto"/>
        <w:ind w:right="-1" w:firstLine="851"/>
      </w:pPr>
      <w:r w:rsidRPr="007649C5">
        <w:t>Пользовательское сопровождение</w:t>
      </w:r>
      <w:r w:rsidRPr="007649C5">
        <w:sym w:font="Symbol" w:char="F02D"/>
      </w:r>
      <w:r w:rsidRPr="007649C5">
        <w:t>телефон ВТС 269-54-71, 269-51-78, факс (0872) 31-12-77.</w:t>
      </w:r>
    </w:p>
    <w:p w:rsidR="00A230F6" w:rsidRPr="007649C5" w:rsidRDefault="003A692A" w:rsidP="00A230F6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7649C5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409097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="00A230F6" w:rsidRPr="007649C5">
        <w:rPr>
          <w:rFonts w:ascii="Times New Roman" w:hAnsi="Times New Roman" w:cs="Times New Roman"/>
          <w:color w:val="auto"/>
        </w:rPr>
        <w:lastRenderedPageBreak/>
        <w:t>Форма 0409117. Данные о крупных ссудах (</w:t>
      </w:r>
      <w:r w:rsidR="00AE35CC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Технологическая форма 117</w:t>
      </w:r>
      <w:r w:rsidR="00AE35CC" w:rsidRPr="007649C5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G</w:t>
      </w:r>
      <w:r w:rsidR="00A230F6" w:rsidRPr="007649C5">
        <w:rPr>
          <w:rFonts w:ascii="Times New Roman" w:hAnsi="Times New Roman" w:cs="Times New Roman"/>
          <w:color w:val="auto"/>
        </w:rPr>
        <w:t>)</w:t>
      </w:r>
      <w:bookmarkEnd w:id="74"/>
    </w:p>
    <w:p w:rsidR="00A230F6" w:rsidRPr="007649C5" w:rsidRDefault="00A230F6" w:rsidP="00A2026F">
      <w:pPr>
        <w:pStyle w:val="a6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30F6" w:rsidRPr="007649C5" w:rsidRDefault="00A230F6" w:rsidP="00A2026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026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026F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026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</w:p>
    <w:p w:rsidR="00A230F6" w:rsidRPr="007649C5" w:rsidRDefault="00A230F6" w:rsidP="00A2026F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026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026F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026F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</w:p>
    <w:p w:rsidR="00A230F6" w:rsidRPr="007649C5" w:rsidRDefault="00A230F6" w:rsidP="00A202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649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Данные о крупных ссудах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</w:tc>
      </w:tr>
      <w:tr w:rsidR="00A230F6" w:rsidRPr="007649C5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ссуды (01-30),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A230F6" w:rsidRPr="007649C5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тип ссуды (0-ссуда без траншей, 1- кредитная линяя, 2- транш),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определение ссуды (0 – не овердрафт, 1 - овердрафт),</w:t>
            </w:r>
          </w:p>
          <w:p w:rsidR="00AE35CC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сделки РЕПО;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2 - Наименование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kz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3 - ОГРН,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5 - Характер отношений с КО,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6 - Вид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7 - Цель кредитования,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8 - Балансовая стоимость ссуды, тыс.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руб.,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валюты ссуды (примечание: в списке кодов валют допустимы пробелы);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9 - Процентная ставка, процентов,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Процентная ставка по просроченной части ссуды;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10 - Дата выдачи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11 - Дата погашения по первоначальному договору, </w:t>
            </w:r>
          </w:p>
          <w:p w:rsidR="00AE35CC" w:rsidRPr="007649C5" w:rsidRDefault="00AE35CC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dmin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Дата наступления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мин.срока</w:t>
            </w:r>
            <w:proofErr w:type="spellEnd"/>
            <w:r w:rsidR="00B87124"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12 - Дата погашения с учетом изменений в договоре,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13 - Об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ем просроченной задолженности по основному долгу,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14 - Длительность просроченной задолженности по основному долгу, дней,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17 - Категория качества ссуды, </w:t>
            </w:r>
          </w:p>
          <w:p w:rsidR="00AE35CC" w:rsidRPr="0078029F" w:rsidRDefault="00AE35CC" w:rsidP="00C022B4">
            <w:pPr>
              <w:rPr>
                <w:rFonts w:ascii="Times New Roman" w:hAnsi="Times New Roman" w:cs="Times New Roman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urovkred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Уровень кредитоспособности</w:t>
            </w:r>
            <w:r w:rsidR="008D06E0" w:rsidRPr="0078029F">
              <w:rPr>
                <w:rFonts w:ascii="Times New Roman" w:hAnsi="Times New Roman" w:cs="Times New Roman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21 - Резерв на возможные потери, тыс. руб. расчетный,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22 - Резерв на возможные потери, тыс. руб. расчетный с учетом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23 - Резерв на возможные потери, тыс. руб. фактически сформированный.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Информация о связанных между собой «Прочих» заемщиков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.0.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 порядковый номер связи (001 - 999).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связанного заемщика.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Данные о </w:t>
            </w:r>
            <w:proofErr w:type="spellStart"/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реструктуризациях</w:t>
            </w:r>
            <w:proofErr w:type="spellEnd"/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E0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="008D06E0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6E0"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реструктуризации (001- 999)</w:t>
            </w:r>
            <w:r w:rsidR="008D06E0"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8D06E0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колоки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15 (Вид реструктуризации) в формате  000.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реструктуризации,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15 - Вид,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16 - кол-во единиц.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видах обеспечения ссуд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вида обеспечения (001- 999).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18 - Стоимость, тыс. руб.,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19 - Категория качества, </w:t>
            </w:r>
          </w:p>
          <w:p w:rsidR="008D06E0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20 – Вид</w:t>
            </w:r>
            <w:r w:rsidR="008D06E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обеспечения,</w:t>
            </w:r>
          </w:p>
          <w:p w:rsidR="00A230F6" w:rsidRPr="007649C5" w:rsidRDefault="008D06E0" w:rsidP="00C0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oname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Наименование обеспечения</w:t>
            </w:r>
            <w:r w:rsidR="00A230F6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Данные о видах деятельности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вида деятельности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вида деятельности.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</w:t>
            </w:r>
            <w:r w:rsidR="008D06E0"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обременениях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обременения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по порядку обременения,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обременения для графы 25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25 - Полное наименование лица, в пользу которого осуществлено обременение (графа 25)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для графы 26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26 - Основной государственный регистрационный номер (графа 26):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27 - </w:t>
            </w:r>
            <w:r w:rsidR="008D06E0" w:rsidRPr="007649C5">
              <w:rPr>
                <w:rFonts w:ascii="Times New Roman" w:hAnsi="Times New Roman" w:cs="Times New Roman"/>
                <w:sz w:val="24"/>
                <w:szCs w:val="24"/>
              </w:rPr>
              <w:t>Вид обязательства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, по которому осуществлено обременение – вид  (графа 27)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Расшифровка &lt;Вид обязательства&gt;  для кода=4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28 - Обязательство, по которому осуществлено обременение – стоимость, тыс. руб.  (графа 28)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29 - Обязательство, по которому осуществлено обременение – срок погашения  (графа 29).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30F6" w:rsidRPr="007649C5" w:rsidRDefault="00A230F6" w:rsidP="00A2026F">
      <w:pPr>
        <w:pStyle w:val="a6"/>
        <w:rPr>
          <w:b/>
          <w:bCs/>
          <w:i/>
          <w:iCs/>
          <w:u w:val="single"/>
          <w:lang w:val="ru-RU"/>
        </w:rPr>
      </w:pPr>
    </w:p>
    <w:p w:rsidR="00A230F6" w:rsidRPr="007649C5" w:rsidRDefault="00A230F6" w:rsidP="00A2026F">
      <w:pPr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br w:type="page"/>
      </w:r>
      <w:proofErr w:type="spellStart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Cегмент</w:t>
      </w:r>
      <w:proofErr w:type="spellEnd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:rsidR="00A230F6" w:rsidRPr="007649C5" w:rsidRDefault="00A230F6" w:rsidP="00A2026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026F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117:$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7649C5">
        <w:rPr>
          <w:rFonts w:ascii="Times New Roman" w:hAnsi="Times New Roman" w:cs="Times New Roman"/>
          <w:sz w:val="24"/>
          <w:szCs w:val="24"/>
        </w:rPr>
        <w:t>е~;'</w:t>
      </w:r>
    </w:p>
    <w:p w:rsidR="00A230F6" w:rsidRPr="007649C5" w:rsidRDefault="00A230F6" w:rsidP="00A202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форме, где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A230F6" w:rsidRPr="007649C5" w:rsidRDefault="00A230F6" w:rsidP="00A230F6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</w:t>
            </w:r>
            <w:r w:rsidR="003A64B7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ФИО главного бухгалтера</w:t>
            </w:r>
          </w:p>
          <w:p w:rsidR="003A64B7" w:rsidRPr="007649C5" w:rsidRDefault="003A64B7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лжност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Факс исполнителя;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  исполнителя;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3A64B7" w:rsidRPr="007649C5" w:rsidRDefault="003A64B7" w:rsidP="003A64B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prnpr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5C0" w:rsidRPr="007649C5" w:rsidRDefault="00A230F6" w:rsidP="007649C5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Формат действует:</w:t>
      </w:r>
      <w:r w:rsidR="003A64B7" w:rsidRPr="007649C5">
        <w:rPr>
          <w:rFonts w:ascii="Times New Roman" w:hAnsi="Times New Roman" w:cs="Times New Roman"/>
          <w:sz w:val="24"/>
          <w:szCs w:val="24"/>
        </w:rPr>
        <w:t xml:space="preserve"> </w:t>
      </w:r>
      <w:r w:rsidRPr="007649C5">
        <w:rPr>
          <w:rFonts w:ascii="Times New Roman" w:hAnsi="Times New Roman" w:cs="Times New Roman"/>
        </w:rPr>
        <w:t xml:space="preserve">для отчетности по </w:t>
      </w:r>
      <w:r w:rsidR="003A64B7" w:rsidRPr="007649C5">
        <w:rPr>
          <w:rFonts w:ascii="Times New Roman" w:hAnsi="Times New Roman" w:cs="Times New Roman"/>
        </w:rPr>
        <w:t xml:space="preserve">технологической </w:t>
      </w:r>
      <w:r w:rsidRPr="007649C5">
        <w:rPr>
          <w:rFonts w:ascii="Times New Roman" w:hAnsi="Times New Roman" w:cs="Times New Roman"/>
        </w:rPr>
        <w:t>форме 117G с 0</w:t>
      </w:r>
      <w:r w:rsidR="003A64B7" w:rsidRPr="007649C5">
        <w:rPr>
          <w:rFonts w:ascii="Times New Roman" w:hAnsi="Times New Roman" w:cs="Times New Roman"/>
        </w:rPr>
        <w:t>2</w:t>
      </w:r>
      <w:r w:rsidRPr="007649C5">
        <w:rPr>
          <w:rFonts w:ascii="Times New Roman" w:hAnsi="Times New Roman" w:cs="Times New Roman"/>
        </w:rPr>
        <w:t>.0</w:t>
      </w:r>
      <w:r w:rsidR="003A64B7" w:rsidRPr="007649C5">
        <w:rPr>
          <w:rFonts w:ascii="Times New Roman" w:hAnsi="Times New Roman" w:cs="Times New Roman"/>
        </w:rPr>
        <w:t>4</w:t>
      </w:r>
      <w:r w:rsidRPr="007649C5">
        <w:rPr>
          <w:rFonts w:ascii="Times New Roman" w:hAnsi="Times New Roman" w:cs="Times New Roman"/>
        </w:rPr>
        <w:t>.</w:t>
      </w:r>
      <w:r w:rsidR="003A64B7" w:rsidRPr="007649C5">
        <w:rPr>
          <w:rFonts w:ascii="Times New Roman" w:hAnsi="Times New Roman" w:cs="Times New Roman"/>
        </w:rPr>
        <w:t>2021</w:t>
      </w:r>
      <w:r w:rsidR="00D662F9" w:rsidRPr="007649C5">
        <w:rPr>
          <w:rFonts w:ascii="Times New Roman" w:hAnsi="Times New Roman" w:cs="Times New Roman"/>
        </w:rPr>
        <w:t xml:space="preserve"> </w:t>
      </w:r>
      <w:r w:rsidRPr="007649C5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A64B7" w:rsidRPr="007649C5">
        <w:rPr>
          <w:rFonts w:ascii="Times New Roman" w:hAnsi="Times New Roman" w:cs="Times New Roman"/>
          <w:sz w:val="24"/>
          <w:szCs w:val="24"/>
        </w:rPr>
        <w:t>Задание XML023/22/0409117</w:t>
      </w:r>
      <w:r w:rsidR="007555C0" w:rsidRPr="007649C5">
        <w:rPr>
          <w:rFonts w:ascii="Times New Roman" w:hAnsi="Times New Roman" w:cs="Times New Roman"/>
          <w:sz w:val="24"/>
          <w:szCs w:val="24"/>
        </w:rPr>
        <w:t>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A230F6" w:rsidRPr="007649C5" w:rsidRDefault="00B87124" w:rsidP="00A2026F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Изменен состав сегмента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 xml:space="preserve">117, Уточнено описание Кода строки в сегменте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9C5">
        <w:rPr>
          <w:rFonts w:ascii="Times New Roman" w:hAnsi="Times New Roman" w:cs="Times New Roman"/>
          <w:sz w:val="24"/>
          <w:szCs w:val="24"/>
        </w:rPr>
        <w:t xml:space="preserve">, уточнен состав сегмента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649C5">
        <w:rPr>
          <w:rFonts w:ascii="Times New Roman" w:hAnsi="Times New Roman" w:cs="Times New Roman"/>
          <w:sz w:val="24"/>
          <w:szCs w:val="24"/>
        </w:rPr>
        <w:t>, уточнен состав сегмента со служебной информацией.</w:t>
      </w:r>
    </w:p>
    <w:p w:rsidR="00A230F6" w:rsidRPr="007649C5" w:rsidRDefault="00A230F6" w:rsidP="00A2026F">
      <w:pPr>
        <w:rPr>
          <w:rFonts w:ascii="Times New Roman" w:hAnsi="Times New Roman" w:cs="Times New Roman"/>
          <w:lang w:eastAsia="x-none"/>
        </w:rPr>
      </w:pPr>
    </w:p>
    <w:p w:rsidR="00A230F6" w:rsidRPr="0078029F" w:rsidRDefault="00A230F6" w:rsidP="00A230F6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7649C5">
        <w:rPr>
          <w:rFonts w:ascii="Times New Roman" w:hAnsi="Times New Roman" w:cs="Times New Roman"/>
          <w:color w:val="auto"/>
        </w:rPr>
        <w:br w:type="page"/>
      </w:r>
      <w:bookmarkStart w:id="75" w:name="_Toc409097883"/>
      <w:r w:rsidRPr="007649C5">
        <w:rPr>
          <w:rFonts w:ascii="Times New Roman" w:hAnsi="Times New Roman" w:cs="Times New Roman"/>
          <w:color w:val="auto"/>
        </w:rPr>
        <w:lastRenderedPageBreak/>
        <w:t>Форма 0409117. Данные о крупных ссудах (операции, предполагаемые к совершению</w:t>
      </w:r>
      <w:r w:rsidR="007565D3" w:rsidRPr="007649C5">
        <w:rPr>
          <w:rFonts w:ascii="Times New Roman" w:hAnsi="Times New Roman" w:cs="Times New Roman"/>
          <w:color w:val="auto"/>
        </w:rPr>
        <w:t xml:space="preserve"> (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Технологическая форма 117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  <w:lang w:val="en-US"/>
        </w:rPr>
        <w:t>A</w:t>
      </w:r>
      <w:r w:rsidR="007565D3" w:rsidRPr="007649C5">
        <w:rPr>
          <w:rFonts w:ascii="Times New Roman" w:hAnsi="Times New Roman" w:cs="Times New Roman"/>
          <w:color w:val="auto"/>
        </w:rPr>
        <w:t>)</w:t>
      </w:r>
      <w:bookmarkEnd w:id="75"/>
    </w:p>
    <w:p w:rsidR="00A230F6" w:rsidRPr="007649C5" w:rsidRDefault="00A230F6" w:rsidP="00A230F6">
      <w:pPr>
        <w:pStyle w:val="a6"/>
        <w:spacing w:line="276" w:lineRule="auto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30F6" w:rsidRPr="007649C5" w:rsidRDefault="00A230F6" w:rsidP="00A230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30F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</w:p>
    <w:p w:rsidR="00A230F6" w:rsidRPr="007649C5" w:rsidRDefault="00A230F6" w:rsidP="00A230F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649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Данные о крупных ссудах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ссуды (01-30),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A230F6" w:rsidRPr="007649C5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тип ссуды (0-ссуда без траншей, 1- кредитная линяя, 2- транш),</w:t>
            </w:r>
          </w:p>
          <w:p w:rsidR="00B87124" w:rsidRPr="007649C5" w:rsidRDefault="00B87124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определение ссуды (0 – не овердрафт, 1 - овердрафт),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2 - Наименование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kz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3 - ОГРН,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5 - Характер отношений с КО,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6 - Вид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7 - Цель кредитования,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8 - Балансовая стоимость ссуды, тыс.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руб., </w:t>
            </w:r>
          </w:p>
          <w:p w:rsidR="00B87124" w:rsidRPr="007649C5" w:rsidRDefault="00B87124" w:rsidP="00B8712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валюты ссуды (примечание: в списке кодов валют допустимы пробелы);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9 - Процентная ставка, процентов,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10 - Дата выдачи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11 - Дата погашения по первоначальному договору, </w:t>
            </w:r>
          </w:p>
          <w:p w:rsidR="00B87124" w:rsidRPr="007649C5" w:rsidRDefault="00B87124" w:rsidP="00B8712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dmin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Дата наступления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мин.срока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12 - Дата погашения с учетом изменений в договоре,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13 - Об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ем просроченной задолженности по основному долгу,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14 - Длительность просроченной задолженности по основному долгу, дней,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17 - Категория качества ссуды, </w:t>
            </w:r>
          </w:p>
          <w:p w:rsidR="00B87124" w:rsidRPr="007649C5" w:rsidRDefault="00B87124" w:rsidP="00B87124">
            <w:pPr>
              <w:rPr>
                <w:rFonts w:ascii="Times New Roman" w:hAnsi="Times New Roman" w:cs="Times New Roman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urovkred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Уровень кредитоспособности,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21 - Резерв на возможные потери, тыс. руб. расчетный,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22 - Резерв на возможные потери, тыс. руб. расчетный с учетом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23 - Резерв на возможные потери, тыс. руб. фактически сформированный.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7sA:$empty$: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Информация о связанных между собой «Прочих» заемщиков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.0.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 порядковый номер связи (001 - 999).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связанного заемщика.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oA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after="12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видах обеспечения ссуд</w:t>
            </w:r>
          </w:p>
          <w:p w:rsidR="00A230F6" w:rsidRPr="007649C5" w:rsidRDefault="00A230F6" w:rsidP="00A2026F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02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вида обеспечения (001- 999).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18 - Стоимость, тыс. руб.,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19 - Категория качества, </w:t>
            </w:r>
          </w:p>
          <w:p w:rsidR="00AA4F41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AA4F41"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A230F6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oname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Наименование обеспечения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Данные о видах деятельности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вида деятельности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вида деятельности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обременениях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обременения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proofErr w:type="spellStart"/>
            <w:r w:rsidRPr="007649C5">
              <w:lastRenderedPageBreak/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по порядку обременения,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обременения для графы 25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25 - Полное наименование лица, в пользу которого осуществлено обременение (графа 25)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для графы 26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26 - Основной государственный регистрационный номер (графа 26):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27 - Обязательство, по которому осуществлено обременение – вид  (графа 27)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Расшифровка &lt;Вид обязательства&gt;  для кода=4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28 - Обязательство, по которому осуществлено обременение – стоимость, тыс. руб.  (графа 28)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29 - Обязательство, по которому осуществлено обременение – срок погашения  (графа 29).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555C0" w:rsidRPr="007649C5" w:rsidRDefault="007555C0" w:rsidP="00A2026F">
      <w:pPr>
        <w:rPr>
          <w:rFonts w:ascii="Times New Roman" w:hAnsi="Times New Roman" w:cs="Times New Roman"/>
          <w:sz w:val="24"/>
          <w:szCs w:val="24"/>
        </w:rPr>
      </w:pPr>
    </w:p>
    <w:p w:rsidR="00A230F6" w:rsidRPr="007649C5" w:rsidRDefault="007555C0" w:rsidP="007555C0">
      <w:pPr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</w:rPr>
        <w:br w:type="page"/>
      </w:r>
      <w:proofErr w:type="spellStart"/>
      <w:r w:rsidR="00A230F6"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Cегмент</w:t>
      </w:r>
      <w:proofErr w:type="spellEnd"/>
      <w:r w:rsidR="00A230F6"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:rsidR="00A230F6" w:rsidRPr="007649C5" w:rsidRDefault="00A230F6" w:rsidP="00A2026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026F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117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7649C5">
        <w:rPr>
          <w:rFonts w:ascii="Times New Roman" w:hAnsi="Times New Roman" w:cs="Times New Roman"/>
          <w:sz w:val="24"/>
          <w:szCs w:val="24"/>
        </w:rPr>
        <w:t>е~;'</w:t>
      </w:r>
    </w:p>
    <w:p w:rsidR="00A230F6" w:rsidRPr="007649C5" w:rsidRDefault="00A230F6" w:rsidP="00A202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форме, где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A230F6" w:rsidRPr="007649C5" w:rsidRDefault="00A230F6" w:rsidP="00A230F6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 отчет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ФИО главного бухгалтера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лжност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Факс исполнителя;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  исполнителя;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prnpr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отчета;</w:t>
            </w:r>
          </w:p>
          <w:p w:rsidR="00A230F6" w:rsidRPr="007649C5" w:rsidRDefault="00AA4F41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A230F6" w:rsidRPr="007649C5" w:rsidRDefault="00A230F6" w:rsidP="00A230F6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AA4F41" w:rsidRPr="007649C5" w:rsidRDefault="00AA4F41" w:rsidP="00AA4F41">
      <w:pPr>
        <w:rPr>
          <w:rFonts w:ascii="Times New Roman" w:hAnsi="Times New Roman" w:cs="Times New Roman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Формат действует: </w:t>
      </w:r>
      <w:r w:rsidRPr="007649C5">
        <w:rPr>
          <w:rFonts w:ascii="Times New Roman" w:hAnsi="Times New Roman" w:cs="Times New Roman"/>
        </w:rPr>
        <w:t>для отчетности по технологической форме 117</w:t>
      </w:r>
      <w:r w:rsidRPr="007649C5">
        <w:rPr>
          <w:rFonts w:ascii="Times New Roman" w:hAnsi="Times New Roman" w:cs="Times New Roman"/>
          <w:lang w:val="en-US"/>
        </w:rPr>
        <w:t>A</w:t>
      </w:r>
      <w:r w:rsidRPr="007649C5">
        <w:rPr>
          <w:rFonts w:ascii="Times New Roman" w:hAnsi="Times New Roman" w:cs="Times New Roman"/>
        </w:rPr>
        <w:t xml:space="preserve"> с 02.04.2021</w:t>
      </w:r>
    </w:p>
    <w:p w:rsidR="00AA4F41" w:rsidRPr="007649C5" w:rsidRDefault="00AA4F41" w:rsidP="00AA4F41">
      <w:pPr>
        <w:jc w:val="both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на основании Задание XML023/22/0409117.</w:t>
      </w:r>
    </w:p>
    <w:p w:rsidR="00AA4F41" w:rsidRPr="007649C5" w:rsidRDefault="00AA4F41" w:rsidP="00AA4F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7565D3" w:rsidRPr="007649C5" w:rsidRDefault="00AA4F41" w:rsidP="007565D3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Изменен состав сегмента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649C5">
        <w:rPr>
          <w:rFonts w:ascii="Times New Roman" w:hAnsi="Times New Roman" w:cs="Times New Roman"/>
          <w:sz w:val="24"/>
          <w:szCs w:val="24"/>
        </w:rPr>
        <w:t xml:space="preserve">, Уточнено описание Кода строки в сегменте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rA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 xml:space="preserve">, уточнен состав сегмента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oA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, уточнен состав сегмента со служебной информацией.</w:t>
      </w:r>
      <w:r w:rsidR="00A230F6" w:rsidRPr="007649C5">
        <w:rPr>
          <w:rFonts w:ascii="Times New Roman" w:hAnsi="Times New Roman" w:cs="Times New Roman"/>
        </w:rPr>
        <w:br w:type="page"/>
      </w:r>
      <w:bookmarkStart w:id="76" w:name="_Toc409097884"/>
      <w:r w:rsidR="00A230F6" w:rsidRPr="007649C5">
        <w:rPr>
          <w:rFonts w:ascii="Times New Roman" w:hAnsi="Times New Roman" w:cs="Times New Roman"/>
          <w:b w:val="0"/>
        </w:rPr>
        <w:lastRenderedPageBreak/>
        <w:t>Форма 0409117. Данные о крупных ссудах (совершенные операции)</w:t>
      </w:r>
      <w:bookmarkEnd w:id="76"/>
      <w:r w:rsidR="007565D3" w:rsidRPr="007649C5">
        <w:rPr>
          <w:rFonts w:ascii="Times New Roman" w:hAnsi="Times New Roman" w:cs="Times New Roman"/>
          <w:color w:val="auto"/>
        </w:rPr>
        <w:t xml:space="preserve">  (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Технологическая форма 117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  <w:lang w:val="en-US"/>
        </w:rPr>
        <w:t>B</w:t>
      </w:r>
      <w:r w:rsidR="007565D3" w:rsidRPr="007649C5">
        <w:rPr>
          <w:rFonts w:ascii="Times New Roman" w:hAnsi="Times New Roman" w:cs="Times New Roman"/>
          <w:color w:val="auto"/>
        </w:rPr>
        <w:t>)</w:t>
      </w:r>
    </w:p>
    <w:p w:rsidR="00A230F6" w:rsidRPr="007649C5" w:rsidRDefault="00A230F6" w:rsidP="00A230F6">
      <w:pPr>
        <w:rPr>
          <w:rFonts w:ascii="Times New Roman" w:hAnsi="Times New Roman" w:cs="Times New Roman"/>
          <w:b/>
          <w:sz w:val="26"/>
          <w:szCs w:val="26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A230F6" w:rsidRPr="007649C5" w:rsidRDefault="00A230F6" w:rsidP="00A230F6">
      <w:pPr>
        <w:pStyle w:val="a6"/>
        <w:spacing w:line="276" w:lineRule="auto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649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Данные о крупных ссудах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ссуды (01-30),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A230F6" w:rsidRPr="007649C5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тип ссуды (0-ссуда без траншей, 1- кредитная линяя, 2- транш),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определение ссуды (0 – не овердрафт, 1 - овердрафт),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2 - Наименование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kz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3 - ОГРН,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5 - Характер отношений с КО,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6 - Вид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7 - Цель кредитования,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8 - Балансовая стоимость ссуды, тыс.руб., 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валюты ссуды (примечание: в списке кодов валют допустимы пробелы);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9 - Процентная ставка, процентов,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10 - Дата выдачи ссуды,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11 - Дата погашения по первоначальному договору, </w:t>
            </w:r>
          </w:p>
          <w:p w:rsidR="00AA4F41" w:rsidRPr="007649C5" w:rsidRDefault="00AA4F41" w:rsidP="00AA4F4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dmin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Дата наступления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мин.срока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12 - Дата погашения с учетом изменений в договоре,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13 - Об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ем просроченной задолженности по основному долгу,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14 - Длительность просроченной задолженности по основному долгу, дней,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17 - Категория качества ссуды, </w:t>
            </w:r>
          </w:p>
          <w:p w:rsidR="00AA4F41" w:rsidRPr="007649C5" w:rsidRDefault="00AA4F41" w:rsidP="00AA4F41">
            <w:pPr>
              <w:rPr>
                <w:rFonts w:ascii="Times New Roman" w:hAnsi="Times New Roman" w:cs="Times New Roman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urovkred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Уровень кредитоспособности,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21 - Резерв на возможные потери, тыс. руб. расчетный,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22 - Резерв на возможные потери, тыс. руб. расчетный с учетом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23 - Резерв на возможные потери, тыс. руб. фактически сформированный 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dtA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Дата принятия решения из формы 117A,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nppA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N п/п ссуды из формы 117A.</w:t>
            </w:r>
          </w:p>
          <w:p w:rsidR="00AA4F41" w:rsidRPr="0078029F" w:rsidRDefault="00AA4F41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pprol</w:t>
            </w:r>
            <w:proofErr w:type="spellEnd"/>
            <w:r w:rsidRPr="0078029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  <w:r w:rsidRPr="00780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пролонгации</w:t>
            </w:r>
            <w:r w:rsidRPr="007802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4F41" w:rsidRPr="007649C5" w:rsidRDefault="00AA4F41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</w:t>
            </w:r>
            <w:proofErr w:type="spellEnd"/>
            <w:proofErr w:type="gram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Отчетная дата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пролонг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 сделки,</w:t>
            </w:r>
          </w:p>
          <w:p w:rsidR="00AA4F41" w:rsidRPr="007649C5" w:rsidRDefault="00AA4F41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proofErr w:type="gram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№ п/п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пролонг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сделки.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7sB:$empty$: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Информация о связанных между собой «Прочих» заемщиков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.0.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 порядковый номер связи (001 - 999).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связанного заемщика.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Данные о </w:t>
            </w:r>
            <w:proofErr w:type="spellStart"/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реструктуризациях</w:t>
            </w:r>
            <w:proofErr w:type="spellEnd"/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2F9" w:rsidRPr="007649C5" w:rsidRDefault="00A230F6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реструктуризации (001- 999)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  <w:p w:rsidR="00A230F6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Значение  коло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gram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15 (Вид реструктуризации) в формате  000.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реструктуризации,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15 - Вид,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16 - кол-во единиц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видах обеспечения ссуд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вида обеспечения (001- 999).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18 - Стоимость, тыс. руб.,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19 - Категория качества, </w:t>
            </w:r>
          </w:p>
          <w:p w:rsidR="00AA4F41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20 – Вид</w:t>
            </w:r>
            <w:r w:rsidR="00AA4F41"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A230F6" w:rsidRPr="007649C5" w:rsidRDefault="00AA4F41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oname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Наименование обеспечения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Данные о видах деятельности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вида деятельности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вида деятельности.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обременениях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обременения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по порядку обременения,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обременения для графы 25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25 - Полное наименование лица, в пользу которого осуществлено обременение (графа 25)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для графы 26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26 - Основной государственный регистрационный номер (графа 26):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27 - Обязательство, по которому осуществлено обременение – вид  (графа 27)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Расшифровка &lt;Вид обязательства&gt;  для кода=4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28 - Обязательство, по которому осуществлено обременение – стоимость, тыс. руб.  (графа 28)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29 - Обязательство, по которому осуществлено обременение – срок погашения  (графа 29).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</w:rPr>
        <w:br w:type="page"/>
      </w:r>
      <w:proofErr w:type="spellStart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Cегмент</w:t>
      </w:r>
      <w:proofErr w:type="spellEnd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117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7649C5">
        <w:rPr>
          <w:rFonts w:ascii="Times New Roman" w:hAnsi="Times New Roman" w:cs="Times New Roman"/>
          <w:sz w:val="24"/>
          <w:szCs w:val="24"/>
        </w:rPr>
        <w:t>е~;'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форме, где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A230F6" w:rsidRPr="007649C5" w:rsidRDefault="00A230F6" w:rsidP="00A230F6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 отчет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ФИО главного бухгалтера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лжност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Факс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 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prnpr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отчета;</w:t>
            </w:r>
          </w:p>
          <w:p w:rsidR="00A230F6" w:rsidRPr="007649C5" w:rsidRDefault="00D662F9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02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A230F6" w:rsidRPr="007649C5" w:rsidRDefault="00A230F6" w:rsidP="00A230F6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D662F9" w:rsidRPr="007649C5" w:rsidRDefault="00D662F9" w:rsidP="007649C5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Формат действует: </w:t>
      </w:r>
      <w:r w:rsidRPr="007649C5">
        <w:rPr>
          <w:rFonts w:ascii="Times New Roman" w:hAnsi="Times New Roman" w:cs="Times New Roman"/>
        </w:rPr>
        <w:t>для отчетности по технологической форме 117</w:t>
      </w:r>
      <w:r w:rsidRPr="007649C5">
        <w:rPr>
          <w:rFonts w:ascii="Times New Roman" w:hAnsi="Times New Roman" w:cs="Times New Roman"/>
          <w:lang w:val="en-US"/>
        </w:rPr>
        <w:t>B</w:t>
      </w:r>
      <w:r w:rsidRPr="007649C5">
        <w:rPr>
          <w:rFonts w:ascii="Times New Roman" w:hAnsi="Times New Roman" w:cs="Times New Roman"/>
        </w:rPr>
        <w:t xml:space="preserve"> с 02.04.2021 </w:t>
      </w:r>
      <w:r w:rsidRPr="007649C5">
        <w:rPr>
          <w:rFonts w:ascii="Times New Roman" w:hAnsi="Times New Roman" w:cs="Times New Roman"/>
          <w:sz w:val="24"/>
          <w:szCs w:val="24"/>
        </w:rPr>
        <w:t>на основании Задание XML023/22/0409117.</w:t>
      </w:r>
    </w:p>
    <w:p w:rsidR="00D662F9" w:rsidRPr="007649C5" w:rsidRDefault="00D662F9" w:rsidP="00D662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7565D3" w:rsidRPr="007649C5" w:rsidRDefault="00D662F9" w:rsidP="007565D3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7649C5">
        <w:rPr>
          <w:rFonts w:ascii="Times New Roman" w:hAnsi="Times New Roman" w:cs="Times New Roman"/>
          <w:color w:val="auto"/>
          <w:sz w:val="24"/>
          <w:szCs w:val="24"/>
        </w:rPr>
        <w:t xml:space="preserve">Изменен состав сегмента </w:t>
      </w:r>
      <w:r w:rsidRPr="007649C5">
        <w:rPr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color w:val="auto"/>
          <w:sz w:val="24"/>
          <w:szCs w:val="24"/>
        </w:rPr>
        <w:t>117</w:t>
      </w:r>
      <w:r w:rsidRPr="007649C5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7649C5">
        <w:rPr>
          <w:rFonts w:ascii="Times New Roman" w:hAnsi="Times New Roman" w:cs="Times New Roman"/>
          <w:color w:val="auto"/>
          <w:sz w:val="24"/>
          <w:szCs w:val="24"/>
        </w:rPr>
        <w:t>,  уточнен состав сегмента со служебной информацией.</w:t>
      </w:r>
      <w:r w:rsidR="00A230F6" w:rsidRPr="007649C5">
        <w:rPr>
          <w:rFonts w:ascii="Times New Roman" w:hAnsi="Times New Roman" w:cs="Times New Roman"/>
          <w:color w:val="auto"/>
        </w:rPr>
        <w:br w:type="page"/>
      </w:r>
      <w:bookmarkStart w:id="77" w:name="_Toc409097885"/>
      <w:r w:rsidR="00A230F6" w:rsidRPr="007649C5">
        <w:rPr>
          <w:rFonts w:ascii="Times New Roman" w:hAnsi="Times New Roman" w:cs="Times New Roman"/>
          <w:b w:val="0"/>
          <w:color w:val="auto"/>
        </w:rPr>
        <w:lastRenderedPageBreak/>
        <w:t>Форма 0409117. Данные о крупных ссудах (юридическим лицам-</w:t>
      </w:r>
      <w:proofErr w:type="spellStart"/>
      <w:r w:rsidR="00A230F6" w:rsidRPr="007649C5">
        <w:rPr>
          <w:rFonts w:ascii="Times New Roman" w:hAnsi="Times New Roman" w:cs="Times New Roman"/>
          <w:b w:val="0"/>
          <w:color w:val="auto"/>
        </w:rPr>
        <w:t>некредитным</w:t>
      </w:r>
      <w:proofErr w:type="spellEnd"/>
      <w:r w:rsidR="00A230F6" w:rsidRPr="007649C5">
        <w:rPr>
          <w:rFonts w:ascii="Times New Roman" w:hAnsi="Times New Roman" w:cs="Times New Roman"/>
          <w:b w:val="0"/>
          <w:color w:val="auto"/>
        </w:rPr>
        <w:t xml:space="preserve"> организациям и физическим лицам)</w:t>
      </w:r>
      <w:bookmarkEnd w:id="77"/>
      <w:r w:rsidR="007565D3" w:rsidRPr="007649C5">
        <w:rPr>
          <w:rFonts w:ascii="Times New Roman" w:hAnsi="Times New Roman" w:cs="Times New Roman"/>
          <w:color w:val="auto"/>
        </w:rPr>
        <w:t xml:space="preserve">  (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Технологическая форма 117</w:t>
      </w:r>
      <w:r w:rsidR="007565D3" w:rsidRPr="007649C5">
        <w:rPr>
          <w:rFonts w:ascii="Times New Roman" w:hAnsi="Times New Roman" w:cs="Times New Roman"/>
          <w:b w:val="0"/>
          <w:i/>
          <w:color w:val="auto"/>
          <w:sz w:val="24"/>
          <w:szCs w:val="24"/>
          <w:lang w:val="en-US"/>
        </w:rPr>
        <w:t>C</w:t>
      </w:r>
      <w:r w:rsidR="007565D3" w:rsidRPr="007649C5">
        <w:rPr>
          <w:rFonts w:ascii="Times New Roman" w:hAnsi="Times New Roman" w:cs="Times New Roman"/>
          <w:color w:val="auto"/>
        </w:rPr>
        <w:t>)</w:t>
      </w:r>
    </w:p>
    <w:p w:rsidR="00A230F6" w:rsidRPr="007649C5" w:rsidRDefault="00A230F6" w:rsidP="00A230F6">
      <w:pPr>
        <w:rPr>
          <w:rFonts w:ascii="Times New Roman" w:hAnsi="Times New Roman" w:cs="Times New Roman"/>
          <w:b/>
          <w:sz w:val="26"/>
          <w:szCs w:val="26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A230F6" w:rsidRPr="007649C5" w:rsidRDefault="00A230F6" w:rsidP="00A230F6">
      <w:pPr>
        <w:pStyle w:val="a6"/>
        <w:spacing w:line="276" w:lineRule="auto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код строки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:~код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~;…;~код колонки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~;'</w:t>
      </w:r>
    </w:p>
    <w:p w:rsidR="00A230F6" w:rsidRPr="007649C5" w:rsidRDefault="00A230F6" w:rsidP="00A230F6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 для кода приложения</w:t>
      </w:r>
      <w:r w:rsidRPr="00764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649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Данные о крупных ссудах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ссуды (00001-99999),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транша (00001-99999, 00000 – заголовок ссуды (если есть транши) или ссуда без траншей).</w:t>
            </w:r>
          </w:p>
        </w:tc>
      </w:tr>
      <w:tr w:rsidR="00A230F6" w:rsidRPr="007649C5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тип ссуды (0-ссуда без траншей, 1- кредитная линяя, 2- транш),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определение ссуды (0 – не овердрафт, 1 - овердрафт),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2 - Наименование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kz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заемщика,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3 - ОГРН,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5 - Характер отношений с КО,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6 - Вид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7 - Цель кредитования,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8 - Балансовая стоимость ссуды, тыс.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ед. валюты,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валюты,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9 - Процентная ставка, процентов,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10 - Дата выдачи ссуды,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11 - Дата погашения по первоначальному договору, </w:t>
            </w:r>
          </w:p>
          <w:p w:rsidR="00D662F9" w:rsidRPr="007649C5" w:rsidRDefault="00D662F9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dmin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Дата наступления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мин.срока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12 - Дата погашения с учетом изменений в договоре,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просроченной задолженности по основному долгу,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14 - Длительность просроченной задолженности по основному долгу, дней, </w:t>
            </w:r>
          </w:p>
          <w:p w:rsidR="00A230F6" w:rsidRPr="0078029F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17 - Категория качества ссуды, </w:t>
            </w:r>
          </w:p>
          <w:p w:rsidR="00D662F9" w:rsidRPr="0078029F" w:rsidRDefault="00D662F9" w:rsidP="007649C5">
            <w:pPr>
              <w:rPr>
                <w:rFonts w:ascii="Times New Roman" w:hAnsi="Times New Roman" w:cs="Times New Roman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urovkred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Уровень кредитоспособности</w:t>
            </w:r>
            <w:r w:rsidRPr="0078029F">
              <w:rPr>
                <w:rFonts w:ascii="Times New Roman" w:hAnsi="Times New Roman" w:cs="Times New Roman"/>
              </w:rPr>
              <w:t>,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21 - Резерв на возможные потери, тыс. руб. расчетный,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22 - Резерв на возможные потери, тыс. руб. расчетный с учетом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23 - Резерв на возможные потери, тыс. руб. фактически сформированный.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7sC:$empty$: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Информация о связанных между собой «Прочих» заемщиков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формате: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.00000.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 порядковый номер связи (001 - 999).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колонки;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noms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связанного заемщика.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rC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Данные о </w:t>
            </w:r>
            <w:proofErr w:type="spellStart"/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реструктуризациях</w:t>
            </w:r>
            <w:proofErr w:type="spellEnd"/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2F9" w:rsidRPr="007649C5" w:rsidRDefault="00A230F6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реструктуризации (001- 999)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  <w:p w:rsidR="00A230F6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RRR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Значение  коло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gram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15 (Вид реструктуризации) в формате  000.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реструктуризации,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15 - Вид,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16 - кол-во единиц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oC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видах обеспечения ссуд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вида обеспечения (001- 999).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обеспечения,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18 - Стоимость, тыс. руб.,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19 - Категория качества, </w:t>
            </w:r>
          </w:p>
          <w:p w:rsidR="00D662F9" w:rsidRPr="007649C5" w:rsidRDefault="00A230F6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D662F9" w:rsidRPr="00764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230F6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</w:rPr>
              <w:t>oname</w:t>
            </w:r>
            <w:proofErr w:type="spellEnd"/>
            <w:r w:rsidRPr="007649C5">
              <w:rPr>
                <w:rFonts w:ascii="Times New Roman" w:hAnsi="Times New Roman" w:cs="Times New Roman"/>
              </w:rPr>
              <w:t xml:space="preserve"> - Наименование обеспечения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ARR+F11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dC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Данные о видах деятельности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TTTTT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вида деятельности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вида деятельности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 о обременениях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строки, принимает значение в формате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.Т.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где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.Т – код строки из раздела «Данные о крупных ссудах»,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обременения (01- 99).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proofErr w:type="spellStart"/>
            <w:r w:rsidRPr="007649C5">
              <w:t>Код</w:t>
            </w:r>
            <w:proofErr w:type="spellEnd"/>
            <w:r w:rsidRPr="007649C5">
              <w:t xml:space="preserve"> </w:t>
            </w:r>
            <w:proofErr w:type="spellStart"/>
            <w:r w:rsidRPr="007649C5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код колонки; может принимать значения: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1 - Номер ссуды,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nom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Номер по порядку обременения,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25 -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Код обременения для графы 25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25 - Полное наименование лица, в пользу которого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осуществ-лено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обременение (графа 25)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26 - </w:t>
            </w: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код для графы 26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26 - Основной государственный регистрационный номер (графа 26):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27 - Обязательство, по которому осуществлено обременение – вид  (графа 27)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27 - </w:t>
            </w:r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- Расшифровка &lt;Вид обязательства&gt;  для кода=4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28 - Обязательство, по которому осуществлено обременение – стоимость, тыс. руб.  (графа 28)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29 - Обязательство, по которому осуществлено обременение – срок погашения  (графа 29</w:t>
            </w:r>
            <w:r w:rsidR="007555C0" w:rsidRPr="007649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30F6" w:rsidRPr="007649C5" w:rsidRDefault="00A230F6" w:rsidP="00A2026F">
      <w:pPr>
        <w:rPr>
          <w:rFonts w:ascii="Times New Roman" w:hAnsi="Times New Roman" w:cs="Times New Roman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</w:rPr>
        <w:br w:type="page"/>
      </w:r>
      <w:proofErr w:type="spellStart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Cегмент</w:t>
      </w:r>
      <w:proofErr w:type="spellEnd"/>
      <w:r w:rsidRPr="007649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b/>
          <w:bCs/>
          <w:sz w:val="24"/>
          <w:szCs w:val="24"/>
        </w:rPr>
        <w:t>117:$</w:t>
      </w:r>
      <w:proofErr w:type="spellStart"/>
      <w:r w:rsidRPr="007649C5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7649C5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7649C5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7649C5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=</w:t>
      </w:r>
      <w:r w:rsidRPr="007649C5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7649C5">
        <w:rPr>
          <w:rFonts w:ascii="Times New Roman" w:hAnsi="Times New Roman" w:cs="Times New Roman"/>
          <w:sz w:val="24"/>
          <w:szCs w:val="24"/>
        </w:rPr>
        <w:t>е~;'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49C5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A230F6" w:rsidRPr="007649C5" w:rsidRDefault="00A230F6" w:rsidP="00A230F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30F6" w:rsidRPr="007649C5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ARR+$attrib$2:F1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форме, где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764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A230F6" w:rsidRPr="007649C5" w:rsidRDefault="00A230F6" w:rsidP="00A230F6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30F6" w:rsidRPr="007649C5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A230F6" w:rsidRPr="007649C5" w:rsidRDefault="00A230F6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 отчет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ФИО главного бухгалтера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execpost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лжност</w:t>
            </w:r>
            <w:r w:rsidR="007802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fax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Факс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  исполнителя;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D662F9" w:rsidRPr="007649C5" w:rsidRDefault="00D662F9" w:rsidP="00D662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prnpr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отчета;</w:t>
            </w:r>
          </w:p>
          <w:p w:rsidR="00A230F6" w:rsidRPr="007649C5" w:rsidRDefault="00D662F9" w:rsidP="00A230F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7649C5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</w:tc>
      </w:tr>
      <w:tr w:rsidR="00A230F6" w:rsidRPr="007649C5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0F6" w:rsidRPr="007649C5" w:rsidRDefault="00A230F6" w:rsidP="00A230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9C5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A230F6" w:rsidRPr="007649C5" w:rsidRDefault="00A230F6" w:rsidP="00A230F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662F9" w:rsidRPr="007649C5" w:rsidRDefault="00D662F9" w:rsidP="00D662F9">
      <w:pPr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Формат действует: </w:t>
      </w:r>
      <w:r w:rsidRPr="007649C5">
        <w:rPr>
          <w:rFonts w:ascii="Times New Roman" w:hAnsi="Times New Roman" w:cs="Times New Roman"/>
        </w:rPr>
        <w:t>для отчетности по технологической форме 117</w:t>
      </w:r>
      <w:r w:rsidRPr="007649C5">
        <w:rPr>
          <w:rFonts w:ascii="Times New Roman" w:hAnsi="Times New Roman" w:cs="Times New Roman"/>
          <w:lang w:val="en-US"/>
        </w:rPr>
        <w:t>C</w:t>
      </w:r>
      <w:r w:rsidRPr="007649C5">
        <w:rPr>
          <w:rFonts w:ascii="Times New Roman" w:hAnsi="Times New Roman" w:cs="Times New Roman"/>
        </w:rPr>
        <w:t xml:space="preserve"> с 02.04.2021 </w:t>
      </w:r>
      <w:r w:rsidRPr="007649C5">
        <w:rPr>
          <w:rFonts w:ascii="Times New Roman" w:hAnsi="Times New Roman" w:cs="Times New Roman"/>
          <w:sz w:val="24"/>
          <w:szCs w:val="24"/>
        </w:rPr>
        <w:t>на основании Задание XML023/22/0409117.</w:t>
      </w:r>
    </w:p>
    <w:p w:rsidR="00D662F9" w:rsidRPr="007649C5" w:rsidRDefault="00D662F9" w:rsidP="00D662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9C5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8D56FF" w:rsidRPr="007649C5" w:rsidRDefault="00D662F9" w:rsidP="0078029F">
      <w:pPr>
        <w:rPr>
          <w:rFonts w:ascii="Times New Roman" w:hAnsi="Times New Roman" w:cs="Times New Roman"/>
        </w:rPr>
      </w:pPr>
      <w:r w:rsidRPr="007649C5">
        <w:rPr>
          <w:rFonts w:ascii="Times New Roman" w:hAnsi="Times New Roman" w:cs="Times New Roman"/>
          <w:sz w:val="24"/>
          <w:szCs w:val="24"/>
        </w:rPr>
        <w:t xml:space="preserve">Изменен состав сегмента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649C5">
        <w:rPr>
          <w:rFonts w:ascii="Times New Roman" w:hAnsi="Times New Roman" w:cs="Times New Roman"/>
          <w:sz w:val="24"/>
          <w:szCs w:val="24"/>
        </w:rPr>
        <w:t xml:space="preserve">, </w:t>
      </w:r>
      <w:r w:rsidR="0078029F">
        <w:rPr>
          <w:rFonts w:ascii="Times New Roman" w:hAnsi="Times New Roman" w:cs="Times New Roman"/>
          <w:sz w:val="24"/>
          <w:szCs w:val="24"/>
        </w:rPr>
        <w:t>у</w:t>
      </w:r>
      <w:r w:rsidRPr="007649C5">
        <w:rPr>
          <w:rFonts w:ascii="Times New Roman" w:hAnsi="Times New Roman" w:cs="Times New Roman"/>
          <w:sz w:val="24"/>
          <w:szCs w:val="24"/>
        </w:rPr>
        <w:t xml:space="preserve">точнено описание Кода строки в сегменте </w:t>
      </w:r>
      <w:r w:rsidRPr="007649C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49C5">
        <w:rPr>
          <w:rFonts w:ascii="Times New Roman" w:hAnsi="Times New Roman" w:cs="Times New Roman"/>
          <w:sz w:val="24"/>
          <w:szCs w:val="24"/>
        </w:rPr>
        <w:t>117</w:t>
      </w:r>
      <w:proofErr w:type="spellStart"/>
      <w:r w:rsidRPr="007649C5">
        <w:rPr>
          <w:rFonts w:ascii="Times New Roman" w:hAnsi="Times New Roman" w:cs="Times New Roman"/>
          <w:sz w:val="24"/>
          <w:szCs w:val="24"/>
          <w:lang w:val="en-US"/>
        </w:rPr>
        <w:t>rC</w:t>
      </w:r>
      <w:proofErr w:type="spellEnd"/>
      <w:r w:rsidRPr="007649C5">
        <w:rPr>
          <w:rFonts w:ascii="Times New Roman" w:hAnsi="Times New Roman" w:cs="Times New Roman"/>
          <w:sz w:val="24"/>
          <w:szCs w:val="24"/>
        </w:rPr>
        <w:t>, уточнен состав сегмента со служебной информацией.</w:t>
      </w:r>
      <w:r w:rsidR="0078029F" w:rsidRPr="007649C5">
        <w:rPr>
          <w:rFonts w:ascii="Times New Roman" w:hAnsi="Times New Roman" w:cs="Times New Roman"/>
        </w:rPr>
        <w:t xml:space="preserve"> </w:t>
      </w:r>
    </w:p>
    <w:p w:rsidR="003A692A" w:rsidRPr="007649C5" w:rsidRDefault="003A692A" w:rsidP="00F550B8">
      <w:pPr>
        <w:pStyle w:val="12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A692A" w:rsidRPr="007649C5" w:rsidSect="00873B74">
      <w:headerReference w:type="default" r:id="rId9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690" w:rsidRDefault="0058769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87690" w:rsidRDefault="0058769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690" w:rsidRDefault="0058769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87690" w:rsidRDefault="0058769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Default="003A692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Pr="007D3624" w:rsidRDefault="003A692A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78029F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E208F0" w:rsidRPr="004E4D76" w:rsidRDefault="00E208F0" w:rsidP="004E4D76">
    <w:pPr>
      <w:jc w:val="center"/>
      <w:rPr>
        <w:rFonts w:ascii="Times New Roman" w:hAnsi="Times New Roman" w:cs="Times New Roman"/>
      </w:rPr>
    </w:pPr>
    <w:r w:rsidRPr="004E4D76">
      <w:rPr>
        <w:rFonts w:ascii="Times New Roman" w:hAnsi="Times New Roman" w:cs="Times New Roman"/>
      </w:rPr>
      <w:t>ЦБРФ.425710.70001.П7.2-2.0409</w:t>
    </w:r>
    <w:r w:rsidR="00626471" w:rsidRPr="004E4D76">
      <w:rPr>
        <w:rFonts w:ascii="Times New Roman" w:hAnsi="Times New Roman" w:cs="Times New Roman"/>
      </w:rPr>
      <w:t>1</w:t>
    </w:r>
    <w:r w:rsidR="00A230F6">
      <w:rPr>
        <w:rFonts w:ascii="Times New Roman" w:hAnsi="Times New Roman" w:cs="Times New Roman"/>
        <w:lang w:val="en-US"/>
      </w:rPr>
      <w:t>17</w:t>
    </w:r>
    <w:r w:rsidRPr="004E4D76">
      <w:rPr>
        <w:rFonts w:ascii="Times New Roman" w:hAnsi="Times New Roman" w:cs="Times New Roman"/>
      </w:rPr>
      <w:t>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6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8"/>
  </w:num>
  <w:num w:numId="4">
    <w:abstractNumId w:val="8"/>
  </w:num>
  <w:num w:numId="5">
    <w:abstractNumId w:val="8"/>
  </w:num>
  <w:num w:numId="6">
    <w:abstractNumId w:val="18"/>
  </w:num>
  <w:num w:numId="7">
    <w:abstractNumId w:val="14"/>
  </w:num>
  <w:num w:numId="8">
    <w:abstractNumId w:val="2"/>
  </w:num>
  <w:num w:numId="9">
    <w:abstractNumId w:val="8"/>
  </w:num>
  <w:num w:numId="10">
    <w:abstractNumId w:val="8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"/>
  </w:num>
  <w:num w:numId="16">
    <w:abstractNumId w:val="0"/>
  </w:num>
  <w:num w:numId="17">
    <w:abstractNumId w:val="5"/>
  </w:num>
  <w:num w:numId="18">
    <w:abstractNumId w:val="22"/>
  </w:num>
  <w:num w:numId="19">
    <w:abstractNumId w:val="16"/>
  </w:num>
  <w:num w:numId="20">
    <w:abstractNumId w:val="4"/>
  </w:num>
  <w:num w:numId="21">
    <w:abstractNumId w:val="10"/>
  </w:num>
  <w:num w:numId="22">
    <w:abstractNumId w:val="3"/>
  </w:num>
  <w:num w:numId="23">
    <w:abstractNumId w:val="7"/>
  </w:num>
  <w:num w:numId="24">
    <w:abstractNumId w:val="12"/>
  </w:num>
  <w:num w:numId="25">
    <w:abstractNumId w:val="19"/>
  </w:num>
  <w:num w:numId="26">
    <w:abstractNumId w:val="17"/>
  </w:num>
  <w:num w:numId="27">
    <w:abstractNumId w:val="11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169A2"/>
    <w:rsid w:val="00025098"/>
    <w:rsid w:val="00030569"/>
    <w:rsid w:val="00035155"/>
    <w:rsid w:val="00043944"/>
    <w:rsid w:val="00051EBC"/>
    <w:rsid w:val="000628D5"/>
    <w:rsid w:val="0006491A"/>
    <w:rsid w:val="00070064"/>
    <w:rsid w:val="0009272A"/>
    <w:rsid w:val="0009729B"/>
    <w:rsid w:val="000A5B7D"/>
    <w:rsid w:val="000A5D97"/>
    <w:rsid w:val="000B0660"/>
    <w:rsid w:val="000B4D9F"/>
    <w:rsid w:val="000D3AF1"/>
    <w:rsid w:val="000D414B"/>
    <w:rsid w:val="000D47EF"/>
    <w:rsid w:val="000E06EA"/>
    <w:rsid w:val="000F023A"/>
    <w:rsid w:val="000F0CA8"/>
    <w:rsid w:val="000F20E5"/>
    <w:rsid w:val="000F4802"/>
    <w:rsid w:val="000F62DF"/>
    <w:rsid w:val="00100C1E"/>
    <w:rsid w:val="00111A99"/>
    <w:rsid w:val="00114326"/>
    <w:rsid w:val="0012198C"/>
    <w:rsid w:val="00124356"/>
    <w:rsid w:val="00125FFF"/>
    <w:rsid w:val="0013031C"/>
    <w:rsid w:val="00144E81"/>
    <w:rsid w:val="001456B2"/>
    <w:rsid w:val="001465B8"/>
    <w:rsid w:val="00147EE4"/>
    <w:rsid w:val="00150283"/>
    <w:rsid w:val="001521CF"/>
    <w:rsid w:val="001530EC"/>
    <w:rsid w:val="00154F9D"/>
    <w:rsid w:val="00180640"/>
    <w:rsid w:val="001924AB"/>
    <w:rsid w:val="00196D98"/>
    <w:rsid w:val="001A3148"/>
    <w:rsid w:val="001A58FD"/>
    <w:rsid w:val="001B21A1"/>
    <w:rsid w:val="001C1EEF"/>
    <w:rsid w:val="001C64EF"/>
    <w:rsid w:val="001D2EBE"/>
    <w:rsid w:val="001D45E9"/>
    <w:rsid w:val="001D51BC"/>
    <w:rsid w:val="001E4034"/>
    <w:rsid w:val="001E4692"/>
    <w:rsid w:val="001F080E"/>
    <w:rsid w:val="001F2020"/>
    <w:rsid w:val="001F773C"/>
    <w:rsid w:val="0020786F"/>
    <w:rsid w:val="002163AC"/>
    <w:rsid w:val="00221821"/>
    <w:rsid w:val="00222B59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1E5B"/>
    <w:rsid w:val="00253119"/>
    <w:rsid w:val="0027115C"/>
    <w:rsid w:val="00274C33"/>
    <w:rsid w:val="00282D78"/>
    <w:rsid w:val="00282FDF"/>
    <w:rsid w:val="002910F7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2055"/>
    <w:rsid w:val="002F43A3"/>
    <w:rsid w:val="002F486C"/>
    <w:rsid w:val="002F5C71"/>
    <w:rsid w:val="00301840"/>
    <w:rsid w:val="003102CB"/>
    <w:rsid w:val="00317BEF"/>
    <w:rsid w:val="00322CAC"/>
    <w:rsid w:val="0033218D"/>
    <w:rsid w:val="00356382"/>
    <w:rsid w:val="00356E9D"/>
    <w:rsid w:val="00361632"/>
    <w:rsid w:val="003657E3"/>
    <w:rsid w:val="003826B2"/>
    <w:rsid w:val="00387DCD"/>
    <w:rsid w:val="00393E65"/>
    <w:rsid w:val="003A3F5B"/>
    <w:rsid w:val="003A64B7"/>
    <w:rsid w:val="003A692A"/>
    <w:rsid w:val="003D5BDC"/>
    <w:rsid w:val="003E3437"/>
    <w:rsid w:val="003E5F03"/>
    <w:rsid w:val="003E7316"/>
    <w:rsid w:val="003F1193"/>
    <w:rsid w:val="0040045F"/>
    <w:rsid w:val="00401E91"/>
    <w:rsid w:val="00404A90"/>
    <w:rsid w:val="00407CF1"/>
    <w:rsid w:val="00425B48"/>
    <w:rsid w:val="0043723C"/>
    <w:rsid w:val="0044541E"/>
    <w:rsid w:val="00453BF3"/>
    <w:rsid w:val="004640A1"/>
    <w:rsid w:val="0047296C"/>
    <w:rsid w:val="0047502C"/>
    <w:rsid w:val="0047512E"/>
    <w:rsid w:val="00493CF0"/>
    <w:rsid w:val="00495637"/>
    <w:rsid w:val="004B40D8"/>
    <w:rsid w:val="004B43C8"/>
    <w:rsid w:val="004D6A5F"/>
    <w:rsid w:val="004E0D3F"/>
    <w:rsid w:val="004E27BA"/>
    <w:rsid w:val="004E2E8E"/>
    <w:rsid w:val="004E4D76"/>
    <w:rsid w:val="004F1F84"/>
    <w:rsid w:val="004F6611"/>
    <w:rsid w:val="00507C61"/>
    <w:rsid w:val="00513503"/>
    <w:rsid w:val="00514AB1"/>
    <w:rsid w:val="0051632B"/>
    <w:rsid w:val="005246EA"/>
    <w:rsid w:val="00525760"/>
    <w:rsid w:val="0052728C"/>
    <w:rsid w:val="00542734"/>
    <w:rsid w:val="00544C63"/>
    <w:rsid w:val="00552F99"/>
    <w:rsid w:val="00560A46"/>
    <w:rsid w:val="0056724F"/>
    <w:rsid w:val="00587641"/>
    <w:rsid w:val="00587690"/>
    <w:rsid w:val="00596FAE"/>
    <w:rsid w:val="005A4E40"/>
    <w:rsid w:val="005B15CE"/>
    <w:rsid w:val="005B2563"/>
    <w:rsid w:val="005B6151"/>
    <w:rsid w:val="005B7560"/>
    <w:rsid w:val="005C6365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6FE7"/>
    <w:rsid w:val="00650CA7"/>
    <w:rsid w:val="00651F51"/>
    <w:rsid w:val="00654D69"/>
    <w:rsid w:val="0066404E"/>
    <w:rsid w:val="0067375F"/>
    <w:rsid w:val="00680A51"/>
    <w:rsid w:val="00683AF8"/>
    <w:rsid w:val="00683B81"/>
    <w:rsid w:val="00690F72"/>
    <w:rsid w:val="006A26D7"/>
    <w:rsid w:val="006A35DC"/>
    <w:rsid w:val="006A47C6"/>
    <w:rsid w:val="006B27E2"/>
    <w:rsid w:val="006B2911"/>
    <w:rsid w:val="006B3492"/>
    <w:rsid w:val="006B65D2"/>
    <w:rsid w:val="006C69CD"/>
    <w:rsid w:val="006D0F7D"/>
    <w:rsid w:val="006D34DA"/>
    <w:rsid w:val="006D4A12"/>
    <w:rsid w:val="006D5E5A"/>
    <w:rsid w:val="006E1708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33838"/>
    <w:rsid w:val="007368E3"/>
    <w:rsid w:val="007420A5"/>
    <w:rsid w:val="0074364A"/>
    <w:rsid w:val="007437A9"/>
    <w:rsid w:val="00745822"/>
    <w:rsid w:val="007458CC"/>
    <w:rsid w:val="007555C0"/>
    <w:rsid w:val="00755994"/>
    <w:rsid w:val="007560DC"/>
    <w:rsid w:val="007565D3"/>
    <w:rsid w:val="00756BAA"/>
    <w:rsid w:val="00761774"/>
    <w:rsid w:val="007649C5"/>
    <w:rsid w:val="0078029F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1050D"/>
    <w:rsid w:val="008108E7"/>
    <w:rsid w:val="00815AA0"/>
    <w:rsid w:val="008317DF"/>
    <w:rsid w:val="008323EB"/>
    <w:rsid w:val="0084182A"/>
    <w:rsid w:val="00854B0D"/>
    <w:rsid w:val="00866E6C"/>
    <w:rsid w:val="00866F1A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D06E0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9044A4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545A"/>
    <w:rsid w:val="00942183"/>
    <w:rsid w:val="00963034"/>
    <w:rsid w:val="0096566F"/>
    <w:rsid w:val="00970A27"/>
    <w:rsid w:val="00974814"/>
    <w:rsid w:val="00986D2B"/>
    <w:rsid w:val="009A0553"/>
    <w:rsid w:val="009B0E4A"/>
    <w:rsid w:val="009B4FC7"/>
    <w:rsid w:val="009B7928"/>
    <w:rsid w:val="009C48B4"/>
    <w:rsid w:val="009C67EC"/>
    <w:rsid w:val="009C6FE7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6B7D"/>
    <w:rsid w:val="00A2026F"/>
    <w:rsid w:val="00A206E7"/>
    <w:rsid w:val="00A21A57"/>
    <w:rsid w:val="00A230F6"/>
    <w:rsid w:val="00A308A9"/>
    <w:rsid w:val="00A36D22"/>
    <w:rsid w:val="00A406E5"/>
    <w:rsid w:val="00A56319"/>
    <w:rsid w:val="00A60D80"/>
    <w:rsid w:val="00A631CF"/>
    <w:rsid w:val="00A74EDF"/>
    <w:rsid w:val="00A824CF"/>
    <w:rsid w:val="00A97639"/>
    <w:rsid w:val="00AA1EB3"/>
    <w:rsid w:val="00AA4DB4"/>
    <w:rsid w:val="00AA4F41"/>
    <w:rsid w:val="00AB2F83"/>
    <w:rsid w:val="00AB3D0E"/>
    <w:rsid w:val="00AC1EF5"/>
    <w:rsid w:val="00AC381E"/>
    <w:rsid w:val="00AC7D9D"/>
    <w:rsid w:val="00AD239C"/>
    <w:rsid w:val="00AD2C30"/>
    <w:rsid w:val="00AE35CC"/>
    <w:rsid w:val="00AE4A01"/>
    <w:rsid w:val="00AE66D4"/>
    <w:rsid w:val="00AE736E"/>
    <w:rsid w:val="00AF7A50"/>
    <w:rsid w:val="00B0231D"/>
    <w:rsid w:val="00B17DAF"/>
    <w:rsid w:val="00B20342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84B0F"/>
    <w:rsid w:val="00B87124"/>
    <w:rsid w:val="00B970FF"/>
    <w:rsid w:val="00BA5082"/>
    <w:rsid w:val="00BB4B5B"/>
    <w:rsid w:val="00BC130E"/>
    <w:rsid w:val="00BD1855"/>
    <w:rsid w:val="00BD300E"/>
    <w:rsid w:val="00BD77BC"/>
    <w:rsid w:val="00BD7998"/>
    <w:rsid w:val="00BF354F"/>
    <w:rsid w:val="00BF5A6C"/>
    <w:rsid w:val="00C02076"/>
    <w:rsid w:val="00C022B4"/>
    <w:rsid w:val="00C07274"/>
    <w:rsid w:val="00C14BAC"/>
    <w:rsid w:val="00C1573E"/>
    <w:rsid w:val="00C16A3F"/>
    <w:rsid w:val="00C2270B"/>
    <w:rsid w:val="00C22838"/>
    <w:rsid w:val="00C24AB7"/>
    <w:rsid w:val="00C3042E"/>
    <w:rsid w:val="00C313F7"/>
    <w:rsid w:val="00C3200D"/>
    <w:rsid w:val="00C412C2"/>
    <w:rsid w:val="00C51749"/>
    <w:rsid w:val="00C51B26"/>
    <w:rsid w:val="00C53D0A"/>
    <w:rsid w:val="00C55172"/>
    <w:rsid w:val="00C555C5"/>
    <w:rsid w:val="00C56CE3"/>
    <w:rsid w:val="00C60CE0"/>
    <w:rsid w:val="00C75E45"/>
    <w:rsid w:val="00C902DB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B4A24"/>
    <w:rsid w:val="00CC088F"/>
    <w:rsid w:val="00CC3760"/>
    <w:rsid w:val="00CC7A60"/>
    <w:rsid w:val="00CD2CF4"/>
    <w:rsid w:val="00CD6344"/>
    <w:rsid w:val="00CD6F51"/>
    <w:rsid w:val="00CE06ED"/>
    <w:rsid w:val="00CE0880"/>
    <w:rsid w:val="00CE554A"/>
    <w:rsid w:val="00CF333C"/>
    <w:rsid w:val="00D00532"/>
    <w:rsid w:val="00D01953"/>
    <w:rsid w:val="00D1417C"/>
    <w:rsid w:val="00D21C31"/>
    <w:rsid w:val="00D24FA4"/>
    <w:rsid w:val="00D2771B"/>
    <w:rsid w:val="00D330D6"/>
    <w:rsid w:val="00D33C24"/>
    <w:rsid w:val="00D46DF0"/>
    <w:rsid w:val="00D53EF3"/>
    <w:rsid w:val="00D55AFE"/>
    <w:rsid w:val="00D57511"/>
    <w:rsid w:val="00D6568F"/>
    <w:rsid w:val="00D662F9"/>
    <w:rsid w:val="00D67D93"/>
    <w:rsid w:val="00D75222"/>
    <w:rsid w:val="00D87547"/>
    <w:rsid w:val="00DA43A5"/>
    <w:rsid w:val="00DA674A"/>
    <w:rsid w:val="00DA7D77"/>
    <w:rsid w:val="00DC0B40"/>
    <w:rsid w:val="00DC3341"/>
    <w:rsid w:val="00DD2148"/>
    <w:rsid w:val="00DD2FC3"/>
    <w:rsid w:val="00DE22EA"/>
    <w:rsid w:val="00DE2902"/>
    <w:rsid w:val="00DE78A0"/>
    <w:rsid w:val="00E01180"/>
    <w:rsid w:val="00E02808"/>
    <w:rsid w:val="00E0657B"/>
    <w:rsid w:val="00E11B5B"/>
    <w:rsid w:val="00E1266A"/>
    <w:rsid w:val="00E15F84"/>
    <w:rsid w:val="00E208F0"/>
    <w:rsid w:val="00E22BF1"/>
    <w:rsid w:val="00E25266"/>
    <w:rsid w:val="00E3147C"/>
    <w:rsid w:val="00E319FE"/>
    <w:rsid w:val="00E33016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D2236"/>
    <w:rsid w:val="00ED50A1"/>
    <w:rsid w:val="00EE4D1F"/>
    <w:rsid w:val="00EF76CB"/>
    <w:rsid w:val="00F06176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93CFA"/>
    <w:rsid w:val="00F95C81"/>
    <w:rsid w:val="00F96E7F"/>
    <w:rsid w:val="00FA21B0"/>
    <w:rsid w:val="00FA3098"/>
    <w:rsid w:val="00FA6C6E"/>
    <w:rsid w:val="00FC4023"/>
    <w:rsid w:val="00FC5734"/>
    <w:rsid w:val="00FD13CF"/>
    <w:rsid w:val="00FD236E"/>
    <w:rsid w:val="00FD4FD0"/>
    <w:rsid w:val="00FD7518"/>
    <w:rsid w:val="00FE4745"/>
    <w:rsid w:val="00FE577E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5:chartTrackingRefBased/>
  <w15:docId w15:val="{C62149C4-4805-4A7A-92E6-F76DC1EA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annotation text" w:uiPriority="99"/>
    <w:lsdException w:name="head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4A0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rsid w:val="00274C33"/>
    <w:rPr>
      <w:b/>
      <w:bCs/>
    </w:rPr>
  </w:style>
  <w:style w:type="character" w:customStyle="1" w:styleId="af1">
    <w:name w:val="Тема примечания Знак"/>
    <w:link w:val="af0"/>
    <w:uiPriority w:val="99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4">
    <w:name w:val="Название1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rsid w:val="004E4D76"/>
  </w:style>
  <w:style w:type="paragraph" w:styleId="15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6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7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8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9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a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c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character" w:customStyle="1" w:styleId="elotype5">
    <w:name w:val="elo_type5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elocolcode5">
    <w:name w:val="elo_colcode5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eloformat5">
    <w:name w:val="elo_format5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elocode6">
    <w:name w:val="elo_code6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elokeyr5">
    <w:name w:val="elo_keyr5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elostrcode6">
    <w:name w:val="elo_strcode6"/>
    <w:rsid w:val="008D06E0"/>
    <w:rPr>
      <w:vanish/>
      <w:webHidden w:val="0"/>
      <w:sz w:val="20"/>
      <w:szCs w:val="20"/>
      <w:shd w:val="clear" w:color="auto" w:fill="FFFFFF"/>
      <w:specVanish w:val="0"/>
    </w:rPr>
  </w:style>
  <w:style w:type="paragraph" w:customStyle="1" w:styleId="Style3">
    <w:name w:val="Style3"/>
    <w:basedOn w:val="a0"/>
    <w:uiPriority w:val="99"/>
    <w:rsid w:val="00651F5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194538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20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7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8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777777"/>
                                        <w:left w:val="single" w:sz="6" w:space="0" w:color="777777"/>
                                        <w:bottom w:val="single" w:sz="6" w:space="0" w:color="777777"/>
                                        <w:right w:val="single" w:sz="6" w:space="0" w:color="777777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192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76789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44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777777"/>
                                <w:left w:val="single" w:sz="6" w:space="0" w:color="777777"/>
                                <w:bottom w:val="single" w:sz="6" w:space="0" w:color="777777"/>
                                <w:right w:val="single" w:sz="6" w:space="0" w:color="77777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2EDBC6D-E7C9-49A1-9687-DE8D8AE7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3583</Words>
  <Characters>23287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26817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2016-10-04T11:31:00Z</cp:lastPrinted>
  <dcterms:created xsi:type="dcterms:W3CDTF">2021-04-10T07:12:00Z</dcterms:created>
  <dcterms:modified xsi:type="dcterms:W3CDTF">2021-04-10T07:18:00Z</dcterms:modified>
</cp:coreProperties>
</file>