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E77A" w14:textId="660A3FEC" w:rsidR="000634F5" w:rsidRPr="00262BC0" w:rsidRDefault="000634F5" w:rsidP="000634F5">
      <w:pPr>
        <w:jc w:val="right"/>
      </w:pPr>
      <w:r w:rsidRPr="00262BC0">
        <w:t>Приложение</w:t>
      </w:r>
    </w:p>
    <w:p w14:paraId="71D08837" w14:textId="77777777" w:rsidR="00401A25" w:rsidRDefault="00401A25" w:rsidP="005F6F2F">
      <w:pPr>
        <w:ind w:firstLine="0"/>
        <w:jc w:val="center"/>
        <w:rPr>
          <w:b/>
          <w:sz w:val="28"/>
          <w:szCs w:val="28"/>
        </w:rPr>
      </w:pPr>
    </w:p>
    <w:p w14:paraId="4CAD382B" w14:textId="2C1FEC19" w:rsidR="000634F5" w:rsidRPr="00262BC0" w:rsidRDefault="000634F5" w:rsidP="005F6F2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Формат и описание электронных сообщений</w:t>
      </w:r>
      <w:r w:rsidR="00401A25">
        <w:rPr>
          <w:b/>
          <w:sz w:val="28"/>
          <w:szCs w:val="28"/>
        </w:rPr>
        <w:t>,</w:t>
      </w:r>
      <w:r w:rsidR="00401A25">
        <w:rPr>
          <w:b/>
          <w:sz w:val="28"/>
          <w:szCs w:val="28"/>
        </w:rPr>
        <w:br/>
        <w:t xml:space="preserve">содержащих </w:t>
      </w:r>
      <w:r w:rsidR="00553576">
        <w:rPr>
          <w:b/>
          <w:sz w:val="28"/>
          <w:szCs w:val="28"/>
        </w:rPr>
        <w:t>информацию о</w:t>
      </w:r>
      <w:r w:rsidR="00401A25">
        <w:rPr>
          <w:b/>
          <w:sz w:val="28"/>
          <w:szCs w:val="28"/>
        </w:rPr>
        <w:t xml:space="preserve"> титульных част</w:t>
      </w:r>
      <w:r w:rsidR="00553576">
        <w:rPr>
          <w:b/>
          <w:sz w:val="28"/>
          <w:szCs w:val="28"/>
        </w:rPr>
        <w:t>ях</w:t>
      </w:r>
      <w:r w:rsidR="00553576">
        <w:rPr>
          <w:b/>
          <w:sz w:val="28"/>
          <w:szCs w:val="28"/>
        </w:rPr>
        <w:br/>
      </w:r>
      <w:r w:rsidR="00401A25">
        <w:rPr>
          <w:b/>
          <w:sz w:val="28"/>
          <w:szCs w:val="28"/>
        </w:rPr>
        <w:t>кредитных историй</w:t>
      </w:r>
      <w:r w:rsidR="00553576">
        <w:rPr>
          <w:b/>
          <w:sz w:val="28"/>
          <w:szCs w:val="28"/>
        </w:rPr>
        <w:t xml:space="preserve"> </w:t>
      </w:r>
      <w:r w:rsidR="00401A25">
        <w:rPr>
          <w:b/>
          <w:sz w:val="28"/>
          <w:szCs w:val="28"/>
        </w:rPr>
        <w:t>субъектов кредитных историй</w:t>
      </w:r>
    </w:p>
    <w:p w14:paraId="2C50A569" w14:textId="77777777" w:rsidR="000634F5" w:rsidRPr="00262BC0" w:rsidRDefault="000634F5" w:rsidP="005F6F2F">
      <w:pPr>
        <w:ind w:firstLine="0"/>
        <w:jc w:val="center"/>
      </w:pPr>
      <w:r>
        <w:t>(</w:t>
      </w:r>
      <w:r w:rsidRPr="00262BC0">
        <w:t>действу</w:t>
      </w:r>
      <w:r>
        <w:t>е</w:t>
      </w:r>
      <w:r w:rsidRPr="00262BC0">
        <w:t>т с 01.</w:t>
      </w:r>
      <w:r>
        <w:t>03</w:t>
      </w:r>
      <w:r w:rsidRPr="00262BC0">
        <w:t>.202</w:t>
      </w:r>
      <w:r>
        <w:t>5</w:t>
      </w:r>
      <w:r w:rsidRPr="00262BC0">
        <w:t>)</w:t>
      </w:r>
    </w:p>
    <w:p w14:paraId="2CE6742E" w14:textId="39078213" w:rsidR="000634F5" w:rsidRDefault="000634F5" w:rsidP="005F6F2F">
      <w:pPr>
        <w:ind w:firstLine="0"/>
        <w:jc w:val="center"/>
      </w:pPr>
    </w:p>
    <w:p w14:paraId="7015F3C8" w14:textId="15363A8B" w:rsidR="00401A25" w:rsidRDefault="00401A25" w:rsidP="005F6F2F">
      <w:pPr>
        <w:ind w:firstLine="0"/>
        <w:jc w:val="center"/>
      </w:pPr>
    </w:p>
    <w:p w14:paraId="2003C3AF" w14:textId="3E408C13" w:rsidR="000634F5" w:rsidRPr="00262BC0" w:rsidRDefault="000634F5" w:rsidP="005F6F2F">
      <w:pPr>
        <w:ind w:firstLine="0"/>
        <w:rPr>
          <w:i/>
        </w:rPr>
      </w:pPr>
      <w:r w:rsidRPr="00262BC0">
        <w:rPr>
          <w:i/>
        </w:rPr>
        <w:t xml:space="preserve">Приложения </w:t>
      </w:r>
      <w:r>
        <w:rPr>
          <w:i/>
        </w:rPr>
        <w:t xml:space="preserve">А, Б, Р, С и </w:t>
      </w:r>
      <w:r w:rsidR="00401A25">
        <w:rPr>
          <w:i/>
        </w:rPr>
        <w:t>Ш</w:t>
      </w:r>
      <w:r w:rsidRPr="00262BC0">
        <w:rPr>
          <w:i/>
        </w:rPr>
        <w:t xml:space="preserve"> к </w:t>
      </w:r>
      <w:r>
        <w:rPr>
          <w:i/>
        </w:rPr>
        <w:t>«</w:t>
      </w:r>
      <w:r w:rsidRPr="00262BC0">
        <w:rPr>
          <w:i/>
        </w:rPr>
        <w:t>Порядку взаимодействия автоматизированной системы «Центральный каталог кредитных историй» и бюро кредитных историй</w:t>
      </w:r>
      <w:r>
        <w:rPr>
          <w:i/>
        </w:rPr>
        <w:t>»</w:t>
      </w:r>
      <w:r w:rsidRPr="00262BC0">
        <w:rPr>
          <w:i/>
        </w:rPr>
        <w:t xml:space="preserve"> от 11.03.2021 № ТРД-47-5-3/536</w:t>
      </w:r>
      <w:r>
        <w:rPr>
          <w:i/>
        </w:rPr>
        <w:t xml:space="preserve"> (далее – Порядок взаимодействия),</w:t>
      </w:r>
      <w:r w:rsidRPr="00262BC0">
        <w:rPr>
          <w:i/>
        </w:rPr>
        <w:t xml:space="preserve"> с изменениями, внесенными </w:t>
      </w:r>
      <w:r>
        <w:rPr>
          <w:i/>
        </w:rPr>
        <w:t xml:space="preserve">в </w:t>
      </w:r>
      <w:r w:rsidRPr="00262BC0">
        <w:rPr>
          <w:i/>
        </w:rPr>
        <w:t>соответствии с Указани</w:t>
      </w:r>
      <w:r>
        <w:rPr>
          <w:i/>
        </w:rPr>
        <w:t>ями</w:t>
      </w:r>
      <w:r w:rsidRPr="00262BC0">
        <w:rPr>
          <w:i/>
        </w:rPr>
        <w:t xml:space="preserve"> Банка России № 6551-У</w:t>
      </w:r>
      <w:r>
        <w:rPr>
          <w:rStyle w:val="af7"/>
          <w:i/>
        </w:rPr>
        <w:footnoteReference w:id="1"/>
      </w:r>
      <w:r>
        <w:rPr>
          <w:i/>
        </w:rPr>
        <w:t xml:space="preserve"> и №</w:t>
      </w:r>
      <w:r w:rsidRPr="00C1176B">
        <w:rPr>
          <w:i/>
        </w:rPr>
        <w:t xml:space="preserve"> 6776-У</w:t>
      </w:r>
      <w:r>
        <w:rPr>
          <w:rStyle w:val="af7"/>
          <w:i/>
        </w:rPr>
        <w:footnoteReference w:id="2"/>
      </w:r>
    </w:p>
    <w:p w14:paraId="4B76C22D" w14:textId="77777777" w:rsidR="000634F5" w:rsidRDefault="000634F5" w:rsidP="000634F5">
      <w:pPr>
        <w:rPr>
          <w:color w:val="000000" w:themeColor="text1"/>
        </w:rPr>
      </w:pPr>
    </w:p>
    <w:p w14:paraId="26041BA1" w14:textId="662EBE5E" w:rsidR="000634F5" w:rsidRDefault="000634F5" w:rsidP="00AB28C9">
      <w:pPr>
        <w:rPr>
          <w:color w:val="000000" w:themeColor="text1"/>
        </w:rPr>
      </w:pPr>
    </w:p>
    <w:p w14:paraId="2A4A1C81" w14:textId="77777777" w:rsidR="00401A25" w:rsidRPr="00262BC0" w:rsidRDefault="00401A25" w:rsidP="00AB28C9">
      <w:pPr>
        <w:rPr>
          <w:color w:val="000000" w:themeColor="text1"/>
        </w:rPr>
      </w:pPr>
    </w:p>
    <w:p w14:paraId="06A4BCD1" w14:textId="77777777" w:rsidR="000634F5" w:rsidRPr="00262BC0" w:rsidRDefault="000634F5" w:rsidP="000634F5">
      <w:pPr>
        <w:jc w:val="center"/>
        <w:rPr>
          <w:b/>
          <w:sz w:val="28"/>
        </w:rPr>
      </w:pPr>
      <w:r w:rsidRPr="00262BC0">
        <w:rPr>
          <w:b/>
          <w:sz w:val="28"/>
        </w:rPr>
        <w:t>Содержание</w:t>
      </w:r>
    </w:p>
    <w:p w14:paraId="285F145B" w14:textId="27911992" w:rsidR="000C2EB7" w:rsidRDefault="000634F5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A726C">
        <w:rPr>
          <w:b w:val="0"/>
          <w:caps/>
          <w:color w:val="000000" w:themeColor="text1"/>
        </w:rPr>
        <w:fldChar w:fldCharType="begin"/>
      </w:r>
      <w:r w:rsidRPr="006A726C">
        <w:rPr>
          <w:b w:val="0"/>
          <w:caps/>
          <w:color w:val="000000" w:themeColor="text1"/>
        </w:rPr>
        <w:instrText xml:space="preserve"> TOC \o "1-3" \h \z </w:instrText>
      </w:r>
      <w:r w:rsidRPr="006A726C">
        <w:rPr>
          <w:b w:val="0"/>
          <w:caps/>
          <w:color w:val="000000" w:themeColor="text1"/>
        </w:rPr>
        <w:fldChar w:fldCharType="separate"/>
      </w:r>
      <w:hyperlink w:anchor="_Toc190327351" w:history="1">
        <w:r w:rsidR="000C2EB7" w:rsidRPr="00690B07">
          <w:rPr>
            <w:rStyle w:val="afe"/>
            <w:noProof/>
            <w:lang w:eastAsia="ru-RU"/>
          </w:rPr>
          <w:t>Изменения, внесенные в формат электронных сообщений</w:t>
        </w:r>
        <w:r w:rsidR="000C2EB7">
          <w:rPr>
            <w:noProof/>
            <w:webHidden/>
          </w:rPr>
          <w:tab/>
        </w:r>
        <w:r w:rsidR="000C2EB7">
          <w:rPr>
            <w:noProof/>
            <w:webHidden/>
          </w:rPr>
          <w:fldChar w:fldCharType="begin"/>
        </w:r>
        <w:r w:rsidR="000C2EB7">
          <w:rPr>
            <w:noProof/>
            <w:webHidden/>
          </w:rPr>
          <w:instrText xml:space="preserve"> PAGEREF _Toc190327351 \h </w:instrText>
        </w:r>
        <w:r w:rsidR="000C2EB7">
          <w:rPr>
            <w:noProof/>
            <w:webHidden/>
          </w:rPr>
        </w:r>
        <w:r w:rsidR="000C2EB7">
          <w:rPr>
            <w:noProof/>
            <w:webHidden/>
          </w:rPr>
          <w:fldChar w:fldCharType="separate"/>
        </w:r>
        <w:r w:rsidR="000C2EB7">
          <w:rPr>
            <w:noProof/>
            <w:webHidden/>
          </w:rPr>
          <w:t>2</w:t>
        </w:r>
        <w:r w:rsidR="000C2EB7">
          <w:rPr>
            <w:noProof/>
            <w:webHidden/>
          </w:rPr>
          <w:fldChar w:fldCharType="end"/>
        </w:r>
      </w:hyperlink>
    </w:p>
    <w:p w14:paraId="629CC1F2" w14:textId="40EF1EBE" w:rsidR="000C2EB7" w:rsidRDefault="00FD02D7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0327352" w:history="1">
        <w:r w:rsidR="000C2EB7" w:rsidRPr="00690B07">
          <w:rPr>
            <w:rStyle w:val="afe"/>
            <w:noProof/>
            <w:lang w:eastAsia="ru-RU"/>
          </w:rPr>
          <w:t>Приложение A Формат файла «Информация о титульных частях кредитных историй»</w:t>
        </w:r>
        <w:r w:rsidR="000C2EB7">
          <w:rPr>
            <w:noProof/>
            <w:webHidden/>
          </w:rPr>
          <w:tab/>
        </w:r>
        <w:r w:rsidR="000C2EB7">
          <w:rPr>
            <w:noProof/>
            <w:webHidden/>
          </w:rPr>
          <w:fldChar w:fldCharType="begin"/>
        </w:r>
        <w:r w:rsidR="000C2EB7">
          <w:rPr>
            <w:noProof/>
            <w:webHidden/>
          </w:rPr>
          <w:instrText xml:space="preserve"> PAGEREF _Toc190327352 \h </w:instrText>
        </w:r>
        <w:r w:rsidR="000C2EB7">
          <w:rPr>
            <w:noProof/>
            <w:webHidden/>
          </w:rPr>
        </w:r>
        <w:r w:rsidR="000C2EB7">
          <w:rPr>
            <w:noProof/>
            <w:webHidden/>
          </w:rPr>
          <w:fldChar w:fldCharType="separate"/>
        </w:r>
        <w:r w:rsidR="000C2EB7">
          <w:rPr>
            <w:noProof/>
            <w:webHidden/>
          </w:rPr>
          <w:t>4</w:t>
        </w:r>
        <w:r w:rsidR="000C2EB7">
          <w:rPr>
            <w:noProof/>
            <w:webHidden/>
          </w:rPr>
          <w:fldChar w:fldCharType="end"/>
        </w:r>
      </w:hyperlink>
    </w:p>
    <w:p w14:paraId="32C9476B" w14:textId="6A1A2787" w:rsidR="000C2EB7" w:rsidRDefault="00FD02D7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0327353" w:history="1">
        <w:r w:rsidR="000C2EB7" w:rsidRPr="00690B07">
          <w:rPr>
            <w:rStyle w:val="afe"/>
            <w:noProof/>
            <w:lang w:eastAsia="ru-RU"/>
          </w:rPr>
          <w:t>Приложение Б Описание структуры файла «Информация о титульных частях кредитных историй»</w:t>
        </w:r>
        <w:r w:rsidR="000C2EB7">
          <w:rPr>
            <w:noProof/>
            <w:webHidden/>
          </w:rPr>
          <w:tab/>
        </w:r>
        <w:r w:rsidR="000C2EB7">
          <w:rPr>
            <w:noProof/>
            <w:webHidden/>
          </w:rPr>
          <w:fldChar w:fldCharType="begin"/>
        </w:r>
        <w:r w:rsidR="000C2EB7">
          <w:rPr>
            <w:noProof/>
            <w:webHidden/>
          </w:rPr>
          <w:instrText xml:space="preserve"> PAGEREF _Toc190327353 \h </w:instrText>
        </w:r>
        <w:r w:rsidR="000C2EB7">
          <w:rPr>
            <w:noProof/>
            <w:webHidden/>
          </w:rPr>
        </w:r>
        <w:r w:rsidR="000C2EB7">
          <w:rPr>
            <w:noProof/>
            <w:webHidden/>
          </w:rPr>
          <w:fldChar w:fldCharType="separate"/>
        </w:r>
        <w:r w:rsidR="000C2EB7">
          <w:rPr>
            <w:noProof/>
            <w:webHidden/>
          </w:rPr>
          <w:t>5</w:t>
        </w:r>
        <w:r w:rsidR="000C2EB7">
          <w:rPr>
            <w:noProof/>
            <w:webHidden/>
          </w:rPr>
          <w:fldChar w:fldCharType="end"/>
        </w:r>
      </w:hyperlink>
    </w:p>
    <w:p w14:paraId="6EC599ED" w14:textId="6F939708" w:rsidR="000C2EB7" w:rsidRDefault="00FD02D7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0327354" w:history="1">
        <w:r w:rsidR="000C2EB7" w:rsidRPr="00690B07">
          <w:rPr>
            <w:rStyle w:val="afe"/>
            <w:noProof/>
            <w:lang w:eastAsia="ru-RU"/>
          </w:rPr>
          <w:t>Приложение Р Формат файла «Ответ на пакет запросов о выборочной проверке титульных частей»</w:t>
        </w:r>
        <w:r w:rsidR="000C2EB7">
          <w:rPr>
            <w:noProof/>
            <w:webHidden/>
          </w:rPr>
          <w:tab/>
        </w:r>
        <w:r w:rsidR="000C2EB7">
          <w:rPr>
            <w:noProof/>
            <w:webHidden/>
          </w:rPr>
          <w:fldChar w:fldCharType="begin"/>
        </w:r>
        <w:r w:rsidR="000C2EB7">
          <w:rPr>
            <w:noProof/>
            <w:webHidden/>
          </w:rPr>
          <w:instrText xml:space="preserve"> PAGEREF _Toc190327354 \h </w:instrText>
        </w:r>
        <w:r w:rsidR="000C2EB7">
          <w:rPr>
            <w:noProof/>
            <w:webHidden/>
          </w:rPr>
        </w:r>
        <w:r w:rsidR="000C2EB7">
          <w:rPr>
            <w:noProof/>
            <w:webHidden/>
          </w:rPr>
          <w:fldChar w:fldCharType="separate"/>
        </w:r>
        <w:r w:rsidR="000C2EB7">
          <w:rPr>
            <w:noProof/>
            <w:webHidden/>
          </w:rPr>
          <w:t>11</w:t>
        </w:r>
        <w:r w:rsidR="000C2EB7">
          <w:rPr>
            <w:noProof/>
            <w:webHidden/>
          </w:rPr>
          <w:fldChar w:fldCharType="end"/>
        </w:r>
      </w:hyperlink>
    </w:p>
    <w:p w14:paraId="2DAF12EF" w14:textId="6E8F1172" w:rsidR="000C2EB7" w:rsidRDefault="00FD02D7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0327355" w:history="1">
        <w:r w:rsidR="000C2EB7" w:rsidRPr="00690B07">
          <w:rPr>
            <w:rStyle w:val="afe"/>
            <w:noProof/>
            <w:lang w:eastAsia="ru-RU"/>
          </w:rPr>
          <w:t>Приложение С Описание структуры файла «Ответ на пакет запросов о выборочной проверке титульных частей»</w:t>
        </w:r>
        <w:r w:rsidR="000C2EB7">
          <w:rPr>
            <w:noProof/>
            <w:webHidden/>
          </w:rPr>
          <w:tab/>
        </w:r>
        <w:r w:rsidR="000C2EB7">
          <w:rPr>
            <w:noProof/>
            <w:webHidden/>
          </w:rPr>
          <w:fldChar w:fldCharType="begin"/>
        </w:r>
        <w:r w:rsidR="000C2EB7">
          <w:rPr>
            <w:noProof/>
            <w:webHidden/>
          </w:rPr>
          <w:instrText xml:space="preserve"> PAGEREF _Toc190327355 \h </w:instrText>
        </w:r>
        <w:r w:rsidR="000C2EB7">
          <w:rPr>
            <w:noProof/>
            <w:webHidden/>
          </w:rPr>
        </w:r>
        <w:r w:rsidR="000C2EB7">
          <w:rPr>
            <w:noProof/>
            <w:webHidden/>
          </w:rPr>
          <w:fldChar w:fldCharType="separate"/>
        </w:r>
        <w:r w:rsidR="000C2EB7">
          <w:rPr>
            <w:noProof/>
            <w:webHidden/>
          </w:rPr>
          <w:t>12</w:t>
        </w:r>
        <w:r w:rsidR="000C2EB7">
          <w:rPr>
            <w:noProof/>
            <w:webHidden/>
          </w:rPr>
          <w:fldChar w:fldCharType="end"/>
        </w:r>
      </w:hyperlink>
    </w:p>
    <w:p w14:paraId="30761BCA" w14:textId="07F68F45" w:rsidR="000C2EB7" w:rsidRDefault="00FD02D7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0327356" w:history="1">
        <w:r w:rsidR="000C2EB7" w:rsidRPr="00690B07">
          <w:rPr>
            <w:rStyle w:val="afe"/>
            <w:noProof/>
            <w:lang w:eastAsia="ru-RU"/>
          </w:rPr>
          <w:t>Приложение Ш Описание формата файлов с контрольным массивом ТЧКИ, предоставляемых в бюро для проведения сплошной проверки (Формат 2)</w:t>
        </w:r>
        <w:r w:rsidR="000C2EB7">
          <w:rPr>
            <w:noProof/>
            <w:webHidden/>
          </w:rPr>
          <w:tab/>
        </w:r>
        <w:r w:rsidR="000C2EB7">
          <w:rPr>
            <w:noProof/>
            <w:webHidden/>
          </w:rPr>
          <w:fldChar w:fldCharType="begin"/>
        </w:r>
        <w:r w:rsidR="000C2EB7">
          <w:rPr>
            <w:noProof/>
            <w:webHidden/>
          </w:rPr>
          <w:instrText xml:space="preserve"> PAGEREF _Toc190327356 \h </w:instrText>
        </w:r>
        <w:r w:rsidR="000C2EB7">
          <w:rPr>
            <w:noProof/>
            <w:webHidden/>
          </w:rPr>
        </w:r>
        <w:r w:rsidR="000C2EB7">
          <w:rPr>
            <w:noProof/>
            <w:webHidden/>
          </w:rPr>
          <w:fldChar w:fldCharType="separate"/>
        </w:r>
        <w:r w:rsidR="000C2EB7">
          <w:rPr>
            <w:noProof/>
            <w:webHidden/>
          </w:rPr>
          <w:t>15</w:t>
        </w:r>
        <w:r w:rsidR="000C2EB7">
          <w:rPr>
            <w:noProof/>
            <w:webHidden/>
          </w:rPr>
          <w:fldChar w:fldCharType="end"/>
        </w:r>
      </w:hyperlink>
    </w:p>
    <w:p w14:paraId="3B76B965" w14:textId="5B60B726" w:rsidR="00767D7B" w:rsidRPr="00ED5928" w:rsidRDefault="000634F5" w:rsidP="00ED5928">
      <w:pPr>
        <w:rPr>
          <w:color w:val="000000" w:themeColor="text1"/>
        </w:rPr>
      </w:pPr>
      <w:r w:rsidRPr="006A726C">
        <w:rPr>
          <w:caps/>
          <w:color w:val="000000" w:themeColor="text1"/>
        </w:rPr>
        <w:fldChar w:fldCharType="end"/>
      </w:r>
    </w:p>
    <w:p w14:paraId="54B33653" w14:textId="01F49D2B" w:rsidR="000634F5" w:rsidRPr="00ED5928" w:rsidRDefault="000634F5" w:rsidP="00ED5928">
      <w:pPr>
        <w:rPr>
          <w:color w:val="000000" w:themeColor="text1"/>
        </w:rPr>
      </w:pPr>
    </w:p>
    <w:p w14:paraId="7A37F7CC" w14:textId="77777777" w:rsidR="000634F5" w:rsidRPr="00ED5928" w:rsidRDefault="000634F5" w:rsidP="00ED5928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0" w:name="_Toc190327351"/>
      <w:r w:rsidRPr="00ED592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Изменения, внесенные в формат электронных сообщений</w:t>
      </w:r>
      <w:bookmarkEnd w:id="0"/>
    </w:p>
    <w:p w14:paraId="502A51A8" w14:textId="77777777" w:rsidR="000634F5" w:rsidRPr="00094AB5" w:rsidRDefault="000634F5" w:rsidP="000634F5">
      <w:pPr>
        <w:rPr>
          <w:color w:val="000000" w:themeColor="text1"/>
        </w:rPr>
      </w:pPr>
      <w:r w:rsidRPr="00094AB5">
        <w:rPr>
          <w:color w:val="000000" w:themeColor="text1"/>
        </w:rPr>
        <w:t xml:space="preserve">Изменения </w:t>
      </w:r>
      <w:r>
        <w:rPr>
          <w:color w:val="000000" w:themeColor="text1"/>
        </w:rPr>
        <w:t>касаются</w:t>
      </w:r>
      <w:r w:rsidRPr="00094AB5">
        <w:rPr>
          <w:color w:val="000000" w:themeColor="text1"/>
        </w:rPr>
        <w:t xml:space="preserve"> следующих приложений Порядка взаимодействия:</w:t>
      </w:r>
    </w:p>
    <w:p w14:paraId="028B8050" w14:textId="28585EBD" w:rsidR="000634F5" w:rsidRDefault="000634F5" w:rsidP="00577211">
      <w:pPr>
        <w:pStyle w:val="af3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приложения </w:t>
      </w:r>
      <w:hyperlink w:anchor="_Приложение_A_Формат" w:tooltip="Приложение А Формат ЭС &quot;Информация о ТЧКИ&quot;" w:history="1">
        <w:r w:rsidRPr="00652817">
          <w:rPr>
            <w:rStyle w:val="afe"/>
          </w:rPr>
          <w:t>А</w:t>
        </w:r>
      </w:hyperlink>
      <w:r>
        <w:t xml:space="preserve"> и </w:t>
      </w:r>
      <w:hyperlink w:anchor="_Приложение_Б_Описание" w:tooltip="Приложение Б Описание структуры ЭС &quot;Информация о ТЧКИ&quot;" w:history="1">
        <w:r w:rsidR="00652817">
          <w:rPr>
            <w:rStyle w:val="afe"/>
          </w:rPr>
          <w:t>Б</w:t>
        </w:r>
      </w:hyperlink>
      <w:r>
        <w:t xml:space="preserve">, содержащие формат и описание </w:t>
      </w:r>
      <w:r>
        <w:rPr>
          <w:lang w:val="en-US"/>
        </w:rPr>
        <w:t>XML</w:t>
      </w:r>
      <w:r w:rsidRPr="00ED2A88">
        <w:t>-</w:t>
      </w:r>
      <w:r>
        <w:t xml:space="preserve">схемы </w:t>
      </w:r>
      <w:r w:rsidR="00AB28C9">
        <w:rPr>
          <w:lang w:val="en-US"/>
        </w:rPr>
        <w:t>TOCKKI</w:t>
      </w:r>
      <w:r w:rsidR="00AB28C9" w:rsidRPr="002B036A">
        <w:t>.</w:t>
      </w:r>
      <w:r w:rsidR="00AB28C9">
        <w:rPr>
          <w:lang w:val="en-US"/>
        </w:rPr>
        <w:t>XSD</w:t>
      </w:r>
      <w:r w:rsidR="00AB28C9">
        <w:t xml:space="preserve"> </w:t>
      </w:r>
      <w:r>
        <w:t>электронного сообщения</w:t>
      </w:r>
      <w:r w:rsidRPr="00865D7A">
        <w:t xml:space="preserve"> «Информация о титульных частях кредитных историй»</w:t>
      </w:r>
      <w:r>
        <w:t>;</w:t>
      </w:r>
    </w:p>
    <w:p w14:paraId="3CC62E37" w14:textId="19617957" w:rsidR="000634F5" w:rsidRDefault="000634F5" w:rsidP="00577211">
      <w:pPr>
        <w:pStyle w:val="af3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приложения </w:t>
      </w:r>
      <w:hyperlink w:anchor="_Приложение_И_Формат" w:tooltip="Приложение Р Формат ответа на пакет запросов" w:history="1">
        <w:r w:rsidR="00652817" w:rsidRPr="00BA3E63">
          <w:rPr>
            <w:rStyle w:val="afe"/>
          </w:rPr>
          <w:t>Р</w:t>
        </w:r>
      </w:hyperlink>
      <w:r>
        <w:t xml:space="preserve"> и </w:t>
      </w:r>
      <w:hyperlink w:anchor="_Приложение_С_Описание" w:tooltip="Приложение С Описание структуры ответа на пакет запросов" w:history="1">
        <w:r w:rsidR="00652817" w:rsidRPr="00BA3E63">
          <w:rPr>
            <w:rStyle w:val="afe"/>
          </w:rPr>
          <w:t>С</w:t>
        </w:r>
      </w:hyperlink>
      <w:r>
        <w:t xml:space="preserve">, содержащие формат и описание </w:t>
      </w:r>
      <w:r>
        <w:rPr>
          <w:lang w:val="en-US"/>
        </w:rPr>
        <w:t>XML</w:t>
      </w:r>
      <w:r w:rsidRPr="00ED2A88">
        <w:t>-схемы</w:t>
      </w:r>
      <w:r>
        <w:t xml:space="preserve"> </w:t>
      </w:r>
      <w:r w:rsidR="00AB28C9">
        <w:rPr>
          <w:lang w:val="en-US"/>
        </w:rPr>
        <w:t>REPLYPACKET</w:t>
      </w:r>
      <w:r w:rsidR="00AB28C9" w:rsidRPr="00A0028A">
        <w:t>.</w:t>
      </w:r>
      <w:r w:rsidR="00AB28C9">
        <w:rPr>
          <w:lang w:val="en-US"/>
        </w:rPr>
        <w:t>XSD</w:t>
      </w:r>
      <w:r w:rsidR="00AB28C9">
        <w:t xml:space="preserve"> </w:t>
      </w:r>
      <w:r>
        <w:t>электронного сообщени</w:t>
      </w:r>
      <w:r w:rsidR="00DC25FA">
        <w:t>я</w:t>
      </w:r>
      <w:r w:rsidRPr="00865D7A">
        <w:t xml:space="preserve"> «Ответ на пакет запросов о выборочной проверке титульных частей»</w:t>
      </w:r>
      <w:r>
        <w:t>;</w:t>
      </w:r>
    </w:p>
    <w:p w14:paraId="19E7D3D2" w14:textId="197AF899" w:rsidR="000634F5" w:rsidRDefault="000634F5" w:rsidP="00577211">
      <w:pPr>
        <w:pStyle w:val="af3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приложение </w:t>
      </w:r>
      <w:hyperlink w:anchor="_Приложение_Ш_Описание" w:tooltip="Приложение Ш Формат 2" w:history="1">
        <w:r w:rsidRPr="00BA3E63">
          <w:rPr>
            <w:rStyle w:val="afe"/>
          </w:rPr>
          <w:t>Ш</w:t>
        </w:r>
      </w:hyperlink>
      <w:r>
        <w:t>, содержащее описание формата файлов с контрольным массивом ТЧКИ</w:t>
      </w:r>
      <w:r w:rsidR="00401A25">
        <w:rPr>
          <w:rStyle w:val="af7"/>
        </w:rPr>
        <w:footnoteReference w:id="3"/>
      </w:r>
      <w:r>
        <w:t xml:space="preserve">, предоставляемых в бюро для проведения сплошной проверки (Формат 2, </w:t>
      </w:r>
      <w:r w:rsidRPr="008652B7">
        <w:t>файл titleFL.csv</w:t>
      </w:r>
      <w:r w:rsidR="00E93E84">
        <w:t>)</w:t>
      </w:r>
      <w:r>
        <w:t>.</w:t>
      </w:r>
    </w:p>
    <w:p w14:paraId="6DB5CF9E" w14:textId="02E4A9F7" w:rsidR="000634F5" w:rsidRDefault="000634F5" w:rsidP="00577211">
      <w:pPr>
        <w:pStyle w:val="af3"/>
        <w:numPr>
          <w:ilvl w:val="0"/>
          <w:numId w:val="4"/>
        </w:numPr>
        <w:tabs>
          <w:tab w:val="left" w:pos="1418"/>
        </w:tabs>
        <w:spacing w:before="120"/>
        <w:ind w:left="0" w:firstLine="709"/>
        <w:rPr>
          <w:color w:val="000000" w:themeColor="text1"/>
        </w:rPr>
      </w:pPr>
      <w:r w:rsidRPr="0047072E">
        <w:rPr>
          <w:color w:val="000000" w:themeColor="text1"/>
        </w:rPr>
        <w:t>В XSD-схемах</w:t>
      </w:r>
      <w:r>
        <w:rPr>
          <w:color w:val="000000" w:themeColor="text1"/>
        </w:rPr>
        <w:t xml:space="preserve">, приведенных в приложениях </w:t>
      </w:r>
      <w:hyperlink w:anchor="_Приложение_A_Формат" w:tooltip="Приложение А Формат ЭС &quot;Информация о ТЧКИ&quot;" w:history="1">
        <w:r w:rsidR="00BA3E63" w:rsidRPr="00652817">
          <w:rPr>
            <w:rStyle w:val="afe"/>
          </w:rPr>
          <w:t>А</w:t>
        </w:r>
      </w:hyperlink>
      <w:r>
        <w:rPr>
          <w:color w:val="000000" w:themeColor="text1"/>
        </w:rPr>
        <w:t xml:space="preserve"> и </w:t>
      </w:r>
      <w:hyperlink w:anchor="_Приложение_И_Формат" w:tooltip="Приложение Р Формат ответа на пакет запросов" w:history="1">
        <w:r w:rsidR="00BA3E63" w:rsidRPr="00BA3E63">
          <w:rPr>
            <w:rStyle w:val="afe"/>
          </w:rPr>
          <w:t>Р</w:t>
        </w:r>
      </w:hyperlink>
      <w:r>
        <w:rPr>
          <w:color w:val="000000" w:themeColor="text1"/>
        </w:rPr>
        <w:t xml:space="preserve"> </w:t>
      </w:r>
      <w:r w:rsidRPr="0047072E">
        <w:rPr>
          <w:color w:val="000000" w:themeColor="text1"/>
        </w:rPr>
        <w:t xml:space="preserve">определение элементов </w:t>
      </w:r>
      <w:r w:rsidR="00BA3E63">
        <w:rPr>
          <w:color w:val="000000" w:themeColor="text1"/>
        </w:rPr>
        <w:br/>
      </w:r>
      <w:r w:rsidRPr="0047072E">
        <w:rPr>
          <w:color w:val="000000" w:themeColor="text1"/>
        </w:rPr>
        <w:t>с помощью ссылочных типов данных «</w:t>
      </w:r>
      <w:r w:rsidRPr="0047072E">
        <w:rPr>
          <w:color w:val="000000" w:themeColor="text1"/>
          <w:lang w:val="en-US"/>
        </w:rPr>
        <w:t>xs</w:t>
      </w:r>
      <w:r w:rsidRPr="0047072E">
        <w:rPr>
          <w:color w:val="000000" w:themeColor="text1"/>
        </w:rPr>
        <w:t>:</w:t>
      </w:r>
      <w:r w:rsidRPr="0047072E">
        <w:rPr>
          <w:color w:val="000000" w:themeColor="text1"/>
          <w:lang w:val="en-US"/>
        </w:rPr>
        <w:t>element</w:t>
      </w:r>
      <w:r w:rsidRPr="0047072E">
        <w:rPr>
          <w:color w:val="000000" w:themeColor="text1"/>
        </w:rPr>
        <w:t xml:space="preserve"> </w:t>
      </w:r>
      <w:r w:rsidRPr="0047072E">
        <w:rPr>
          <w:color w:val="000000" w:themeColor="text1"/>
          <w:lang w:val="en-US"/>
        </w:rPr>
        <w:t>ref</w:t>
      </w:r>
      <w:r>
        <w:rPr>
          <w:color w:val="000000" w:themeColor="text1"/>
        </w:rPr>
        <w:t>=…</w:t>
      </w:r>
      <w:r w:rsidRPr="0047072E">
        <w:rPr>
          <w:color w:val="000000" w:themeColor="text1"/>
        </w:rPr>
        <w:t>»</w:t>
      </w:r>
      <w:r>
        <w:rPr>
          <w:color w:val="000000" w:themeColor="text1"/>
        </w:rPr>
        <w:t xml:space="preserve"> заменено на определение «</w:t>
      </w:r>
      <w:r>
        <w:rPr>
          <w:color w:val="000000" w:themeColor="text1"/>
          <w:lang w:val="en-US"/>
        </w:rPr>
        <w:t>xs</w:t>
      </w:r>
      <w:r w:rsidRPr="00033082">
        <w:rPr>
          <w:color w:val="000000" w:themeColor="text1"/>
        </w:rPr>
        <w:t>:</w:t>
      </w:r>
      <w:r>
        <w:rPr>
          <w:color w:val="000000" w:themeColor="text1"/>
          <w:lang w:val="en-US"/>
        </w:rPr>
        <w:t>element</w:t>
      </w:r>
      <w:r w:rsidRPr="00033082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name</w:t>
      </w:r>
      <w:r w:rsidRPr="00033082">
        <w:rPr>
          <w:color w:val="000000" w:themeColor="text1"/>
        </w:rPr>
        <w:t>=…</w:t>
      </w:r>
      <w:r>
        <w:rPr>
          <w:color w:val="000000" w:themeColor="text1"/>
        </w:rPr>
        <w:t>».</w:t>
      </w:r>
    </w:p>
    <w:p w14:paraId="72EAC04E" w14:textId="24F35455" w:rsidR="000634F5" w:rsidRDefault="000634F5" w:rsidP="00577211">
      <w:pPr>
        <w:pStyle w:val="af3"/>
        <w:keepNext/>
        <w:numPr>
          <w:ilvl w:val="0"/>
          <w:numId w:val="4"/>
        </w:numPr>
        <w:tabs>
          <w:tab w:val="left" w:pos="1418"/>
        </w:tabs>
        <w:spacing w:before="120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  <w:lang w:val="en-US"/>
        </w:rPr>
        <w:t>XSD</w:t>
      </w:r>
      <w:r w:rsidRPr="0047072E">
        <w:rPr>
          <w:color w:val="000000" w:themeColor="text1"/>
        </w:rPr>
        <w:t>-</w:t>
      </w:r>
      <w:r>
        <w:rPr>
          <w:color w:val="000000" w:themeColor="text1"/>
        </w:rPr>
        <w:t xml:space="preserve">схеме и в описании формата приложений </w:t>
      </w:r>
      <w:hyperlink w:anchor="_Приложение_A_Формат" w:tooltip="Приложение А Формат ЭС &quot;Информация о ТЧКИ&quot;" w:history="1">
        <w:r w:rsidR="00BA3E63" w:rsidRPr="00652817">
          <w:rPr>
            <w:rStyle w:val="afe"/>
          </w:rPr>
          <w:t>А</w:t>
        </w:r>
      </w:hyperlink>
      <w:r w:rsidR="00BA3E63">
        <w:t xml:space="preserve"> и </w:t>
      </w:r>
      <w:hyperlink w:anchor="_Приложение_Б_Описание" w:tooltip="Приложение Б Описание структуры ЭС &quot;Информация о ТЧКИ&quot;" w:history="1">
        <w:r w:rsidR="00BA3E63">
          <w:rPr>
            <w:rStyle w:val="afe"/>
          </w:rPr>
          <w:t>Б</w:t>
        </w:r>
      </w:hyperlink>
      <w:r>
        <w:rPr>
          <w:color w:val="000000" w:themeColor="text1"/>
        </w:rPr>
        <w:t xml:space="preserve"> (</w:t>
      </w:r>
      <w:r w:rsidR="00BA3E63">
        <w:rPr>
          <w:color w:val="000000" w:themeColor="text1"/>
        </w:rPr>
        <w:t xml:space="preserve">таблица </w:t>
      </w:r>
      <w:hyperlink w:anchor="Таблица_А_1" w:tooltip="Таблица Б.1 Структура заголовка THEADER" w:history="1">
        <w:r w:rsidR="00BA3E63">
          <w:rPr>
            <w:rStyle w:val="afe"/>
          </w:rPr>
          <w:t>Б.1</w:t>
        </w:r>
      </w:hyperlink>
      <w:r>
        <w:rPr>
          <w:color w:val="000000" w:themeColor="text1"/>
        </w:rPr>
        <w:t xml:space="preserve">) размерность данных элемента </w:t>
      </w:r>
      <w:r w:rsidRPr="00344BA9">
        <w:rPr>
          <w:color w:val="000000" w:themeColor="text1"/>
        </w:rPr>
        <w:t xml:space="preserve">RegNumBKI </w:t>
      </w:r>
      <w:r>
        <w:rPr>
          <w:color w:val="000000" w:themeColor="text1"/>
        </w:rPr>
        <w:t>уменьшена с 10 до 9</w:t>
      </w:r>
      <w:r w:rsidR="009954F3">
        <w:rPr>
          <w:color w:val="000000" w:themeColor="text1"/>
        </w:rPr>
        <w:t xml:space="preserve"> символов</w:t>
      </w:r>
      <w:r w:rsidR="00353E31">
        <w:rPr>
          <w:color w:val="000000" w:themeColor="text1"/>
        </w:rPr>
        <w:t>.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0634F5" w:rsidRPr="00BD01D3" w14:paraId="22864117" w14:textId="77777777" w:rsidTr="00AB28C9">
        <w:trPr>
          <w:tblHeader/>
        </w:trPr>
        <w:tc>
          <w:tcPr>
            <w:tcW w:w="1704" w:type="dxa"/>
          </w:tcPr>
          <w:p w14:paraId="32E05D5C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646A50FC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5DB1C716" w14:textId="77777777" w:rsidR="000634F5" w:rsidRDefault="000634F5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82F7448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1F8CA71B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71F36C14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0634F5" w:rsidRPr="00BD01D3" w14:paraId="0E146BD3" w14:textId="77777777" w:rsidTr="00AB28C9">
        <w:trPr>
          <w:tblHeader/>
        </w:trPr>
        <w:tc>
          <w:tcPr>
            <w:tcW w:w="1704" w:type="dxa"/>
          </w:tcPr>
          <w:p w14:paraId="137BD2B8" w14:textId="77777777" w:rsidR="000634F5" w:rsidRPr="00BD01D3" w:rsidRDefault="000634F5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</w:tcPr>
          <w:p w14:paraId="104F9BA3" w14:textId="77777777" w:rsidR="000634F5" w:rsidRPr="00BD01D3" w:rsidRDefault="000634F5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в государственном реестре 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591277EE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>
              <w:rPr>
                <w:color w:val="000000" w:themeColor="text1"/>
                <w:lang w:val="en-US"/>
              </w:rPr>
              <w:t>9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348FDCBF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4079285D" w14:textId="0C570EEF" w:rsidR="000634F5" w:rsidRDefault="000634F5" w:rsidP="00577211">
      <w:pPr>
        <w:pStyle w:val="af3"/>
        <w:keepNext/>
        <w:numPr>
          <w:ilvl w:val="0"/>
          <w:numId w:val="4"/>
        </w:numPr>
        <w:tabs>
          <w:tab w:val="left" w:pos="1418"/>
        </w:tabs>
        <w:spacing w:before="120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В приложениях </w:t>
      </w:r>
      <w:hyperlink w:anchor="_Приложение_Б_Описание" w:tooltip="Приложение Б Описание структуры ЭС &quot;Информация о ТЧКИ&quot;" w:history="1">
        <w:r w:rsidR="00BA3E63">
          <w:rPr>
            <w:rStyle w:val="afe"/>
          </w:rPr>
          <w:t>Б</w:t>
        </w:r>
      </w:hyperlink>
      <w:r>
        <w:rPr>
          <w:color w:val="000000" w:themeColor="text1"/>
        </w:rPr>
        <w:t xml:space="preserve"> и </w:t>
      </w:r>
      <w:hyperlink w:anchor="_Приложение_С_Описание" w:tooltip="Приложение С Описание структуры ответа на пакет запросов" w:history="1">
        <w:r w:rsidR="00BA3E63" w:rsidRPr="00BA3E63">
          <w:rPr>
            <w:rStyle w:val="afe"/>
          </w:rPr>
          <w:t>С</w:t>
        </w:r>
      </w:hyperlink>
      <w:r>
        <w:rPr>
          <w:color w:val="000000" w:themeColor="text1"/>
        </w:rPr>
        <w:t xml:space="preserve"> (таблицы </w:t>
      </w:r>
      <w:hyperlink w:anchor="Таблица_А_3" w:tooltip="Таблица Б.3 KeyData и ChangeData для PARTLP" w:history="1">
        <w:r w:rsidRPr="00BA3E63">
          <w:rPr>
            <w:rStyle w:val="afe"/>
          </w:rPr>
          <w:t>Б.3</w:t>
        </w:r>
      </w:hyperlink>
      <w:r>
        <w:rPr>
          <w:color w:val="000000" w:themeColor="text1"/>
        </w:rPr>
        <w:t xml:space="preserve"> и </w:t>
      </w:r>
      <w:hyperlink w:anchor="Таблица_И_4" w:tooltip="Таблица С.4 ResData" w:history="1">
        <w:r w:rsidRPr="00BA3E63">
          <w:rPr>
            <w:rStyle w:val="afe"/>
          </w:rPr>
          <w:t>С.4</w:t>
        </w:r>
      </w:hyperlink>
      <w:r>
        <w:rPr>
          <w:color w:val="000000" w:themeColor="text1"/>
        </w:rPr>
        <w:t xml:space="preserve">) изменено описание элемента </w:t>
      </w:r>
      <w:r w:rsidRPr="003E7E0E">
        <w:rPr>
          <w:color w:val="000000" w:themeColor="text1"/>
        </w:rPr>
        <w:t>SignResident</w:t>
      </w:r>
      <w:r>
        <w:rPr>
          <w:color w:val="000000" w:themeColor="text1"/>
        </w:rPr>
        <w:t xml:space="preserve">. Тип данных указанного элемента в описании приведен в соответствие </w:t>
      </w:r>
      <w:r w:rsidR="00BA3E63">
        <w:rPr>
          <w:color w:val="000000" w:themeColor="text1"/>
        </w:rPr>
        <w:br/>
      </w:r>
      <w:r>
        <w:rPr>
          <w:color w:val="000000" w:themeColor="text1"/>
        </w:rPr>
        <w:t xml:space="preserve">с </w:t>
      </w:r>
      <w:r w:rsidR="00BA3E63">
        <w:rPr>
          <w:color w:val="000000" w:themeColor="text1"/>
          <w:lang w:val="en-US"/>
        </w:rPr>
        <w:t>XSD</w:t>
      </w:r>
      <w:r w:rsidR="00BA3E63" w:rsidRPr="00BA3E63">
        <w:rPr>
          <w:color w:val="000000" w:themeColor="text1"/>
        </w:rPr>
        <w:t>-</w:t>
      </w:r>
      <w:r>
        <w:rPr>
          <w:color w:val="000000" w:themeColor="text1"/>
        </w:rPr>
        <w:t>схемами.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6052"/>
        <w:gridCol w:w="1506"/>
      </w:tblGrid>
      <w:tr w:rsidR="000634F5" w:rsidRPr="00BD01D3" w14:paraId="3FC690CD" w14:textId="77777777" w:rsidTr="00AB28C9">
        <w:trPr>
          <w:trHeight w:val="276"/>
          <w:tblHeader/>
        </w:trPr>
        <w:tc>
          <w:tcPr>
            <w:tcW w:w="1877" w:type="dxa"/>
            <w:vMerge w:val="restart"/>
          </w:tcPr>
          <w:p w14:paraId="030E3FCC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6052" w:type="dxa"/>
            <w:vMerge w:val="restart"/>
          </w:tcPr>
          <w:p w14:paraId="54B21793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506" w:type="dxa"/>
            <w:vMerge w:val="restart"/>
          </w:tcPr>
          <w:p w14:paraId="4F3F5186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14:paraId="4B275A78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</w:tr>
      <w:tr w:rsidR="000634F5" w:rsidRPr="00BD01D3" w14:paraId="5BCFB271" w14:textId="77777777" w:rsidTr="00AB28C9">
        <w:trPr>
          <w:trHeight w:val="276"/>
          <w:tblHeader/>
        </w:trPr>
        <w:tc>
          <w:tcPr>
            <w:tcW w:w="1877" w:type="dxa"/>
            <w:vMerge/>
          </w:tcPr>
          <w:p w14:paraId="3FADCED5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52" w:type="dxa"/>
            <w:vMerge/>
          </w:tcPr>
          <w:p w14:paraId="09E48A5D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06" w:type="dxa"/>
            <w:vMerge/>
          </w:tcPr>
          <w:p w14:paraId="1F9CC21E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0634F5" w:rsidRPr="00BD01D3" w14:paraId="16224C51" w14:textId="77777777" w:rsidTr="00AB28C9">
        <w:trPr>
          <w:trHeight w:val="327"/>
          <w:tblHeader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612" w14:textId="77777777" w:rsidR="000634F5" w:rsidRPr="00BD01D3" w:rsidRDefault="000634F5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SignResident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565" w14:textId="77777777" w:rsidR="000634F5" w:rsidRDefault="000634F5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C3E7F">
              <w:rPr>
                <w:color w:val="000000" w:themeColor="text1"/>
              </w:rPr>
              <w:t>Признак иностранного юридического лица</w:t>
            </w:r>
            <w:r>
              <w:rPr>
                <w:color w:val="000000" w:themeColor="text1"/>
              </w:rPr>
              <w:t>.</w:t>
            </w:r>
          </w:p>
          <w:p w14:paraId="7E2BF9E5" w14:textId="77777777" w:rsidR="000634F5" w:rsidRPr="00EC3E7F" w:rsidRDefault="000634F5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в соответствии со значением </w:t>
            </w:r>
            <w:r w:rsidRPr="00EC3E7F">
              <w:rPr>
                <w:color w:val="000000" w:themeColor="text1"/>
              </w:rPr>
              <w:t>показателя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ЮЛ_2.15</w:t>
            </w:r>
            <w:r>
              <w:rPr>
                <w:color w:val="000000" w:themeColor="text1"/>
              </w:rPr>
              <w:t xml:space="preserve"> согласно Положению № 758-П</w:t>
            </w:r>
            <w:r>
              <w:rPr>
                <w:rStyle w:val="af7"/>
                <w:color w:val="000000" w:themeColor="text1"/>
              </w:rPr>
              <w:footnoteReference w:id="4"/>
            </w:r>
            <w:r w:rsidRPr="00EC3E7F">
              <w:rPr>
                <w:color w:val="000000" w:themeColor="text1"/>
              </w:rPr>
              <w:t>:</w:t>
            </w:r>
          </w:p>
          <w:p w14:paraId="781ECDF5" w14:textId="45114C28" w:rsidR="000634F5" w:rsidRPr="00485CC9" w:rsidRDefault="000634F5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 –  </w:t>
            </w:r>
            <w:r w:rsidRPr="00EC3E7F">
              <w:rPr>
                <w:color w:val="000000" w:themeColor="text1"/>
              </w:rPr>
              <w:t>субъект является юридическим лицом,</w:t>
            </w:r>
            <w:r w:rsidRPr="00E94B12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зарегистрированным в соответствии с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законодательством иностранного государства</w:t>
            </w:r>
            <w:r>
              <w:rPr>
                <w:color w:val="000000" w:themeColor="text1"/>
              </w:rPr>
              <w:t>;</w:t>
            </w:r>
          </w:p>
          <w:p w14:paraId="50D0354D" w14:textId="77777777" w:rsidR="000634F5" w:rsidRPr="00BD01D3" w:rsidRDefault="000634F5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  –  </w:t>
            </w:r>
            <w:r w:rsidRPr="00EC3E7F">
              <w:rPr>
                <w:color w:val="000000" w:themeColor="text1"/>
              </w:rPr>
              <w:t>обстоятельство кода «1» отсутствует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A34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14:paraId="482387EC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(1)</w:t>
            </w:r>
          </w:p>
        </w:tc>
      </w:tr>
    </w:tbl>
    <w:p w14:paraId="3CD68243" w14:textId="77777777" w:rsidR="000634F5" w:rsidRDefault="000634F5" w:rsidP="000634F5">
      <w:pPr>
        <w:rPr>
          <w:color w:val="000000" w:themeColor="text1"/>
        </w:rPr>
      </w:pPr>
    </w:p>
    <w:p w14:paraId="0C501F15" w14:textId="77777777" w:rsidR="000634F5" w:rsidRDefault="000634F5" w:rsidP="000634F5">
      <w:pPr>
        <w:spacing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8C51AD4" w14:textId="6ADCE802" w:rsidR="000634F5" w:rsidRDefault="000634F5" w:rsidP="00577211">
      <w:pPr>
        <w:pStyle w:val="af3"/>
        <w:keepNext/>
        <w:numPr>
          <w:ilvl w:val="0"/>
          <w:numId w:val="4"/>
        </w:numPr>
        <w:tabs>
          <w:tab w:val="left" w:pos="1418"/>
        </w:tabs>
        <w:spacing w:before="120"/>
        <w:ind w:left="0" w:firstLine="709"/>
        <w:rPr>
          <w:color w:val="000000" w:themeColor="text1"/>
        </w:rPr>
      </w:pPr>
      <w:r w:rsidRPr="00693E8F">
        <w:rPr>
          <w:color w:val="000000" w:themeColor="text1"/>
        </w:rPr>
        <w:lastRenderedPageBreak/>
        <w:t>В схем</w:t>
      </w:r>
      <w:r w:rsidR="00353E31">
        <w:rPr>
          <w:color w:val="000000" w:themeColor="text1"/>
        </w:rPr>
        <w:t>ы</w:t>
      </w:r>
      <w:r w:rsidRPr="00693E8F">
        <w:rPr>
          <w:color w:val="000000" w:themeColor="text1"/>
        </w:rPr>
        <w:t xml:space="preserve"> TOCKKI.XSD </w:t>
      </w:r>
      <w:r w:rsidR="00353E31">
        <w:rPr>
          <w:color w:val="000000" w:themeColor="text1"/>
        </w:rPr>
        <w:t>(</w:t>
      </w:r>
      <w:r w:rsidRPr="00693E8F">
        <w:rPr>
          <w:color w:val="000000" w:themeColor="text1"/>
        </w:rPr>
        <w:t>в блоки KeyData и ChangeData для блока PARTNP</w:t>
      </w:r>
      <w:r w:rsidR="00353E31">
        <w:rPr>
          <w:color w:val="000000" w:themeColor="text1"/>
        </w:rPr>
        <w:t xml:space="preserve">, </w:t>
      </w:r>
      <w:r w:rsidRPr="00693E8F">
        <w:rPr>
          <w:color w:val="000000" w:themeColor="text1"/>
        </w:rPr>
        <w:t xml:space="preserve">таблица </w:t>
      </w:r>
      <w:hyperlink w:anchor="Таблица_А_4" w:tooltip="Таблица Б.4 KeyData и ChangeData для PARTNP" w:history="1">
        <w:r w:rsidRPr="00BA3E63">
          <w:rPr>
            <w:rStyle w:val="afe"/>
          </w:rPr>
          <w:t>Б.4</w:t>
        </w:r>
      </w:hyperlink>
      <w:r w:rsidRPr="00693E8F">
        <w:rPr>
          <w:color w:val="000000" w:themeColor="text1"/>
        </w:rPr>
        <w:t>) и REPLYPACKET.XS</w:t>
      </w:r>
      <w:r>
        <w:rPr>
          <w:color w:val="000000" w:themeColor="text1"/>
        </w:rPr>
        <w:t xml:space="preserve">D </w:t>
      </w:r>
      <w:r w:rsidR="00353E31">
        <w:rPr>
          <w:color w:val="000000" w:themeColor="text1"/>
        </w:rPr>
        <w:t>(</w:t>
      </w:r>
      <w:r>
        <w:rPr>
          <w:color w:val="000000" w:themeColor="text1"/>
        </w:rPr>
        <w:t>в блок NPItem</w:t>
      </w:r>
      <w:r w:rsidR="00353E3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таблица </w:t>
      </w:r>
      <w:hyperlink w:anchor="Таблица_И_6" w:tooltip="Таблица C.6. NPItem" w:history="1">
        <w:r w:rsidRPr="00BA3E63">
          <w:rPr>
            <w:rStyle w:val="afe"/>
          </w:rPr>
          <w:t>С.6</w:t>
        </w:r>
      </w:hyperlink>
      <w:r>
        <w:rPr>
          <w:color w:val="000000" w:themeColor="text1"/>
        </w:rPr>
        <w:t xml:space="preserve">) включены новые элементы </w:t>
      </w:r>
      <w:r w:rsidRPr="00693E8F">
        <w:rPr>
          <w:color w:val="000000" w:themeColor="text1"/>
        </w:rPr>
        <w:t>ForeignerCode</w:t>
      </w:r>
      <w:r>
        <w:rPr>
          <w:color w:val="000000" w:themeColor="text1"/>
        </w:rPr>
        <w:t xml:space="preserve"> «</w:t>
      </w:r>
      <w:r w:rsidRPr="00DD633A">
        <w:rPr>
          <w:color w:val="000000" w:themeColor="text1"/>
        </w:rPr>
        <w:t>Признак иностранного гражданина» и InnChecked «Признак проверки ИНН»</w:t>
      </w:r>
      <w:r>
        <w:rPr>
          <w:color w:val="000000" w:themeColor="text1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0634F5" w:rsidRPr="00D72329" w14:paraId="42A397D6" w14:textId="77777777" w:rsidTr="00AB28C9"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BAE" w14:textId="77777777" w:rsidR="000634F5" w:rsidRPr="00D72329" w:rsidRDefault="000634F5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D72329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501" w14:textId="77777777" w:rsidR="000634F5" w:rsidRPr="00D72329" w:rsidRDefault="000634F5" w:rsidP="00AB28C9">
            <w:pPr>
              <w:pStyle w:val="Tab"/>
              <w:jc w:val="center"/>
              <w:rPr>
                <w:b/>
                <w:iCs/>
              </w:rPr>
            </w:pPr>
            <w:r w:rsidRPr="00D72329">
              <w:rPr>
                <w:b/>
                <w:iCs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C8D" w14:textId="77777777" w:rsidR="000634F5" w:rsidRPr="00D72329" w:rsidRDefault="000634F5" w:rsidP="00AB28C9">
            <w:pPr>
              <w:spacing w:line="240" w:lineRule="auto"/>
              <w:ind w:firstLine="0"/>
              <w:jc w:val="center"/>
              <w:rPr>
                <w:b/>
                <w:iCs/>
              </w:rPr>
            </w:pPr>
            <w:r w:rsidRPr="00D72329">
              <w:rPr>
                <w:b/>
                <w:iCs/>
              </w:rPr>
              <w:t>Тип данных</w:t>
            </w:r>
          </w:p>
          <w:p w14:paraId="1E073A5C" w14:textId="77777777" w:rsidR="000634F5" w:rsidRPr="00D72329" w:rsidRDefault="000634F5" w:rsidP="00AB28C9">
            <w:pPr>
              <w:spacing w:line="240" w:lineRule="auto"/>
              <w:ind w:firstLine="0"/>
              <w:jc w:val="center"/>
              <w:rPr>
                <w:b/>
                <w:iCs/>
              </w:rPr>
            </w:pPr>
            <w:r w:rsidRPr="00D72329">
              <w:rPr>
                <w:b/>
                <w:iCs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CCC" w14:textId="77777777" w:rsidR="000634F5" w:rsidRPr="00D72329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D72329">
              <w:rPr>
                <w:b/>
                <w:color w:val="000000" w:themeColor="text1"/>
              </w:rPr>
              <w:t>Обязательное</w:t>
            </w:r>
          </w:p>
          <w:p w14:paraId="162FCBA1" w14:textId="77777777" w:rsidR="000634F5" w:rsidRPr="00D72329" w:rsidRDefault="000634F5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D72329">
              <w:rPr>
                <w:b/>
                <w:color w:val="000000" w:themeColor="text1"/>
              </w:rPr>
              <w:t>наличие</w:t>
            </w:r>
          </w:p>
        </w:tc>
      </w:tr>
      <w:tr w:rsidR="000634F5" w:rsidRPr="00BD01D3" w14:paraId="39D7DBD3" w14:textId="77777777" w:rsidTr="00AB28C9">
        <w:trPr>
          <w:tblHeader/>
        </w:trPr>
        <w:tc>
          <w:tcPr>
            <w:tcW w:w="1704" w:type="dxa"/>
          </w:tcPr>
          <w:p w14:paraId="1904B700" w14:textId="77777777" w:rsidR="000634F5" w:rsidRPr="00BD01D3" w:rsidRDefault="000634F5" w:rsidP="00AB28C9">
            <w:pPr>
              <w:spacing w:line="240" w:lineRule="auto"/>
              <w:ind w:firstLine="0"/>
              <w:rPr>
                <w:b/>
              </w:rPr>
            </w:pPr>
            <w:r w:rsidRPr="00D978E8">
              <w:rPr>
                <w:b/>
              </w:rPr>
              <w:t>ForeignerCode</w:t>
            </w:r>
          </w:p>
        </w:tc>
        <w:tc>
          <w:tcPr>
            <w:tcW w:w="4547" w:type="dxa"/>
          </w:tcPr>
          <w:p w14:paraId="11C466DF" w14:textId="77777777" w:rsidR="009C5459" w:rsidRDefault="009C5459" w:rsidP="009C545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иностранного гражданина</w:t>
            </w:r>
            <w:r>
              <w:rPr>
                <w:iCs/>
              </w:rPr>
              <w:t>.</w:t>
            </w:r>
          </w:p>
          <w:p w14:paraId="36AB2E5D" w14:textId="77777777" w:rsidR="009C5459" w:rsidRPr="007A59A6" w:rsidRDefault="009C5459" w:rsidP="009C545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Указывается в соответствии со справочником 1.8. «Сведения о гражданстве» Положения</w:t>
            </w:r>
            <w:r>
              <w:rPr>
                <w:iCs/>
              </w:rPr>
              <w:t>№</w:t>
            </w:r>
            <w:r w:rsidRPr="007A59A6">
              <w:rPr>
                <w:iCs/>
              </w:rPr>
              <w:t>758-П:</w:t>
            </w:r>
          </w:p>
          <w:p w14:paraId="601E65D9" w14:textId="77777777" w:rsidR="009C5459" w:rsidRPr="00485CC9" w:rsidRDefault="009C5459" w:rsidP="009C5459">
            <w:pPr>
              <w:pStyle w:val="Tab"/>
              <w:rPr>
                <w:iCs/>
              </w:rPr>
            </w:pPr>
            <w:r>
              <w:rPr>
                <w:iCs/>
              </w:rPr>
              <w:t>1  –  </w:t>
            </w:r>
            <w:r w:rsidRPr="007A59A6">
              <w:rPr>
                <w:iCs/>
              </w:rPr>
              <w:t>Только иностранное гражданство или лицо без гражданства</w:t>
            </w:r>
            <w:r w:rsidRPr="00485CC9">
              <w:rPr>
                <w:iCs/>
              </w:rPr>
              <w:t>;</w:t>
            </w:r>
          </w:p>
          <w:p w14:paraId="09361B4A" w14:textId="77777777" w:rsidR="009C5459" w:rsidRPr="007A59A6" w:rsidRDefault="009C5459" w:rsidP="009C5459">
            <w:pPr>
              <w:pStyle w:val="Tab"/>
              <w:rPr>
                <w:iCs/>
              </w:rPr>
            </w:pPr>
            <w:r>
              <w:rPr>
                <w:iCs/>
              </w:rPr>
              <w:t>2  –  </w:t>
            </w:r>
            <w:r w:rsidRPr="007A59A6">
              <w:rPr>
                <w:iCs/>
              </w:rPr>
              <w:t>Гражданство Российской Федера</w:t>
            </w:r>
            <w:r>
              <w:rPr>
                <w:iCs/>
              </w:rPr>
              <w:softHyphen/>
            </w:r>
            <w:r w:rsidRPr="007A59A6">
              <w:rPr>
                <w:iCs/>
              </w:rPr>
              <w:t>ции и иностранное гражданство</w:t>
            </w:r>
            <w:r>
              <w:rPr>
                <w:iCs/>
              </w:rPr>
              <w:t>;</w:t>
            </w:r>
          </w:p>
          <w:p w14:paraId="03CCDC69" w14:textId="4D2D3F7F" w:rsidR="000634F5" w:rsidRPr="004E6AE5" w:rsidRDefault="009C5459" w:rsidP="009C5459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  </w:t>
            </w:r>
            <w:r w:rsidRPr="007A59A6">
              <w:rPr>
                <w:iCs/>
              </w:rPr>
              <w:t>Только гражданство Российской Федерации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</w:tcPr>
          <w:p w14:paraId="65305CAB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7A59A6">
              <w:rPr>
                <w:iCs/>
              </w:rPr>
              <w:t>Целое число (</w:t>
            </w:r>
            <w:r>
              <w:rPr>
                <w:iCs/>
              </w:rPr>
              <w:t>1</w:t>
            </w:r>
            <w:r w:rsidRPr="007A59A6">
              <w:rPr>
                <w:iCs/>
              </w:rPr>
              <w:t>)</w:t>
            </w:r>
          </w:p>
        </w:tc>
        <w:tc>
          <w:tcPr>
            <w:tcW w:w="1592" w:type="dxa"/>
          </w:tcPr>
          <w:p w14:paraId="3DECA08B" w14:textId="711645A5" w:rsidR="000634F5" w:rsidRPr="004219EB" w:rsidRDefault="004219EB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634F5" w:rsidRPr="00BD01D3" w14:paraId="690DE53E" w14:textId="77777777" w:rsidTr="00AB28C9">
        <w:trPr>
          <w:tblHeader/>
        </w:trPr>
        <w:tc>
          <w:tcPr>
            <w:tcW w:w="1704" w:type="dxa"/>
          </w:tcPr>
          <w:p w14:paraId="6ED40A50" w14:textId="77777777" w:rsidR="000634F5" w:rsidRPr="00BD01D3" w:rsidRDefault="000634F5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bCs/>
                <w:lang w:val="en-US"/>
              </w:rPr>
              <w:t>InnChecked</w:t>
            </w:r>
          </w:p>
        </w:tc>
        <w:tc>
          <w:tcPr>
            <w:tcW w:w="4547" w:type="dxa"/>
          </w:tcPr>
          <w:p w14:paraId="579CA482" w14:textId="77777777" w:rsidR="000634F5" w:rsidRDefault="000634F5" w:rsidP="00AB28C9">
            <w:pPr>
              <w:spacing w:line="240" w:lineRule="auto"/>
              <w:ind w:firstLine="0"/>
            </w:pPr>
            <w:r w:rsidRPr="00E65561">
              <w:t>Признак проверки ИНН</w:t>
            </w:r>
            <w:r>
              <w:t>.</w:t>
            </w:r>
          </w:p>
          <w:p w14:paraId="2F5FFC66" w14:textId="77777777" w:rsidR="000634F5" w:rsidRPr="00BD01D3" w:rsidRDefault="000634F5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 xml:space="preserve">Указывается </w:t>
            </w:r>
            <w:r>
              <w:rPr>
                <w:color w:val="000000" w:themeColor="text1"/>
              </w:rPr>
              <w:t xml:space="preserve">в соответствии со значением </w:t>
            </w:r>
            <w:r>
              <w:t>показателя ФЛ_</w:t>
            </w:r>
            <w:r w:rsidRPr="00693E8F">
              <w:t>6.2(1)</w:t>
            </w:r>
            <w:r>
              <w:t xml:space="preserve"> согласно Положению № 758-П.</w:t>
            </w:r>
          </w:p>
        </w:tc>
        <w:tc>
          <w:tcPr>
            <w:tcW w:w="1592" w:type="dxa"/>
          </w:tcPr>
          <w:p w14:paraId="1062A17C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65561">
              <w:t>Целое число (1)</w:t>
            </w:r>
          </w:p>
        </w:tc>
        <w:tc>
          <w:tcPr>
            <w:tcW w:w="1592" w:type="dxa"/>
          </w:tcPr>
          <w:p w14:paraId="32D9D004" w14:textId="77777777" w:rsidR="000634F5" w:rsidRPr="00BD01D3" w:rsidRDefault="000634F5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65561">
              <w:t>Нет</w:t>
            </w:r>
          </w:p>
        </w:tc>
      </w:tr>
    </w:tbl>
    <w:p w14:paraId="552079C7" w14:textId="37BD820C" w:rsidR="000634F5" w:rsidRPr="008D65EE" w:rsidRDefault="000634F5" w:rsidP="00577211">
      <w:pPr>
        <w:pStyle w:val="af3"/>
        <w:keepNext/>
        <w:numPr>
          <w:ilvl w:val="0"/>
          <w:numId w:val="4"/>
        </w:numPr>
        <w:tabs>
          <w:tab w:val="left" w:pos="1418"/>
        </w:tabs>
        <w:spacing w:before="120"/>
        <w:ind w:left="0" w:firstLine="709"/>
        <w:rPr>
          <w:color w:val="000000" w:themeColor="text1"/>
        </w:rPr>
      </w:pPr>
      <w:r w:rsidRPr="008D65EE">
        <w:rPr>
          <w:color w:val="000000" w:themeColor="text1"/>
        </w:rPr>
        <w:t xml:space="preserve">В </w:t>
      </w:r>
      <w:r w:rsidR="00353E31">
        <w:rPr>
          <w:color w:val="000000" w:themeColor="text1"/>
        </w:rPr>
        <w:t>состав</w:t>
      </w:r>
      <w:r w:rsidRPr="008D65EE">
        <w:rPr>
          <w:color w:val="000000" w:themeColor="text1"/>
        </w:rPr>
        <w:t xml:space="preserve"> файла titleFL.csv (таблица </w:t>
      </w:r>
      <w:hyperlink w:anchor="Таблица_Н_1" w:tooltip="Таблица Ш.1 Описание полей файла titleFL.csv" w:history="1">
        <w:r w:rsidRPr="00BA3E63">
          <w:rPr>
            <w:rStyle w:val="afe"/>
          </w:rPr>
          <w:t>Ш.1</w:t>
        </w:r>
      </w:hyperlink>
      <w:r w:rsidRPr="008D65EE">
        <w:rPr>
          <w:color w:val="000000" w:themeColor="text1"/>
        </w:rPr>
        <w:t xml:space="preserve">) </w:t>
      </w:r>
      <w:r w:rsidR="00353E31">
        <w:rPr>
          <w:color w:val="000000" w:themeColor="text1"/>
        </w:rPr>
        <w:t>включены поля</w:t>
      </w:r>
      <w:r>
        <w:rPr>
          <w:color w:val="000000" w:themeColor="text1"/>
        </w:rPr>
        <w:t xml:space="preserve"> </w:t>
      </w:r>
      <w:r w:rsidRPr="008D65EE">
        <w:rPr>
          <w:color w:val="000000" w:themeColor="text1"/>
        </w:rPr>
        <w:t xml:space="preserve">«Признак иностранного гражданина» </w:t>
      </w:r>
      <w:r>
        <w:rPr>
          <w:color w:val="000000" w:themeColor="text1"/>
        </w:rPr>
        <w:t xml:space="preserve">и </w:t>
      </w:r>
      <w:r>
        <w:t>«</w:t>
      </w:r>
      <w:r w:rsidRPr="00B079B8">
        <w:t>Признак проверки ИНН</w:t>
      </w:r>
      <w:r>
        <w:t>»</w:t>
      </w:r>
      <w:r w:rsidR="00353E31">
        <w:rPr>
          <w:color w:val="000000" w:themeColor="text1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5456"/>
      </w:tblGrid>
      <w:tr w:rsidR="000634F5" w:rsidRPr="00BD01D3" w14:paraId="3D06D0F6" w14:textId="77777777" w:rsidTr="00AB28C9">
        <w:tc>
          <w:tcPr>
            <w:tcW w:w="3979" w:type="dxa"/>
          </w:tcPr>
          <w:p w14:paraId="59ECA39A" w14:textId="77777777" w:rsidR="000634F5" w:rsidRPr="00BD01D3" w:rsidRDefault="000634F5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ED2A88">
              <w:rPr>
                <w:b w:val="0"/>
                <w:bCs/>
                <w:color w:val="000000" w:themeColor="text1"/>
                <w:szCs w:val="24"/>
              </w:rPr>
              <w:t>Признак иностранного гражданина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56" w:type="dxa"/>
          </w:tcPr>
          <w:p w14:paraId="664D42C1" w14:textId="77777777" w:rsidR="000634F5" w:rsidRPr="008D65EE" w:rsidRDefault="000634F5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8D65EE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8D65EE">
              <w:rPr>
                <w:b w:val="0"/>
                <w:color w:val="000000" w:themeColor="text1"/>
              </w:rPr>
              <w:t>ForeignerCode</w:t>
            </w:r>
            <w:r w:rsidRPr="008D65EE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8D65EE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бюро.</w:t>
            </w:r>
          </w:p>
        </w:tc>
      </w:tr>
      <w:tr w:rsidR="000634F5" w:rsidRPr="00BD01D3" w14:paraId="58E2D406" w14:textId="77777777" w:rsidTr="00AB28C9">
        <w:tc>
          <w:tcPr>
            <w:tcW w:w="3979" w:type="dxa"/>
          </w:tcPr>
          <w:p w14:paraId="633129BC" w14:textId="77777777" w:rsidR="000634F5" w:rsidRPr="00BD01D3" w:rsidRDefault="000634F5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079B8">
              <w:rPr>
                <w:b w:val="0"/>
                <w:bCs/>
                <w:color w:val="000000" w:themeColor="text1"/>
                <w:szCs w:val="24"/>
              </w:rPr>
              <w:t>Признак проверки ИНН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56" w:type="dxa"/>
          </w:tcPr>
          <w:p w14:paraId="701B0D86" w14:textId="77777777" w:rsidR="000634F5" w:rsidRPr="008D65EE" w:rsidRDefault="000634F5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8D65EE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8D65EE">
              <w:rPr>
                <w:b w:val="0"/>
                <w:color w:val="000000" w:themeColor="text1"/>
                <w:szCs w:val="24"/>
                <w:lang w:val="en-US"/>
              </w:rPr>
              <w:t>InnChecked</w:t>
            </w:r>
            <w:r w:rsidRPr="008D65EE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8D65EE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бюро.</w:t>
            </w:r>
          </w:p>
        </w:tc>
      </w:tr>
    </w:tbl>
    <w:p w14:paraId="10ECDE3F" w14:textId="4DD16264" w:rsidR="000634F5" w:rsidRDefault="000634F5" w:rsidP="000634F5">
      <w:pPr>
        <w:rPr>
          <w:color w:val="000000" w:themeColor="text1"/>
        </w:rPr>
      </w:pPr>
    </w:p>
    <w:p w14:paraId="452093F9" w14:textId="77FBB620" w:rsidR="005F6F2F" w:rsidRPr="006A726C" w:rsidRDefault="005F6F2F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" w:name="_Приложение_A_Формат"/>
      <w:bookmarkStart w:id="2" w:name="_Toc190327352"/>
      <w:bookmarkStart w:id="3" w:name="_Toc512444199"/>
      <w:bookmarkStart w:id="4" w:name="_Toc44050098"/>
      <w:bookmarkStart w:id="5" w:name="_Toc189838826"/>
      <w:bookmarkStart w:id="6" w:name="_Toc111444205"/>
      <w:bookmarkStart w:id="7" w:name="_Toc112477552"/>
      <w:bookmarkStart w:id="8" w:name="_Toc112754403"/>
      <w:bookmarkStart w:id="9" w:name="_Toc112839425"/>
      <w:bookmarkStart w:id="10" w:name="_Toc234661831"/>
      <w:bookmarkStart w:id="11" w:name="_Toc412129256"/>
      <w:bookmarkStart w:id="12" w:name="_Toc413052896"/>
      <w:bookmarkEnd w:id="1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Приложение A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Формат файла «Информация о титульных частях кредитных историй»</w:t>
      </w:r>
      <w:bookmarkEnd w:id="2"/>
    </w:p>
    <w:p w14:paraId="0DD98191" w14:textId="77777777" w:rsidR="005F6F2F" w:rsidRPr="00BD01D3" w:rsidRDefault="005F6F2F" w:rsidP="005F6F2F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>
        <w:rPr>
          <w:color w:val="000000"/>
        </w:rPr>
        <w:t>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bookmarkStart w:id="13" w:name="_Приложение_Б_Описание"/>
    <w:bookmarkEnd w:id="13"/>
    <w:p w14:paraId="60D5E627" w14:textId="1278BDB3" w:rsidR="00104625" w:rsidRPr="00BD01D3" w:rsidRDefault="00CD5902" w:rsidP="00104625">
      <w:pPr>
        <w:suppressAutoHyphens/>
        <w:rPr>
          <w:color w:val="000000"/>
        </w:rPr>
      </w:pPr>
      <w:r>
        <w:rPr>
          <w:color w:val="000000"/>
        </w:rPr>
        <w:object w:dxaOrig="1614" w:dyaOrig="1044" w14:anchorId="047A3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5pt;height:52.9pt" o:ole="">
            <v:imagedata r:id="rId8" o:title=""/>
          </v:shape>
          <o:OLEObject Type="Embed" ProgID="Package" ShapeID="_x0000_i1025" DrawAspect="Icon" ObjectID="_1801986731" r:id="rId9"/>
        </w:object>
      </w:r>
    </w:p>
    <w:p w14:paraId="56217BCF" w14:textId="3A63C9A1" w:rsidR="00577211" w:rsidRPr="006A726C" w:rsidRDefault="00577211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4" w:name="_Toc190327353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Приложение </w:t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писание структуры файла</w:t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«Информация о титульных частях кредитных историй»</w:t>
      </w:r>
      <w:bookmarkEnd w:id="3"/>
      <w:bookmarkEnd w:id="4"/>
      <w:bookmarkEnd w:id="5"/>
      <w:bookmarkEnd w:id="14"/>
    </w:p>
    <w:bookmarkEnd w:id="6"/>
    <w:bookmarkEnd w:id="7"/>
    <w:bookmarkEnd w:id="8"/>
    <w:bookmarkEnd w:id="9"/>
    <w:bookmarkEnd w:id="10"/>
    <w:bookmarkEnd w:id="11"/>
    <w:bookmarkEnd w:id="12"/>
    <w:p w14:paraId="3724D091" w14:textId="77777777" w:rsidR="00577211" w:rsidRPr="00BD01D3" w:rsidRDefault="00577211" w:rsidP="00577211">
      <w:pPr>
        <w:suppressAutoHyphens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должен иметь наименование </w:t>
      </w:r>
      <w:r w:rsidRPr="00BD01D3">
        <w:rPr>
          <w:b/>
          <w:color w:val="000000" w:themeColor="text1"/>
        </w:rPr>
        <w:t>TOCKKI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>
        <w:rPr>
          <w:color w:val="000000" w:themeColor="text1"/>
          <w:lang w:val="en-US"/>
        </w:rPr>
        <w:t>XML</w:t>
      </w:r>
      <w:r w:rsidRPr="00D325C9">
        <w:rPr>
          <w:color w:val="000000" w:themeColor="text1"/>
        </w:rPr>
        <w:t>-</w:t>
      </w:r>
      <w:r w:rsidRPr="00BD01D3">
        <w:rPr>
          <w:color w:val="000000" w:themeColor="text1"/>
        </w:rPr>
        <w:t>схемы</w:t>
      </w:r>
      <w:r w:rsidRPr="00D325C9">
        <w:rPr>
          <w:color w:val="000000" w:themeColor="text1"/>
        </w:rPr>
        <w:t xml:space="preserve"> </w:t>
      </w:r>
      <w:r w:rsidRP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14:paraId="1A622890" w14:textId="367289C3" w:rsidR="00577211" w:rsidRPr="00BD01D3" w:rsidRDefault="00577211" w:rsidP="00577211">
      <w:pPr>
        <w:rPr>
          <w:color w:val="000000" w:themeColor="text1"/>
        </w:rPr>
      </w:pPr>
      <w:r>
        <w:rPr>
          <w:color w:val="000000" w:themeColor="text1"/>
        </w:rPr>
        <w:t>Блок верхнего уровня</w:t>
      </w:r>
      <w:r w:rsidRPr="00BD01D3">
        <w:rPr>
          <w:color w:val="000000" w:themeColor="text1"/>
        </w:rPr>
        <w:t xml:space="preserve"> подразделяется на две обязательные части </w:t>
      </w:r>
      <w:r>
        <w:rPr>
          <w:color w:val="000000" w:themeColor="text1"/>
        </w:rPr>
        <w:t>–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070C5E">
        <w:rPr>
          <w:color w:val="000000" w:themeColor="text1"/>
        </w:rPr>
        <w:t xml:space="preserve">(таблица </w:t>
      </w:r>
      <w:hyperlink w:anchor="Таблица_А_1" w:tooltip="Таблица Б.1 Структура заголовка THEADER" w:history="1">
        <w:r w:rsidR="00070C5E">
          <w:rPr>
            <w:rStyle w:val="afe"/>
          </w:rPr>
          <w:t>Б.1</w:t>
        </w:r>
      </w:hyperlink>
      <w:r w:rsidR="00070C5E">
        <w:rPr>
          <w:color w:val="000000" w:themeColor="text1"/>
        </w:rPr>
        <w:t>) и</w:t>
      </w:r>
      <w:r w:rsidR="00853187" w:rsidRPr="0085318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передаваемая информация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14:paraId="42BAE6A4" w14:textId="6C42EF23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</w:rPr>
      </w:pPr>
      <w:bookmarkStart w:id="15" w:name="_Ref36138873"/>
      <w:bookmarkStart w:id="16" w:name="Таблица_А_1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bookmarkEnd w:id="15"/>
      <w:r>
        <w:rPr>
          <w:b w:val="0"/>
          <w:color w:val="000000" w:themeColor="text1"/>
        </w:rPr>
        <w:t>1</w:t>
      </w:r>
      <w:bookmarkEnd w:id="16"/>
      <w:r w:rsidRPr="00BD01D3">
        <w:rPr>
          <w:b w:val="0"/>
          <w:color w:val="000000" w:themeColor="text1"/>
        </w:rPr>
        <w:t xml:space="preserve">. Структура заголовка </w:t>
      </w:r>
      <w:r w:rsidRPr="00BD01D3">
        <w:rPr>
          <w:color w:val="000000" w:themeColor="text1"/>
        </w:rPr>
        <w:t>THEADER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577211" w:rsidRPr="00BD01D3" w14:paraId="0E24DDCC" w14:textId="77777777" w:rsidTr="00AB28C9">
        <w:trPr>
          <w:tblHeader/>
        </w:trPr>
        <w:tc>
          <w:tcPr>
            <w:tcW w:w="1704" w:type="dxa"/>
          </w:tcPr>
          <w:p w14:paraId="172F029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0183FD2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F92A864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852D02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1C086CF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0A482E4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08124283" w14:textId="77777777" w:rsidTr="00AB28C9">
        <w:trPr>
          <w:tblHeader/>
        </w:trPr>
        <w:tc>
          <w:tcPr>
            <w:tcW w:w="1704" w:type="dxa"/>
          </w:tcPr>
          <w:p w14:paraId="375D99D3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bookmarkStart w:id="17" w:name="_Toc111444207"/>
            <w:r w:rsidRPr="00BD01D3">
              <w:rPr>
                <w:b/>
                <w:color w:val="000000" w:themeColor="text1"/>
              </w:rPr>
              <w:t>PackID</w:t>
            </w:r>
            <w:bookmarkEnd w:id="17"/>
          </w:p>
        </w:tc>
        <w:tc>
          <w:tcPr>
            <w:tcW w:w="4547" w:type="dxa"/>
          </w:tcPr>
          <w:p w14:paraId="1CE30EC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сообщения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4DBA4A3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(38)</w:t>
            </w:r>
          </w:p>
        </w:tc>
        <w:tc>
          <w:tcPr>
            <w:tcW w:w="1592" w:type="dxa"/>
          </w:tcPr>
          <w:p w14:paraId="7EBF32F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3D2AAC0" w14:textId="77777777" w:rsidTr="00AB28C9">
        <w:trPr>
          <w:tblHeader/>
        </w:trPr>
        <w:tc>
          <w:tcPr>
            <w:tcW w:w="1704" w:type="dxa"/>
          </w:tcPr>
          <w:p w14:paraId="3F8E51E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</w:tcPr>
          <w:p w14:paraId="51E94BE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XML-файла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7E12E61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</w:tcPr>
          <w:p w14:paraId="3610F6A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474E7DC" w14:textId="77777777" w:rsidTr="00AB28C9">
        <w:trPr>
          <w:tblHeader/>
        </w:trPr>
        <w:tc>
          <w:tcPr>
            <w:tcW w:w="1704" w:type="dxa"/>
          </w:tcPr>
          <w:p w14:paraId="03ED51EF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</w:tcPr>
          <w:p w14:paraId="426CEA8E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в государственном реестре 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676F344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>
              <w:rPr>
                <w:color w:val="000000" w:themeColor="text1"/>
                <w:lang w:val="en-US"/>
              </w:rPr>
              <w:t>9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3035A1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63EF925A" w14:textId="5766D30E" w:rsidR="00577211" w:rsidRDefault="00577211" w:rsidP="00577211">
      <w:pPr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Передаваемая информация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 xml:space="preserve"> состоит из </w:t>
      </w:r>
      <w:r w:rsidR="002255DE">
        <w:rPr>
          <w:color w:val="000000" w:themeColor="text1"/>
        </w:rPr>
        <w:t xml:space="preserve">последовательности </w:t>
      </w:r>
      <w:r w:rsidRPr="00BD01D3">
        <w:rPr>
          <w:color w:val="000000" w:themeColor="text1"/>
        </w:rPr>
        <w:t>блоков двух типов</w:t>
      </w:r>
      <w:r w:rsidR="002255DE">
        <w:rPr>
          <w:color w:val="000000" w:themeColor="text1"/>
        </w:rPr>
        <w:t xml:space="preserve"> (таблица </w:t>
      </w:r>
      <w:hyperlink w:anchor="Таблица_А_2" w:tooltip="Таблица Б.2. PARTLP и PARTNP" w:history="1">
        <w:r w:rsidR="002255DE" w:rsidRPr="002255DE">
          <w:rPr>
            <w:rStyle w:val="afe"/>
          </w:rPr>
          <w:t>Б.2</w:t>
        </w:r>
      </w:hyperlink>
      <w:r w:rsidR="002255DE">
        <w:rPr>
          <w:color w:val="000000" w:themeColor="text1"/>
        </w:rPr>
        <w:t>)</w:t>
      </w:r>
      <w:r>
        <w:rPr>
          <w:color w:val="000000" w:themeColor="text1"/>
        </w:rPr>
        <w:t>:</w:t>
      </w:r>
    </w:p>
    <w:p w14:paraId="78CE5FB5" w14:textId="77777777" w:rsidR="00577211" w:rsidRDefault="00577211" w:rsidP="00577211">
      <w:pPr>
        <w:pStyle w:val="af3"/>
        <w:numPr>
          <w:ilvl w:val="0"/>
          <w:numId w:val="6"/>
        </w:numPr>
        <w:suppressAutoHyphens/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PARTNP</w:t>
      </w:r>
      <w:r w:rsidRPr="00BD01D3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– </w:t>
      </w:r>
      <w:r w:rsidRPr="00BD01D3">
        <w:rPr>
          <w:color w:val="000000" w:themeColor="text1"/>
          <w:lang w:eastAsia="ru-RU"/>
        </w:rPr>
        <w:t xml:space="preserve">информация </w:t>
      </w:r>
      <w:r w:rsidRPr="00BD01D3">
        <w:rPr>
          <w:color w:val="000000" w:themeColor="text1"/>
        </w:rPr>
        <w:t>о ТЧКИ юридическ</w:t>
      </w:r>
      <w:r>
        <w:rPr>
          <w:color w:val="000000" w:themeColor="text1"/>
        </w:rPr>
        <w:t>ого</w:t>
      </w:r>
      <w:r w:rsidRPr="00BD01D3">
        <w:rPr>
          <w:color w:val="000000" w:themeColor="text1"/>
        </w:rPr>
        <w:t xml:space="preserve"> лиц</w:t>
      </w:r>
      <w:r>
        <w:rPr>
          <w:color w:val="000000" w:themeColor="text1"/>
        </w:rPr>
        <w:t>а;</w:t>
      </w:r>
    </w:p>
    <w:p w14:paraId="203A9ADE" w14:textId="77777777" w:rsidR="00577211" w:rsidRPr="00BD01D3" w:rsidRDefault="00577211" w:rsidP="00577211">
      <w:pPr>
        <w:pStyle w:val="af3"/>
        <w:numPr>
          <w:ilvl w:val="0"/>
          <w:numId w:val="6"/>
        </w:numPr>
        <w:suppressAutoHyphens/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PARTLP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информация о ТЧКИ физическ</w:t>
      </w:r>
      <w:r>
        <w:rPr>
          <w:color w:val="000000" w:themeColor="text1"/>
        </w:rPr>
        <w:t>ого</w:t>
      </w:r>
      <w:r w:rsidRPr="00BD01D3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01D3">
        <w:rPr>
          <w:color w:val="000000" w:themeColor="text1"/>
        </w:rPr>
        <w:t>.</w:t>
      </w:r>
    </w:p>
    <w:p w14:paraId="0353F0B9" w14:textId="77777777" w:rsidR="00577211" w:rsidRPr="00BD01D3" w:rsidRDefault="00577211" w:rsidP="00577211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Блоки </w:t>
      </w:r>
      <w:r w:rsidRPr="00BD01D3">
        <w:rPr>
          <w:b/>
          <w:color w:val="000000" w:themeColor="text1"/>
        </w:rPr>
        <w:t>PARTNP</w:t>
      </w:r>
      <w:r w:rsidRPr="006C40AF">
        <w:rPr>
          <w:color w:val="000000" w:themeColor="text1"/>
          <w:lang w:eastAsia="ru-RU"/>
        </w:rPr>
        <w:t xml:space="preserve"> </w:t>
      </w:r>
      <w:r w:rsidRPr="006942B1">
        <w:rPr>
          <w:color w:val="000000" w:themeColor="text1"/>
          <w:lang w:eastAsia="ru-RU"/>
        </w:rPr>
        <w:t xml:space="preserve">и </w:t>
      </w:r>
      <w:r w:rsidRPr="00BD01D3">
        <w:rPr>
          <w:b/>
          <w:color w:val="000000" w:themeColor="text1"/>
        </w:rPr>
        <w:t>PARTLP</w:t>
      </w:r>
      <w:r w:rsidRPr="00BD01D3">
        <w:rPr>
          <w:color w:val="000000" w:themeColor="text1"/>
        </w:rPr>
        <w:t xml:space="preserve"> должны быть упорядочены внутри пакета в порядке возрастания значений атрибута </w:t>
      </w:r>
      <w:r w:rsidRPr="00BD01D3">
        <w:rPr>
          <w:b/>
          <w:color w:val="000000" w:themeColor="text1"/>
        </w:rPr>
        <w:t>ID</w:t>
      </w:r>
      <w:r w:rsidRPr="00BD01D3">
        <w:rPr>
          <w:color w:val="000000" w:themeColor="text1"/>
        </w:rPr>
        <w:t>. При этом должна соблюдаться хронологическая последовательность передаваемых блоков. Обработка блоков внутри пакета осуществляется в порядке следования их номеров.</w:t>
      </w:r>
    </w:p>
    <w:p w14:paraId="464693EB" w14:textId="612ABFF2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</w:rPr>
      </w:pPr>
      <w:bookmarkStart w:id="18" w:name="_Ref36138967"/>
      <w:bookmarkStart w:id="19" w:name="Таблица_А_2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bookmarkEnd w:id="18"/>
      <w:r>
        <w:rPr>
          <w:b w:val="0"/>
          <w:noProof/>
          <w:color w:val="000000" w:themeColor="text1"/>
        </w:rPr>
        <w:t>2</w:t>
      </w:r>
      <w:bookmarkEnd w:id="19"/>
      <w:r w:rsidRPr="00BD01D3">
        <w:rPr>
          <w:b w:val="0"/>
          <w:noProof/>
          <w:color w:val="000000" w:themeColor="text1"/>
        </w:rPr>
        <w:t xml:space="preserve">. </w:t>
      </w:r>
      <w:r w:rsidRPr="00BD01D3">
        <w:rPr>
          <w:b w:val="0"/>
          <w:color w:val="000000" w:themeColor="text1"/>
        </w:rPr>
        <w:t xml:space="preserve">Структура элементов </w:t>
      </w:r>
      <w:r w:rsidRPr="00BD01D3">
        <w:rPr>
          <w:color w:val="000000" w:themeColor="text1"/>
        </w:rPr>
        <w:t>PARTLP</w:t>
      </w:r>
      <w:r w:rsidRPr="00BD01D3">
        <w:rPr>
          <w:b w:val="0"/>
          <w:color w:val="000000" w:themeColor="text1"/>
        </w:rPr>
        <w:t xml:space="preserve"> и </w:t>
      </w:r>
      <w:r w:rsidRPr="00BD01D3">
        <w:rPr>
          <w:color w:val="000000" w:themeColor="text1"/>
        </w:rPr>
        <w:t>PARTNP</w:t>
      </w: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6"/>
        <w:gridCol w:w="4547"/>
        <w:gridCol w:w="1592"/>
        <w:gridCol w:w="1592"/>
      </w:tblGrid>
      <w:tr w:rsidR="00577211" w:rsidRPr="00BD01D3" w14:paraId="4B0D3D09" w14:textId="77777777" w:rsidTr="00AB28C9">
        <w:trPr>
          <w:tblHeader/>
        </w:trPr>
        <w:tc>
          <w:tcPr>
            <w:tcW w:w="1706" w:type="dxa"/>
          </w:tcPr>
          <w:p w14:paraId="1CA5666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10557713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9C5D398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55330D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1385213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7557F98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67322745" w14:textId="77777777" w:rsidTr="00AB28C9">
        <w:tc>
          <w:tcPr>
            <w:tcW w:w="1706" w:type="dxa"/>
          </w:tcPr>
          <w:p w14:paraId="55EB5FB4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ID</w:t>
            </w:r>
          </w:p>
        </w:tc>
        <w:tc>
          <w:tcPr>
            <w:tcW w:w="4547" w:type="dxa"/>
          </w:tcPr>
          <w:p w14:paraId="41C369A3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Порядковый номер блока внутри документа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00B8659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(38)</w:t>
            </w:r>
          </w:p>
        </w:tc>
        <w:tc>
          <w:tcPr>
            <w:tcW w:w="1592" w:type="dxa"/>
          </w:tcPr>
          <w:p w14:paraId="3D1EF1E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155CA03" w14:textId="77777777" w:rsidTr="00AB28C9">
        <w:tc>
          <w:tcPr>
            <w:tcW w:w="1706" w:type="dxa"/>
          </w:tcPr>
          <w:p w14:paraId="0A1961E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ChangeType</w:t>
            </w:r>
          </w:p>
        </w:tc>
        <w:tc>
          <w:tcPr>
            <w:tcW w:w="4547" w:type="dxa"/>
          </w:tcPr>
          <w:p w14:paraId="0ACD9A9C" w14:textId="77777777" w:rsidR="00577211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(код) операции.</w:t>
            </w:r>
          </w:p>
          <w:p w14:paraId="0CB11549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BD01D3">
              <w:rPr>
                <w:color w:val="000000" w:themeColor="text1"/>
              </w:rPr>
              <w:t>ожет принимать следующие значения:</w:t>
            </w:r>
          </w:p>
          <w:p w14:paraId="008A575B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lang w:eastAsia="ru-RU"/>
              </w:rPr>
            </w:pPr>
            <w:r>
              <w:rPr>
                <w:color w:val="000000" w:themeColor="text1"/>
              </w:rPr>
              <w:t>1  –  </w:t>
            </w:r>
            <w:r w:rsidRPr="00BD01D3">
              <w:rPr>
                <w:color w:val="000000" w:themeColor="text1"/>
              </w:rPr>
              <w:t>передача (добавление) информации о ТЧКИ, относящейся к лицу, сведений о котором нет в Центральном каталоге, либо передача кода субъекта;</w:t>
            </w:r>
          </w:p>
          <w:p w14:paraId="5645FC9F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  </w:t>
            </w:r>
            <w:r w:rsidRPr="00BD01D3">
              <w:rPr>
                <w:color w:val="000000" w:themeColor="text1"/>
              </w:rPr>
              <w:t>изменение информации о ТЧКИ</w:t>
            </w:r>
            <w:r w:rsidRPr="00BD01D3">
              <w:t xml:space="preserve"> </w:t>
            </w:r>
            <w:r w:rsidRPr="00BD01D3">
              <w:rPr>
                <w:color w:val="000000" w:themeColor="text1"/>
              </w:rPr>
              <w:t>либо коде субъекта;</w:t>
            </w:r>
          </w:p>
          <w:p w14:paraId="55F9534D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  </w:t>
            </w:r>
            <w:r w:rsidRPr="00BD01D3">
              <w:rPr>
                <w:color w:val="000000" w:themeColor="text1"/>
              </w:rPr>
              <w:t>исправление ошибки (корректировка) информации о ТЧКИ;</w:t>
            </w:r>
          </w:p>
          <w:p w14:paraId="58FD99B9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  </w:t>
            </w:r>
            <w:r w:rsidRPr="00BD01D3">
              <w:rPr>
                <w:color w:val="000000" w:themeColor="text1"/>
              </w:rPr>
              <w:t>аннулирование ТЧКИ. Аннулирование не допускается объединять в один XML-файл с другими видами операций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13FF258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(1)</w:t>
            </w:r>
          </w:p>
        </w:tc>
        <w:tc>
          <w:tcPr>
            <w:tcW w:w="1592" w:type="dxa"/>
          </w:tcPr>
          <w:p w14:paraId="3E4E6A6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DD0876A" w14:textId="77777777" w:rsidTr="00AB28C9">
        <w:tc>
          <w:tcPr>
            <w:tcW w:w="1706" w:type="dxa"/>
          </w:tcPr>
          <w:p w14:paraId="3333BCF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AnnReason</w:t>
            </w:r>
          </w:p>
        </w:tc>
        <w:tc>
          <w:tcPr>
            <w:tcW w:w="4547" w:type="dxa"/>
          </w:tcPr>
          <w:p w14:paraId="62E439F2" w14:textId="77777777" w:rsidR="00577211" w:rsidRDefault="00577211" w:rsidP="00AB28C9">
            <w:pPr>
              <w:suppressAutoHyphens/>
              <w:spacing w:line="240" w:lineRule="auto"/>
              <w:ind w:firstLine="0"/>
            </w:pPr>
            <w:r w:rsidRPr="00BD01D3">
              <w:t>Причина аннулирования кредитной истории.</w:t>
            </w:r>
          </w:p>
          <w:p w14:paraId="688FF54B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i/>
              </w:rPr>
            </w:pPr>
            <w:r>
              <w:t xml:space="preserve">Элемент обязательно указывается </w:t>
            </w:r>
            <w:r w:rsidRPr="00BD01D3">
              <w:t>для операции аннулирования ТЧКИ. Может принимать следующие значения:</w:t>
            </w:r>
          </w:p>
          <w:p w14:paraId="75C22C2A" w14:textId="58DF67DA" w:rsidR="00577211" w:rsidRPr="00DA7DC7" w:rsidRDefault="00577211" w:rsidP="00AB28C9">
            <w:pPr>
              <w:suppressAutoHyphens/>
              <w:spacing w:line="240" w:lineRule="auto"/>
              <w:ind w:firstLine="0"/>
            </w:pPr>
            <w:r>
              <w:t>1  –  </w:t>
            </w:r>
            <w:r w:rsidRPr="00BD01D3">
              <w:t xml:space="preserve">по истечении 10 лет со дня последнего изменения информации, содержащейся в кредитной истории. </w:t>
            </w:r>
            <w:r w:rsidRPr="00DA7DC7">
              <w:t>Код «1»</w:t>
            </w:r>
            <w:r w:rsidRPr="00BD01D3">
              <w:rPr>
                <w:i/>
              </w:rPr>
              <w:t xml:space="preserve"> </w:t>
            </w:r>
            <w:r w:rsidRPr="00DA7DC7">
              <w:rPr>
                <w:b/>
              </w:rPr>
              <w:t>утратил силу</w:t>
            </w:r>
            <w:r w:rsidRPr="00DA7DC7">
              <w:t xml:space="preserve"> в связи с изменением пункта 1 части 1 статьи 7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="00CD00F9">
              <w:rPr>
                <w:rStyle w:val="af7"/>
                <w:color w:val="000000" w:themeColor="text1"/>
                <w:lang w:eastAsia="ru-RU"/>
              </w:rPr>
              <w:footnoteReference w:id="5"/>
            </w:r>
            <w:r w:rsidRPr="00DA7DC7">
              <w:t>;</w:t>
            </w:r>
          </w:p>
          <w:p w14:paraId="35253301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2  –  </w:t>
            </w:r>
            <w:r w:rsidRPr="00BD01D3">
              <w:t>на основании решения суда, вступившего в силу;</w:t>
            </w:r>
          </w:p>
          <w:p w14:paraId="6F228EFE" w14:textId="4F87BE12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3  –  </w:t>
            </w:r>
            <w:r w:rsidRPr="00BD01D3">
              <w:t xml:space="preserve">по результатам рассмотрения указанного в части 3 статьи 8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Pr="00BD01D3">
              <w:t xml:space="preserve"> заявления субъекта в случае, если по результатам рассмотрения такого заявления принято решение о полном оспаривании информации, содержащейся в его кредитной истории;</w:t>
            </w:r>
          </w:p>
          <w:p w14:paraId="1BD49A1D" w14:textId="3D124A0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4  –  </w:t>
            </w:r>
            <w:r w:rsidRPr="00BD01D3">
              <w:t>на основании обращения источника, получившего копию акта Банка России о проведении контрольного мероприятия, предусмотренного частями четвертой и восьмой статьи 73.1-1 и частями седьмой и десятой статьи 76.5 Федерального закона от 10</w:t>
            </w:r>
            <w:r>
              <w:t>.06.</w:t>
            </w:r>
            <w:r w:rsidRPr="00BD01D3">
              <w:t xml:space="preserve">2002 </w:t>
            </w:r>
            <w:r>
              <w:t>№ </w:t>
            </w:r>
            <w:r w:rsidRPr="00BD01D3">
              <w:t xml:space="preserve">86-ФЗ «О Центральном банке Российской Федерации (Банке России)», в случае, если в рамках проведения такого контрольного мероприятия совершены действия, информация о которых подлежит направлению в бюро кредитных историй в соответствии с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Pr="00BD01D3">
              <w:t>;</w:t>
            </w:r>
          </w:p>
          <w:p w14:paraId="46291D7B" w14:textId="01AECBC2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5  –  </w:t>
            </w:r>
            <w:r w:rsidRPr="00BD01D3">
              <w:t>в связи с исключением из кредитной истории информации об обращении субъекта к источнику с предложением совершить сделку;</w:t>
            </w:r>
          </w:p>
          <w:p w14:paraId="325CD472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6  –  </w:t>
            </w:r>
            <w:r w:rsidRPr="00BD01D3">
              <w:t>по истечении 7 лет со дня последнего изменения информации, содержащейся в последней записи кредитной истории, или со дня последнего изменения информации, не относящейся к записи кредитной истории;</w:t>
            </w:r>
          </w:p>
          <w:p w14:paraId="2E4EEE4F" w14:textId="29CB8375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7  –  </w:t>
            </w:r>
            <w:r w:rsidRPr="00BD01D3">
              <w:t xml:space="preserve">на основании обращения источника в случаях, установленных частью 7 статьи 5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Pr="00BD01D3">
              <w:t>;</w:t>
            </w:r>
          </w:p>
          <w:p w14:paraId="25191ED3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 w:rsidRPr="00BD01D3">
              <w:t>9</w:t>
            </w:r>
            <w:r>
              <w:t>8  –  </w:t>
            </w:r>
            <w:r w:rsidRPr="00BD01D3">
              <w:t>в связи с отсутствием записи кредитной истории и информации об отказах в заключении договора займа (кредита).</w:t>
            </w:r>
          </w:p>
        </w:tc>
        <w:tc>
          <w:tcPr>
            <w:tcW w:w="1592" w:type="dxa"/>
          </w:tcPr>
          <w:p w14:paraId="4FC03B2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92" w:type="dxa"/>
          </w:tcPr>
          <w:p w14:paraId="1CA9167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1646D118" w14:textId="77777777" w:rsidTr="00AB28C9">
        <w:tc>
          <w:tcPr>
            <w:tcW w:w="1706" w:type="dxa"/>
          </w:tcPr>
          <w:p w14:paraId="63E7A45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AnnReasonComment</w:t>
            </w:r>
          </w:p>
        </w:tc>
        <w:tc>
          <w:tcPr>
            <w:tcW w:w="4547" w:type="dxa"/>
          </w:tcPr>
          <w:p w14:paraId="48990F66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 w:rsidRPr="00BD01D3">
              <w:t>Комментарий к причине аннулирования кредитной истории.</w:t>
            </w:r>
          </w:p>
        </w:tc>
        <w:tc>
          <w:tcPr>
            <w:tcW w:w="1592" w:type="dxa"/>
          </w:tcPr>
          <w:p w14:paraId="32F09BD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Текст </w:t>
            </w:r>
          </w:p>
          <w:p w14:paraId="539659A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(1020)</w:t>
            </w:r>
          </w:p>
        </w:tc>
        <w:tc>
          <w:tcPr>
            <w:tcW w:w="1592" w:type="dxa"/>
          </w:tcPr>
          <w:p w14:paraId="49F9FC0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59B00623" w14:textId="77777777" w:rsidTr="00AB28C9">
        <w:tc>
          <w:tcPr>
            <w:tcW w:w="1706" w:type="dxa"/>
          </w:tcPr>
          <w:p w14:paraId="35D047C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KeyData</w:t>
            </w:r>
          </w:p>
        </w:tc>
        <w:tc>
          <w:tcPr>
            <w:tcW w:w="4547" w:type="dxa"/>
          </w:tcPr>
          <w:p w14:paraId="125F8B9F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Реквизиты изменяемой, исправляемой (корректируемой) либо аннулируемой ТЧКИ.</w:t>
            </w:r>
          </w:p>
          <w:p w14:paraId="767C07CF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Для операции передачи (добавления) </w:t>
            </w:r>
            <w:r>
              <w:rPr>
                <w:color w:val="000000" w:themeColor="text1"/>
              </w:rPr>
              <w:t xml:space="preserve">ТЧКИ </w:t>
            </w:r>
            <w:r w:rsidRPr="00BD01D3">
              <w:rPr>
                <w:color w:val="000000" w:themeColor="text1"/>
              </w:rPr>
              <w:t xml:space="preserve">элемент </w:t>
            </w:r>
            <w:r w:rsidRPr="004742B8">
              <w:rPr>
                <w:b/>
                <w:color w:val="000000" w:themeColor="text1"/>
              </w:rPr>
              <w:t>KeyData</w:t>
            </w:r>
            <w:r w:rsidRPr="00BD01D3">
              <w:rPr>
                <w:color w:val="000000" w:themeColor="text1"/>
              </w:rPr>
              <w:t xml:space="preserve"> должен отсутствовать. Для других операций элемент обязателен.</w:t>
            </w:r>
          </w:p>
        </w:tc>
        <w:tc>
          <w:tcPr>
            <w:tcW w:w="1592" w:type="dxa"/>
          </w:tcPr>
          <w:p w14:paraId="0F44811F" w14:textId="3D04CB41" w:rsidR="00577211" w:rsidRPr="00E94B12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Составной тип </w:t>
            </w:r>
            <w:hyperlink w:anchor="Таблица_А_3" w:tooltip="Таблица Б.3 KeyData и ChangeData для блока PARTLP" w:history="1">
              <w:r w:rsidR="005F6F2F">
                <w:rPr>
                  <w:rStyle w:val="afe"/>
                </w:rPr>
                <w:t>Таблица Б.3</w:t>
              </w:r>
            </w:hyperlink>
            <w:r>
              <w:rPr>
                <w:color w:val="000000" w:themeColor="text1"/>
              </w:rPr>
              <w:t xml:space="preserve"> (</w:t>
            </w:r>
            <w:r w:rsidRPr="00BD01D3">
              <w:rPr>
                <w:b/>
                <w:color w:val="000000" w:themeColor="text1"/>
              </w:rPr>
              <w:t>PARTLP</w:t>
            </w:r>
            <w:r w:rsidRPr="00377FEF">
              <w:rPr>
                <w:color w:val="000000" w:themeColor="text1"/>
              </w:rPr>
              <w:t>)</w:t>
            </w:r>
            <w:r w:rsidRPr="00E94B12">
              <w:rPr>
                <w:color w:val="000000" w:themeColor="text1"/>
              </w:rPr>
              <w:t>,</w:t>
            </w:r>
          </w:p>
          <w:p w14:paraId="521A2B8C" w14:textId="4032F60D" w:rsidR="00577211" w:rsidRPr="00377FEF" w:rsidRDefault="00FD02D7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А_4" w:tooltip="Таблица Б.4 KeyData и ChangeData для блока PARTNP" w:history="1">
              <w:r w:rsidR="005F6F2F">
                <w:rPr>
                  <w:rStyle w:val="afe"/>
                </w:rPr>
                <w:t>Таблица Б.4</w:t>
              </w:r>
            </w:hyperlink>
            <w:r w:rsidR="00577211" w:rsidDel="0035607B">
              <w:rPr>
                <w:color w:val="000000" w:themeColor="text1"/>
              </w:rPr>
              <w:t xml:space="preserve"> </w:t>
            </w:r>
            <w:r w:rsidR="00577211">
              <w:rPr>
                <w:color w:val="000000" w:themeColor="text1"/>
              </w:rPr>
              <w:t>(</w:t>
            </w:r>
            <w:r w:rsidR="00577211" w:rsidRPr="00BD01D3">
              <w:rPr>
                <w:b/>
                <w:color w:val="000000" w:themeColor="text1"/>
              </w:rPr>
              <w:t>PARTNP</w:t>
            </w:r>
            <w:r w:rsidR="00577211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510576E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79B0222" w14:textId="77777777" w:rsidTr="00AB28C9">
        <w:tc>
          <w:tcPr>
            <w:tcW w:w="1706" w:type="dxa"/>
          </w:tcPr>
          <w:p w14:paraId="50E854B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ChangeData</w:t>
            </w:r>
          </w:p>
        </w:tc>
        <w:tc>
          <w:tcPr>
            <w:tcW w:w="4547" w:type="dxa"/>
          </w:tcPr>
          <w:p w14:paraId="7C06CED0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Реквизиты новой, дополняющей либо замещающей ТЧКИ.</w:t>
            </w:r>
          </w:p>
          <w:p w14:paraId="2C38F5B4" w14:textId="77777777" w:rsidR="00577211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операци</w:t>
            </w:r>
            <w:r>
              <w:rPr>
                <w:color w:val="000000" w:themeColor="text1"/>
              </w:rPr>
              <w:t>й</w:t>
            </w:r>
            <w:r w:rsidRPr="00BD01D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передачи, изменения и </w:t>
            </w:r>
            <w:r w:rsidRPr="004C7816">
              <w:rPr>
                <w:color w:val="000000" w:themeColor="text1"/>
              </w:rPr>
              <w:t>исправлени</w:t>
            </w:r>
            <w:r>
              <w:rPr>
                <w:color w:val="000000" w:themeColor="text1"/>
              </w:rPr>
              <w:t>я</w:t>
            </w:r>
            <w:r w:rsidRPr="004C7816">
              <w:rPr>
                <w:color w:val="000000" w:themeColor="text1"/>
              </w:rPr>
              <w:t xml:space="preserve"> ошибки (корректировк</w:t>
            </w:r>
            <w:r>
              <w:rPr>
                <w:color w:val="000000" w:themeColor="text1"/>
              </w:rPr>
              <w:t>и</w:t>
            </w:r>
            <w:r w:rsidRPr="004C7816">
              <w:rPr>
                <w:color w:val="000000" w:themeColor="text1"/>
              </w:rPr>
              <w:t xml:space="preserve">) </w:t>
            </w:r>
            <w:r w:rsidRPr="00BD01D3">
              <w:rPr>
                <w:color w:val="000000" w:themeColor="text1"/>
              </w:rPr>
              <w:t xml:space="preserve">элемент </w:t>
            </w:r>
            <w:r>
              <w:rPr>
                <w:color w:val="000000" w:themeColor="text1"/>
              </w:rPr>
              <w:t>является обязательным</w:t>
            </w:r>
            <w:r w:rsidRPr="00BD01D3">
              <w:rPr>
                <w:color w:val="000000" w:themeColor="text1"/>
              </w:rPr>
              <w:t>.</w:t>
            </w:r>
          </w:p>
          <w:p w14:paraId="2036C2D9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операций аннулирования и удаления, ошибочно переданной </w:t>
            </w:r>
            <w:r w:rsidRPr="00BD01D3">
              <w:rPr>
                <w:color w:val="000000" w:themeColor="text1"/>
              </w:rPr>
              <w:t>ТЧКИ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элемент должен отсутствовать.</w:t>
            </w:r>
          </w:p>
        </w:tc>
        <w:tc>
          <w:tcPr>
            <w:tcW w:w="1592" w:type="dxa"/>
          </w:tcPr>
          <w:p w14:paraId="6FDDCB1B" w14:textId="081B1229" w:rsidR="00577211" w:rsidRPr="00B94551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Составной тип </w:t>
            </w:r>
            <w:hyperlink w:anchor="Таблица_А_3" w:tooltip="Таблица Б.3 KeyData и ChangeData для блока PARTLP" w:history="1">
              <w:r w:rsidR="005F6F2F">
                <w:rPr>
                  <w:rStyle w:val="afe"/>
                </w:rPr>
                <w:t>Таблица Б.3</w:t>
              </w:r>
            </w:hyperlink>
            <w:r w:rsidR="005F6F2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Pr="00BD01D3">
              <w:rPr>
                <w:b/>
                <w:color w:val="000000" w:themeColor="text1"/>
              </w:rPr>
              <w:t>PARTLP</w:t>
            </w:r>
            <w:r w:rsidRPr="00377FEF">
              <w:rPr>
                <w:color w:val="000000" w:themeColor="text1"/>
              </w:rPr>
              <w:t>)</w:t>
            </w:r>
            <w:r w:rsidRPr="00B94551">
              <w:rPr>
                <w:color w:val="000000" w:themeColor="text1"/>
              </w:rPr>
              <w:t>,</w:t>
            </w:r>
          </w:p>
          <w:p w14:paraId="2AC5C791" w14:textId="428265B9" w:rsidR="00577211" w:rsidRPr="00BD01D3" w:rsidRDefault="00FD02D7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А_4" w:tooltip="Таблица Б.4 KeyData и ChangeData для блока PARTNP" w:history="1">
              <w:r w:rsidR="005F6F2F">
                <w:rPr>
                  <w:rStyle w:val="afe"/>
                </w:rPr>
                <w:t>Таблица Б.4</w:t>
              </w:r>
            </w:hyperlink>
            <w:r w:rsidR="005F6F2F" w:rsidDel="0035607B">
              <w:rPr>
                <w:color w:val="000000" w:themeColor="text1"/>
              </w:rPr>
              <w:t xml:space="preserve"> </w:t>
            </w:r>
            <w:r w:rsidR="00577211">
              <w:rPr>
                <w:color w:val="000000" w:themeColor="text1"/>
              </w:rPr>
              <w:t>(</w:t>
            </w:r>
            <w:r w:rsidR="00577211" w:rsidRPr="00BD01D3">
              <w:rPr>
                <w:b/>
                <w:color w:val="000000" w:themeColor="text1"/>
              </w:rPr>
              <w:t>PARTNP</w:t>
            </w:r>
            <w:r w:rsidR="00577211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0085C9C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BCFDCC4" w14:textId="77777777" w:rsidTr="00AB28C9">
        <w:tc>
          <w:tcPr>
            <w:tcW w:w="1706" w:type="dxa"/>
          </w:tcPr>
          <w:p w14:paraId="00AD8B3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SubjectCode</w:t>
            </w:r>
          </w:p>
        </w:tc>
        <w:tc>
          <w:tcPr>
            <w:tcW w:w="4547" w:type="dxa"/>
          </w:tcPr>
          <w:p w14:paraId="1CC2E9E1" w14:textId="77777777" w:rsidR="00577211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субъекта</w:t>
            </w:r>
            <w:r>
              <w:rPr>
                <w:color w:val="000000" w:themeColor="text1"/>
              </w:rPr>
              <w:t>.</w:t>
            </w:r>
          </w:p>
          <w:p w14:paraId="7C93289A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BD01D3">
              <w:rPr>
                <w:color w:val="000000" w:themeColor="text1"/>
              </w:rPr>
              <w:t>казывается только в том случае, если субъект его впервые формирует или изменяет ранее сформированный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3489910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(от 4 до 15 символов)</w:t>
            </w:r>
          </w:p>
        </w:tc>
        <w:tc>
          <w:tcPr>
            <w:tcW w:w="1592" w:type="dxa"/>
          </w:tcPr>
          <w:p w14:paraId="1C8EC2B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60550439" w14:textId="53FB2FC6" w:rsidR="00577211" w:rsidRPr="00BD01D3" w:rsidRDefault="00577211" w:rsidP="00577211">
      <w:pPr>
        <w:pStyle w:val="aff1"/>
        <w:keepNext/>
        <w:spacing w:line="240" w:lineRule="auto"/>
        <w:ind w:firstLine="0"/>
        <w:rPr>
          <w:b w:val="0"/>
          <w:color w:val="000000" w:themeColor="text1"/>
        </w:rPr>
      </w:pPr>
      <w:bookmarkStart w:id="20" w:name="Таблица_А_3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r>
        <w:rPr>
          <w:b w:val="0"/>
          <w:color w:val="000000" w:themeColor="text1"/>
        </w:rPr>
        <w:t>3</w:t>
      </w:r>
      <w:bookmarkEnd w:id="20"/>
      <w:r w:rsidRPr="00BD01D3">
        <w:rPr>
          <w:b w:val="0"/>
          <w:color w:val="000000" w:themeColor="text1"/>
        </w:rPr>
        <w:t xml:space="preserve">. Структура </w:t>
      </w:r>
      <w:r w:rsidRPr="00BD01D3">
        <w:rPr>
          <w:color w:val="000000" w:themeColor="text1"/>
        </w:rPr>
        <w:t>KeyData</w:t>
      </w:r>
      <w:r w:rsidRPr="00BD01D3">
        <w:rPr>
          <w:b w:val="0"/>
          <w:color w:val="000000" w:themeColor="text1"/>
        </w:rPr>
        <w:t xml:space="preserve"> и </w:t>
      </w:r>
      <w:r w:rsidRPr="00BD01D3">
        <w:rPr>
          <w:color w:val="000000" w:themeColor="text1"/>
        </w:rPr>
        <w:t>ChangeData</w:t>
      </w:r>
      <w:r w:rsidRPr="00BD01D3">
        <w:rPr>
          <w:b w:val="0"/>
          <w:color w:val="000000" w:themeColor="text1"/>
        </w:rPr>
        <w:t xml:space="preserve"> для блока </w:t>
      </w:r>
      <w:r w:rsidRPr="00BD01D3">
        <w:rPr>
          <w:color w:val="000000" w:themeColor="text1"/>
        </w:rPr>
        <w:t>PARTLP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4056"/>
        <w:gridCol w:w="1171"/>
        <w:gridCol w:w="1001"/>
        <w:gridCol w:w="1449"/>
      </w:tblGrid>
      <w:tr w:rsidR="00577211" w:rsidRPr="00BD01D3" w14:paraId="32E54AF7" w14:textId="77777777" w:rsidTr="00AB28C9">
        <w:trPr>
          <w:tblHeader/>
        </w:trPr>
        <w:tc>
          <w:tcPr>
            <w:tcW w:w="1720" w:type="dxa"/>
            <w:vMerge w:val="restart"/>
          </w:tcPr>
          <w:p w14:paraId="388FE15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3969" w:type="dxa"/>
            <w:vMerge w:val="restart"/>
          </w:tcPr>
          <w:p w14:paraId="02C3956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46" w:type="dxa"/>
            <w:vMerge w:val="restart"/>
          </w:tcPr>
          <w:p w14:paraId="2447540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14:paraId="5F6E7E0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398" w:type="dxa"/>
            <w:gridSpan w:val="2"/>
          </w:tcPr>
          <w:p w14:paraId="2CE6F2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R="00577211" w:rsidRPr="00BD01D3" w14:paraId="2A368D1A" w14:textId="77777777" w:rsidTr="00AB28C9">
        <w:trPr>
          <w:trHeight w:val="269"/>
        </w:trPr>
        <w:tc>
          <w:tcPr>
            <w:tcW w:w="1720" w:type="dxa"/>
            <w:vMerge/>
          </w:tcPr>
          <w:p w14:paraId="2179BC6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14:paraId="563E5B2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46" w:type="dxa"/>
            <w:vMerge/>
          </w:tcPr>
          <w:p w14:paraId="313B611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80" w:type="dxa"/>
          </w:tcPr>
          <w:p w14:paraId="4E08E0E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KeyData</w:t>
            </w:r>
          </w:p>
        </w:tc>
        <w:tc>
          <w:tcPr>
            <w:tcW w:w="1418" w:type="dxa"/>
          </w:tcPr>
          <w:p w14:paraId="45AA1D6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ChangeData</w:t>
            </w:r>
          </w:p>
        </w:tc>
      </w:tr>
      <w:tr w:rsidR="00577211" w:rsidRPr="00BD01D3" w14:paraId="667C6220" w14:textId="77777777" w:rsidTr="00AB28C9">
        <w:trPr>
          <w:trHeight w:val="327"/>
        </w:trPr>
        <w:tc>
          <w:tcPr>
            <w:tcW w:w="1720" w:type="dxa"/>
          </w:tcPr>
          <w:p w14:paraId="09CFD70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FullName</w:t>
            </w:r>
          </w:p>
        </w:tc>
        <w:tc>
          <w:tcPr>
            <w:tcW w:w="3969" w:type="dxa"/>
          </w:tcPr>
          <w:p w14:paraId="0578939E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юридического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DC3BBB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14:paraId="590602F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56ADD97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135D1CB" w14:textId="77777777" w:rsidTr="00AB28C9">
        <w:trPr>
          <w:trHeight w:val="327"/>
        </w:trPr>
        <w:tc>
          <w:tcPr>
            <w:tcW w:w="1720" w:type="dxa"/>
          </w:tcPr>
          <w:p w14:paraId="4CCD52CC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ShortName</w:t>
            </w:r>
          </w:p>
        </w:tc>
        <w:tc>
          <w:tcPr>
            <w:tcW w:w="3969" w:type="dxa"/>
          </w:tcPr>
          <w:p w14:paraId="7BEE288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Сокращенное наименование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юриди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A95F41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980" w:type="dxa"/>
          </w:tcPr>
          <w:p w14:paraId="65C2455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68E9ECF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0CFB4280" w14:textId="77777777" w:rsidTr="00AB28C9">
        <w:trPr>
          <w:trHeight w:val="315"/>
        </w:trPr>
        <w:tc>
          <w:tcPr>
            <w:tcW w:w="1720" w:type="dxa"/>
          </w:tcPr>
          <w:p w14:paraId="38BE4CD0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FirmName</w:t>
            </w:r>
          </w:p>
        </w:tc>
        <w:tc>
          <w:tcPr>
            <w:tcW w:w="3969" w:type="dxa"/>
          </w:tcPr>
          <w:p w14:paraId="779588F9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Фирменное наименование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юриди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3EB4A84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980" w:type="dxa"/>
          </w:tcPr>
          <w:p w14:paraId="33A7796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3AE8B88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7BFECB06" w14:textId="77777777" w:rsidTr="00AB28C9">
        <w:trPr>
          <w:trHeight w:val="315"/>
        </w:trPr>
        <w:tc>
          <w:tcPr>
            <w:tcW w:w="1720" w:type="dxa"/>
          </w:tcPr>
          <w:p w14:paraId="1E32D1DD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NationalName</w:t>
            </w:r>
          </w:p>
        </w:tc>
        <w:tc>
          <w:tcPr>
            <w:tcW w:w="3969" w:type="dxa"/>
          </w:tcPr>
          <w:p w14:paraId="1EA9C8F4" w14:textId="77777777" w:rsidR="00577211" w:rsidRPr="00A4177B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юридического лица на одном из языков народов Российской Федерации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28EFEE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14:paraId="72D68C1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BC9E91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55D5A7EE" w14:textId="77777777" w:rsidTr="00AB28C9">
        <w:trPr>
          <w:trHeight w:val="315"/>
        </w:trPr>
        <w:tc>
          <w:tcPr>
            <w:tcW w:w="1720" w:type="dxa"/>
          </w:tcPr>
          <w:p w14:paraId="78BF989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EngName</w:t>
            </w:r>
          </w:p>
        </w:tc>
        <w:tc>
          <w:tcPr>
            <w:tcW w:w="3969" w:type="dxa"/>
          </w:tcPr>
          <w:p w14:paraId="694CE863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юридического лица на иностранном языке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467C05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14:paraId="1EEF53B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5E6B4F7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3EB26914" w14:textId="77777777" w:rsidTr="00AB28C9">
        <w:trPr>
          <w:trHeight w:val="327"/>
        </w:trPr>
        <w:tc>
          <w:tcPr>
            <w:tcW w:w="1720" w:type="dxa"/>
          </w:tcPr>
          <w:p w14:paraId="00984BC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SignResident</w:t>
            </w:r>
          </w:p>
        </w:tc>
        <w:tc>
          <w:tcPr>
            <w:tcW w:w="3969" w:type="dxa"/>
          </w:tcPr>
          <w:p w14:paraId="6D9FBD80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C3E7F">
              <w:rPr>
                <w:color w:val="000000" w:themeColor="text1"/>
              </w:rPr>
              <w:t>Признак иностранного юридического лица</w:t>
            </w:r>
            <w:r>
              <w:rPr>
                <w:color w:val="000000" w:themeColor="text1"/>
              </w:rPr>
              <w:t>.</w:t>
            </w:r>
          </w:p>
          <w:p w14:paraId="2435B7C9" w14:textId="77777777" w:rsidR="00577211" w:rsidRPr="00EC3E7F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в соответствии со значением </w:t>
            </w:r>
            <w:r w:rsidRPr="00EC3E7F">
              <w:rPr>
                <w:color w:val="000000" w:themeColor="text1"/>
              </w:rPr>
              <w:t>показателя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ЮЛ_2.15</w:t>
            </w:r>
            <w:r>
              <w:rPr>
                <w:color w:val="000000" w:themeColor="text1"/>
              </w:rPr>
              <w:t xml:space="preserve"> согласно Положению № 758-П</w:t>
            </w:r>
            <w:r w:rsidRPr="00EC3E7F">
              <w:rPr>
                <w:color w:val="000000" w:themeColor="text1"/>
              </w:rPr>
              <w:t>:</w:t>
            </w:r>
          </w:p>
          <w:p w14:paraId="3BD868C5" w14:textId="77777777" w:rsidR="00577211" w:rsidRPr="00485CC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 –  </w:t>
            </w:r>
            <w:r w:rsidRPr="00EC3E7F">
              <w:rPr>
                <w:color w:val="000000" w:themeColor="text1"/>
              </w:rPr>
              <w:t>субъект является юридическим лицом,</w:t>
            </w:r>
            <w:r w:rsidRPr="00E94B12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зарегистрированным в соответ</w:t>
            </w:r>
            <w:r>
              <w:softHyphen/>
            </w:r>
            <w:r w:rsidRPr="00EC3E7F">
              <w:rPr>
                <w:color w:val="000000" w:themeColor="text1"/>
              </w:rPr>
              <w:t>ствии с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законодательством иностран</w:t>
            </w:r>
            <w:r>
              <w:softHyphen/>
            </w:r>
            <w:r w:rsidRPr="00EC3E7F">
              <w:rPr>
                <w:color w:val="000000" w:themeColor="text1"/>
              </w:rPr>
              <w:t>ного государства</w:t>
            </w:r>
            <w:r>
              <w:rPr>
                <w:color w:val="000000" w:themeColor="text1"/>
              </w:rPr>
              <w:t>;</w:t>
            </w:r>
          </w:p>
          <w:p w14:paraId="783823BB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  –  </w:t>
            </w:r>
            <w:r w:rsidRPr="00EC3E7F">
              <w:rPr>
                <w:color w:val="000000" w:themeColor="text1"/>
              </w:rPr>
              <w:t>обстоятельство кода «1» отсут</w:t>
            </w:r>
            <w:r>
              <w:softHyphen/>
            </w:r>
            <w:r w:rsidRPr="00EC3E7F">
              <w:rPr>
                <w:color w:val="000000" w:themeColor="text1"/>
              </w:rPr>
              <w:t>ствует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1CBFB8C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14:paraId="022100F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980" w:type="dxa"/>
          </w:tcPr>
          <w:p w14:paraId="472EC69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6884836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5B7089A" w14:textId="77777777" w:rsidTr="00AB28C9">
        <w:trPr>
          <w:trHeight w:val="315"/>
        </w:trPr>
        <w:tc>
          <w:tcPr>
            <w:tcW w:w="1720" w:type="dxa"/>
          </w:tcPr>
          <w:p w14:paraId="5D75E97F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Address</w:t>
            </w:r>
          </w:p>
        </w:tc>
        <w:tc>
          <w:tcPr>
            <w:tcW w:w="3969" w:type="dxa"/>
          </w:tcPr>
          <w:p w14:paraId="0F8BA70C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Адрес юридического лица в пределах его места нахождения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B943F2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980" w:type="dxa"/>
          </w:tcPr>
          <w:p w14:paraId="0147225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0FE455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9F6FAC0" w14:textId="77777777" w:rsidTr="00AB28C9">
        <w:trPr>
          <w:trHeight w:val="315"/>
        </w:trPr>
        <w:tc>
          <w:tcPr>
            <w:tcW w:w="1720" w:type="dxa"/>
          </w:tcPr>
          <w:p w14:paraId="69D1D3CC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Phone</w:t>
            </w:r>
          </w:p>
        </w:tc>
        <w:tc>
          <w:tcPr>
            <w:tcW w:w="3969" w:type="dxa"/>
          </w:tcPr>
          <w:p w14:paraId="31B7252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Номера телефонов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5A19468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980" w:type="dxa"/>
          </w:tcPr>
          <w:p w14:paraId="16B3581A" w14:textId="77777777" w:rsidR="00577211" w:rsidRPr="00AB0856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947939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F99D9E0" w14:textId="77777777" w:rsidTr="00AB28C9">
        <w:trPr>
          <w:trHeight w:val="315"/>
        </w:trPr>
        <w:tc>
          <w:tcPr>
            <w:tcW w:w="1720" w:type="dxa"/>
          </w:tcPr>
          <w:p w14:paraId="22FE7663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3969" w:type="dxa"/>
          </w:tcPr>
          <w:p w14:paraId="17107741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номер.</w:t>
            </w:r>
          </w:p>
          <w:p w14:paraId="6DBBB06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юридических лиц, зарегистри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рованных в Российской Федерации, указывается основной государст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венный регистрационный номер (ОГРН).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Для юридического лица, зарегистрированного на территории Российской Федерации, должен соответствовать установленному формату ОГРН (13 цифр).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При отсутствии регистрацион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ного номера необходимо включить пустой элемент.</w:t>
            </w:r>
          </w:p>
        </w:tc>
        <w:tc>
          <w:tcPr>
            <w:tcW w:w="1146" w:type="dxa"/>
          </w:tcPr>
          <w:p w14:paraId="546C788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980" w:type="dxa"/>
          </w:tcPr>
          <w:p w14:paraId="6058A3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4388BBC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677B7BB" w14:textId="77777777" w:rsidTr="00AB28C9">
        <w:trPr>
          <w:trHeight w:val="315"/>
        </w:trPr>
        <w:tc>
          <w:tcPr>
            <w:tcW w:w="1720" w:type="dxa"/>
          </w:tcPr>
          <w:p w14:paraId="7C4852D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3969" w:type="dxa"/>
          </w:tcPr>
          <w:p w14:paraId="7DA00F72" w14:textId="77777777" w:rsidR="00577211" w:rsidRDefault="00577211" w:rsidP="00AB28C9">
            <w:pPr>
              <w:spacing w:line="240" w:lineRule="auto"/>
              <w:ind w:firstLine="0"/>
            </w:pPr>
            <w:r w:rsidRPr="00BD01D3">
              <w:t xml:space="preserve">Номер налогоплательщика. </w:t>
            </w:r>
          </w:p>
          <w:p w14:paraId="007D91E9" w14:textId="77777777" w:rsidR="00577211" w:rsidRPr="00BD01D3" w:rsidRDefault="00577211" w:rsidP="00AB28C9">
            <w:pPr>
              <w:spacing w:line="240" w:lineRule="auto"/>
              <w:ind w:firstLine="0"/>
            </w:pPr>
            <w:r w:rsidRPr="00BD01D3">
              <w:t>Идентификационный номер налого</w:t>
            </w:r>
            <w:r>
              <w:rPr>
                <w:color w:val="000000" w:themeColor="text1"/>
              </w:rPr>
              <w:softHyphen/>
            </w:r>
            <w:r w:rsidRPr="00BD01D3">
              <w:t>плательщика, присвоенный налоговым органом Российской Федерации, для юридического лица должен соответствовать установленному формату ИНН (10 цифр). При отсутствии номера налогоплательщика необходимо включить пустой элемент.</w:t>
            </w:r>
          </w:p>
        </w:tc>
        <w:tc>
          <w:tcPr>
            <w:tcW w:w="1146" w:type="dxa"/>
          </w:tcPr>
          <w:p w14:paraId="6C53571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980" w:type="dxa"/>
          </w:tcPr>
          <w:p w14:paraId="5441A13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74D3A54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69D06A5B" w14:textId="4044E133" w:rsidR="00577211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</w:rPr>
      </w:pPr>
      <w:bookmarkStart w:id="21" w:name="Таблица_А_4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r>
        <w:rPr>
          <w:b w:val="0"/>
          <w:noProof/>
          <w:color w:val="000000" w:themeColor="text1"/>
        </w:rPr>
        <w:t>4</w:t>
      </w:r>
      <w:bookmarkEnd w:id="21"/>
      <w:r w:rsidRPr="00BD01D3">
        <w:rPr>
          <w:b w:val="0"/>
          <w:noProof/>
          <w:color w:val="000000" w:themeColor="text1"/>
        </w:rPr>
        <w:t xml:space="preserve">. </w:t>
      </w:r>
      <w:r w:rsidRPr="00BD01D3">
        <w:rPr>
          <w:b w:val="0"/>
          <w:color w:val="000000" w:themeColor="text1"/>
        </w:rPr>
        <w:t xml:space="preserve">Структура </w:t>
      </w:r>
      <w:r w:rsidRPr="00BD01D3">
        <w:rPr>
          <w:color w:val="000000" w:themeColor="text1"/>
        </w:rPr>
        <w:t>KeyData</w:t>
      </w:r>
      <w:r w:rsidRPr="00BD01D3">
        <w:rPr>
          <w:b w:val="0"/>
          <w:color w:val="000000" w:themeColor="text1"/>
        </w:rPr>
        <w:t xml:space="preserve"> и </w:t>
      </w:r>
      <w:r w:rsidRPr="00BD01D3">
        <w:rPr>
          <w:color w:val="000000" w:themeColor="text1"/>
        </w:rPr>
        <w:t>ChangeData</w:t>
      </w:r>
      <w:r w:rsidRPr="00BD01D3">
        <w:rPr>
          <w:b w:val="0"/>
          <w:color w:val="000000" w:themeColor="text1"/>
        </w:rPr>
        <w:t xml:space="preserve"> для блока </w:t>
      </w:r>
      <w:r w:rsidRPr="00BD01D3">
        <w:rPr>
          <w:color w:val="000000" w:themeColor="text1"/>
        </w:rPr>
        <w:t>PARTNP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4056"/>
        <w:gridCol w:w="1171"/>
        <w:gridCol w:w="1001"/>
        <w:gridCol w:w="1449"/>
      </w:tblGrid>
      <w:tr w:rsidR="00577211" w:rsidRPr="00BD01D3" w14:paraId="79EC32E8" w14:textId="77777777" w:rsidTr="00AB28C9">
        <w:trPr>
          <w:tblHeader/>
        </w:trPr>
        <w:tc>
          <w:tcPr>
            <w:tcW w:w="1758" w:type="dxa"/>
            <w:vMerge w:val="restart"/>
          </w:tcPr>
          <w:p w14:paraId="7B8D14C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4056" w:type="dxa"/>
            <w:vMerge w:val="restart"/>
          </w:tcPr>
          <w:p w14:paraId="6E62E97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71" w:type="dxa"/>
            <w:vMerge w:val="restart"/>
          </w:tcPr>
          <w:p w14:paraId="63A345A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14:paraId="09B5211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450" w:type="dxa"/>
            <w:gridSpan w:val="2"/>
          </w:tcPr>
          <w:p w14:paraId="04C44DE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R="00577211" w:rsidRPr="00BD01D3" w14:paraId="20255614" w14:textId="77777777" w:rsidTr="00AB28C9">
        <w:trPr>
          <w:trHeight w:val="269"/>
        </w:trPr>
        <w:tc>
          <w:tcPr>
            <w:tcW w:w="1758" w:type="dxa"/>
            <w:vMerge/>
          </w:tcPr>
          <w:p w14:paraId="7569F8B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6" w:type="dxa"/>
            <w:vMerge/>
          </w:tcPr>
          <w:p w14:paraId="7D78AAF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1" w:type="dxa"/>
            <w:vMerge/>
          </w:tcPr>
          <w:p w14:paraId="1945035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1" w:type="dxa"/>
          </w:tcPr>
          <w:p w14:paraId="079D8FC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KeyData</w:t>
            </w:r>
          </w:p>
        </w:tc>
        <w:tc>
          <w:tcPr>
            <w:tcW w:w="1449" w:type="dxa"/>
          </w:tcPr>
          <w:p w14:paraId="42A0713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ChangeData</w:t>
            </w:r>
          </w:p>
        </w:tc>
      </w:tr>
      <w:tr w:rsidR="00577211" w:rsidRPr="00BD01D3" w14:paraId="5E993603" w14:textId="77777777" w:rsidTr="00AB28C9">
        <w:trPr>
          <w:trHeight w:val="327"/>
        </w:trPr>
        <w:tc>
          <w:tcPr>
            <w:tcW w:w="1758" w:type="dxa"/>
          </w:tcPr>
          <w:p w14:paraId="53640F16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LName</w:t>
            </w:r>
          </w:p>
        </w:tc>
        <w:tc>
          <w:tcPr>
            <w:tcW w:w="4056" w:type="dxa"/>
          </w:tcPr>
          <w:p w14:paraId="40A3A652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61305DC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14:paraId="178A416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2DFD044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3B649E2D" w14:textId="77777777" w:rsidTr="00AB28C9">
        <w:trPr>
          <w:trHeight w:val="327"/>
        </w:trPr>
        <w:tc>
          <w:tcPr>
            <w:tcW w:w="1758" w:type="dxa"/>
          </w:tcPr>
          <w:p w14:paraId="36B9E95B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FName</w:t>
            </w:r>
          </w:p>
        </w:tc>
        <w:tc>
          <w:tcPr>
            <w:tcW w:w="4056" w:type="dxa"/>
          </w:tcPr>
          <w:p w14:paraId="153A20DA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720B080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14:paraId="2C402DF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3531325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0795302" w14:textId="77777777" w:rsidTr="00AB28C9">
        <w:trPr>
          <w:trHeight w:val="327"/>
        </w:trPr>
        <w:tc>
          <w:tcPr>
            <w:tcW w:w="1758" w:type="dxa"/>
          </w:tcPr>
          <w:p w14:paraId="1E150023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MName</w:t>
            </w:r>
          </w:p>
        </w:tc>
        <w:tc>
          <w:tcPr>
            <w:tcW w:w="4056" w:type="dxa"/>
          </w:tcPr>
          <w:p w14:paraId="26B305C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Отчество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3CF051B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14:paraId="6A7BD7C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2C13037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6D4C0A1B" w14:textId="77777777" w:rsidTr="00AB28C9">
        <w:trPr>
          <w:trHeight w:val="327"/>
        </w:trPr>
        <w:tc>
          <w:tcPr>
            <w:tcW w:w="1758" w:type="dxa"/>
          </w:tcPr>
          <w:p w14:paraId="79725EF2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BDate</w:t>
            </w:r>
          </w:p>
        </w:tc>
        <w:tc>
          <w:tcPr>
            <w:tcW w:w="4056" w:type="dxa"/>
          </w:tcPr>
          <w:p w14:paraId="33B1676C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37D9574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</w:t>
            </w:r>
            <w:r>
              <w:rPr>
                <w:color w:val="000000" w:themeColor="text1"/>
              </w:rPr>
              <w:br/>
            </w:r>
            <w:r w:rsidRPr="00BD01D3">
              <w:rPr>
                <w:color w:val="000000" w:themeColor="text1"/>
              </w:rPr>
              <w:t>ГГГГ</w:t>
            </w:r>
          </w:p>
        </w:tc>
        <w:tc>
          <w:tcPr>
            <w:tcW w:w="1001" w:type="dxa"/>
          </w:tcPr>
          <w:p w14:paraId="27F7003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49D0E0C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3366AC5" w14:textId="77777777" w:rsidTr="00AB28C9">
        <w:trPr>
          <w:trHeight w:val="327"/>
        </w:trPr>
        <w:tc>
          <w:tcPr>
            <w:tcW w:w="1758" w:type="dxa"/>
          </w:tcPr>
          <w:p w14:paraId="192CA985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BPlace</w:t>
            </w:r>
          </w:p>
        </w:tc>
        <w:tc>
          <w:tcPr>
            <w:tcW w:w="4056" w:type="dxa"/>
          </w:tcPr>
          <w:p w14:paraId="6170029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Место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212072A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14:paraId="74DB976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274B6A3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17080DB" w14:textId="77777777" w:rsidTr="00AB28C9">
        <w:trPr>
          <w:trHeight w:val="327"/>
        </w:trPr>
        <w:tc>
          <w:tcPr>
            <w:tcW w:w="1758" w:type="dxa"/>
          </w:tcPr>
          <w:p w14:paraId="29AAB02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DocCode</w:t>
            </w:r>
          </w:p>
        </w:tc>
        <w:tc>
          <w:tcPr>
            <w:tcW w:w="4056" w:type="dxa"/>
          </w:tcPr>
          <w:p w14:paraId="1435996C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документа, удостоверяющего личность</w:t>
            </w:r>
            <w:r>
              <w:rPr>
                <w:color w:val="000000" w:themeColor="text1"/>
              </w:rPr>
              <w:t xml:space="preserve">. </w:t>
            </w:r>
          </w:p>
          <w:p w14:paraId="674B8D5D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Может принимать следующие значе</w:t>
            </w:r>
            <w:r>
              <w:rPr>
                <w:color w:val="000000" w:themeColor="text1"/>
              </w:rPr>
              <w:softHyphen/>
              <w:t>ния (в скобках приведены соответству</w:t>
            </w:r>
            <w:r>
              <w:rPr>
                <w:color w:val="000000" w:themeColor="text1"/>
              </w:rPr>
              <w:softHyphen/>
              <w:t>ющие значения справочника 1.1. «Коды документов, удостоверяющих личность» Положения № 758-П):</w:t>
            </w:r>
          </w:p>
          <w:p w14:paraId="587B0D6A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Паспорт гражданина Российской Федерации (21);</w:t>
            </w:r>
          </w:p>
          <w:p w14:paraId="03BE732E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Свидетельство о рождении граж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данина Российской Федерации (27);</w:t>
            </w:r>
          </w:p>
          <w:p w14:paraId="3C554CC1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Удостоверение личности военно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служащего (24);</w:t>
            </w:r>
          </w:p>
          <w:p w14:paraId="2F6E65ED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Военный билет военнослужащего (25);</w:t>
            </w:r>
          </w:p>
          <w:p w14:paraId="3948F875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Удостоверение личности моряка (23);</w:t>
            </w:r>
          </w:p>
          <w:p w14:paraId="3F7085A8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Паспорт иностранного граждан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ина либо иной документ, установлен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ный федеральным законом или признаваемый в соответствии с международным договором Россий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ской Федерации в качестве документа, удостоверяющего личность иностран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ного гражданина (31);</w:t>
            </w:r>
          </w:p>
          <w:p w14:paraId="5AC4601C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Документ, выданный иностран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(32);</w:t>
            </w:r>
          </w:p>
          <w:p w14:paraId="3AA80975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Иной документ, признаваемый документом, удостоверяющим лич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ность лица без гражданства в соответствии с законодательством Российской Федерации и международ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ным договором Российской Федерации (35);</w:t>
            </w:r>
          </w:p>
          <w:p w14:paraId="5B7FADEF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Удостоверение беженца (37);</w:t>
            </w:r>
          </w:p>
          <w:p w14:paraId="4C40A142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Временное удостоверение лич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ности гражданина Российской Феде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рации, выдаваемое на период оформле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ния паспорта гражданина Российской Федерации (26)</w:t>
            </w:r>
            <w:r>
              <w:rPr>
                <w:color w:val="000000" w:themeColor="text1"/>
              </w:rPr>
              <w:t>;</w:t>
            </w:r>
          </w:p>
          <w:p w14:paraId="66774F5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 –  Иной документ.</w:t>
            </w:r>
          </w:p>
        </w:tc>
        <w:tc>
          <w:tcPr>
            <w:tcW w:w="1171" w:type="dxa"/>
          </w:tcPr>
          <w:p w14:paraId="0A2BD22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14:paraId="4E2A5E0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001" w:type="dxa"/>
          </w:tcPr>
          <w:p w14:paraId="4A65813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331BED6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4DE4F7D" w14:textId="77777777" w:rsidTr="00AB28C9">
        <w:trPr>
          <w:trHeight w:val="327"/>
        </w:trPr>
        <w:tc>
          <w:tcPr>
            <w:tcW w:w="1758" w:type="dxa"/>
          </w:tcPr>
          <w:p w14:paraId="640C40F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</w:t>
            </w:r>
          </w:p>
        </w:tc>
        <w:tc>
          <w:tcPr>
            <w:tcW w:w="4056" w:type="dxa"/>
          </w:tcPr>
          <w:p w14:paraId="4525947B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4DBE0E7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001" w:type="dxa"/>
          </w:tcPr>
          <w:p w14:paraId="0F3DFEF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586C113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3F48635" w14:textId="77777777" w:rsidTr="00AB28C9">
        <w:trPr>
          <w:trHeight w:val="327"/>
        </w:trPr>
        <w:tc>
          <w:tcPr>
            <w:tcW w:w="1758" w:type="dxa"/>
          </w:tcPr>
          <w:p w14:paraId="1F9C51B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056" w:type="dxa"/>
          </w:tcPr>
          <w:p w14:paraId="4AF6C0A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7748A55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</w:t>
            </w:r>
            <w:r>
              <w:rPr>
                <w:color w:val="000000" w:themeColor="text1"/>
              </w:rPr>
              <w:br/>
            </w:r>
            <w:r w:rsidRPr="00BD01D3">
              <w:rPr>
                <w:color w:val="000000" w:themeColor="text1"/>
              </w:rPr>
              <w:t>ГГГГ</w:t>
            </w:r>
          </w:p>
        </w:tc>
        <w:tc>
          <w:tcPr>
            <w:tcW w:w="1001" w:type="dxa"/>
          </w:tcPr>
          <w:p w14:paraId="38FC1E6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3B270B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0C5E52A" w14:textId="77777777" w:rsidTr="00AB28C9">
        <w:trPr>
          <w:trHeight w:val="327"/>
        </w:trPr>
        <w:tc>
          <w:tcPr>
            <w:tcW w:w="1758" w:type="dxa"/>
          </w:tcPr>
          <w:p w14:paraId="36CD7DBD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DocDelivPlace</w:t>
            </w:r>
          </w:p>
        </w:tc>
        <w:tc>
          <w:tcPr>
            <w:tcW w:w="4056" w:type="dxa"/>
          </w:tcPr>
          <w:p w14:paraId="045D976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органа, выдавшего документ, место выдачи документа, код органа, выдавшего документ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1584FDF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14:paraId="2A0EC5A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  <w:p w14:paraId="13C0FC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14:paraId="6D96E46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B123123" w14:textId="77777777" w:rsidTr="00AB28C9">
        <w:trPr>
          <w:trHeight w:val="327"/>
        </w:trPr>
        <w:tc>
          <w:tcPr>
            <w:tcW w:w="1758" w:type="dxa"/>
          </w:tcPr>
          <w:p w14:paraId="52F565A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D978E8">
              <w:rPr>
                <w:b/>
                <w:color w:val="000000" w:themeColor="text1"/>
              </w:rPr>
              <w:t>ForeignerCode</w:t>
            </w:r>
          </w:p>
        </w:tc>
        <w:tc>
          <w:tcPr>
            <w:tcW w:w="4056" w:type="dxa"/>
          </w:tcPr>
          <w:p w14:paraId="54A7B450" w14:textId="77777777" w:rsidR="009C5459" w:rsidRDefault="009C5459" w:rsidP="009C545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иностранного гражданина</w:t>
            </w:r>
            <w:r>
              <w:rPr>
                <w:iCs/>
              </w:rPr>
              <w:t>.</w:t>
            </w:r>
          </w:p>
          <w:p w14:paraId="40BD49BD" w14:textId="77777777" w:rsidR="009C5459" w:rsidRPr="007A59A6" w:rsidRDefault="009C5459" w:rsidP="009C545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Указывается в соответствии со справочником 1.8. «Сведения о гражданстве» Положения</w:t>
            </w:r>
            <w:r>
              <w:rPr>
                <w:iCs/>
              </w:rPr>
              <w:t>№</w:t>
            </w:r>
            <w:r w:rsidRPr="007A59A6">
              <w:rPr>
                <w:iCs/>
              </w:rPr>
              <w:t>758-П:</w:t>
            </w:r>
          </w:p>
          <w:p w14:paraId="38C2A7FC" w14:textId="77777777" w:rsidR="009C5459" w:rsidRPr="00485CC9" w:rsidRDefault="009C5459" w:rsidP="009C5459">
            <w:pPr>
              <w:pStyle w:val="Tab"/>
              <w:rPr>
                <w:iCs/>
              </w:rPr>
            </w:pPr>
            <w:r>
              <w:rPr>
                <w:iCs/>
              </w:rPr>
              <w:t>1  –  </w:t>
            </w:r>
            <w:r w:rsidRPr="007A59A6">
              <w:rPr>
                <w:iCs/>
              </w:rPr>
              <w:t>Только иностранное гражданство или лицо без гражданства</w:t>
            </w:r>
            <w:r w:rsidRPr="00485CC9">
              <w:rPr>
                <w:iCs/>
              </w:rPr>
              <w:t>;</w:t>
            </w:r>
          </w:p>
          <w:p w14:paraId="1EB33D99" w14:textId="77777777" w:rsidR="009C5459" w:rsidRPr="007A59A6" w:rsidRDefault="009C5459" w:rsidP="009C5459">
            <w:pPr>
              <w:pStyle w:val="Tab"/>
              <w:rPr>
                <w:iCs/>
              </w:rPr>
            </w:pPr>
            <w:r>
              <w:rPr>
                <w:iCs/>
              </w:rPr>
              <w:t>2  –  </w:t>
            </w:r>
            <w:r w:rsidRPr="007A59A6">
              <w:rPr>
                <w:iCs/>
              </w:rPr>
              <w:t>Гражданство Российской Федера</w:t>
            </w:r>
            <w:r>
              <w:rPr>
                <w:iCs/>
              </w:rPr>
              <w:softHyphen/>
            </w:r>
            <w:r w:rsidRPr="007A59A6">
              <w:rPr>
                <w:iCs/>
              </w:rPr>
              <w:t>ции и иностранное гражданство</w:t>
            </w:r>
            <w:r>
              <w:rPr>
                <w:iCs/>
              </w:rPr>
              <w:t>;</w:t>
            </w:r>
          </w:p>
          <w:p w14:paraId="06CB62C5" w14:textId="101D691F" w:rsidR="00577211" w:rsidRPr="00FD02D7" w:rsidRDefault="009C5459" w:rsidP="009C5459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  </w:t>
            </w:r>
            <w:r w:rsidRPr="007A59A6">
              <w:rPr>
                <w:iCs/>
              </w:rPr>
              <w:t>Только гражданство Российской Федерации</w:t>
            </w:r>
            <w:r>
              <w:rPr>
                <w:iCs/>
              </w:rPr>
              <w:t>.</w:t>
            </w:r>
            <w:bookmarkStart w:id="22" w:name="_GoBack"/>
            <w:bookmarkEnd w:id="22"/>
          </w:p>
        </w:tc>
        <w:tc>
          <w:tcPr>
            <w:tcW w:w="1171" w:type="dxa"/>
          </w:tcPr>
          <w:p w14:paraId="4398C0A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978E8">
              <w:rPr>
                <w:color w:val="000000" w:themeColor="text1"/>
              </w:rPr>
              <w:t>Целое число (1)</w:t>
            </w:r>
          </w:p>
        </w:tc>
        <w:tc>
          <w:tcPr>
            <w:tcW w:w="1001" w:type="dxa"/>
          </w:tcPr>
          <w:p w14:paraId="5624DE5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5F73084C" w14:textId="7B111F57" w:rsidR="00577211" w:rsidRPr="00BD01D3" w:rsidRDefault="002C2FA7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211" w:rsidRPr="00BD01D3" w14:paraId="4E09284F" w14:textId="77777777" w:rsidTr="00AB28C9">
        <w:trPr>
          <w:trHeight w:val="327"/>
        </w:trPr>
        <w:tc>
          <w:tcPr>
            <w:tcW w:w="1758" w:type="dxa"/>
          </w:tcPr>
          <w:p w14:paraId="63F3EA46" w14:textId="77777777" w:rsidR="00577211" w:rsidRPr="00D978E8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4056" w:type="dxa"/>
          </w:tcPr>
          <w:p w14:paraId="1F6F621D" w14:textId="77777777" w:rsidR="00577211" w:rsidRDefault="00577211" w:rsidP="00AB28C9">
            <w:pPr>
              <w:pStyle w:val="Tab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налогоплательщика.</w:t>
            </w:r>
          </w:p>
          <w:p w14:paraId="0F13AE7B" w14:textId="77777777" w:rsidR="00577211" w:rsidRPr="007A59A6" w:rsidRDefault="00577211" w:rsidP="00AB28C9">
            <w:pPr>
              <w:pStyle w:val="Tab"/>
              <w:rPr>
                <w:iCs/>
              </w:rPr>
            </w:pPr>
            <w:r w:rsidRPr="00BD01D3">
              <w:rPr>
                <w:color w:val="000000" w:themeColor="text1"/>
              </w:rPr>
              <w:t>Идентификационный номер налого</w:t>
            </w:r>
            <w:r>
              <w:softHyphen/>
            </w:r>
            <w:r w:rsidRPr="00BD01D3">
              <w:rPr>
                <w:color w:val="000000" w:themeColor="text1"/>
              </w:rPr>
              <w:t>плательщика, присвоенный налоговым органом Российской Федерации, для физического лица должен соответ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ствовать установленному формату ИНН (12 цифр).</w:t>
            </w:r>
          </w:p>
        </w:tc>
        <w:tc>
          <w:tcPr>
            <w:tcW w:w="1171" w:type="dxa"/>
          </w:tcPr>
          <w:p w14:paraId="0119642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1001" w:type="dxa"/>
          </w:tcPr>
          <w:p w14:paraId="4623D9E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686A389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F00875" w14:paraId="22AD302D" w14:textId="77777777" w:rsidTr="00AB28C9">
        <w:trPr>
          <w:trHeight w:val="327"/>
        </w:trPr>
        <w:tc>
          <w:tcPr>
            <w:tcW w:w="1758" w:type="dxa"/>
          </w:tcPr>
          <w:p w14:paraId="505C2E6C" w14:textId="77777777" w:rsidR="00577211" w:rsidRPr="00E65561" w:rsidRDefault="00577211" w:rsidP="00AB28C9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bCs/>
                <w:lang w:val="en-US"/>
              </w:rPr>
              <w:t>InnChecked</w:t>
            </w:r>
          </w:p>
        </w:tc>
        <w:tc>
          <w:tcPr>
            <w:tcW w:w="4056" w:type="dxa"/>
          </w:tcPr>
          <w:p w14:paraId="395020A0" w14:textId="77777777" w:rsidR="00E31A3E" w:rsidRDefault="00E31A3E" w:rsidP="00E31A3E">
            <w:pPr>
              <w:spacing w:line="240" w:lineRule="auto"/>
              <w:ind w:firstLine="0"/>
            </w:pPr>
            <w:r w:rsidRPr="00E65561">
              <w:t>Признак проверки ИНН</w:t>
            </w:r>
            <w:r>
              <w:t>.</w:t>
            </w:r>
          </w:p>
          <w:p w14:paraId="7B6DC943" w14:textId="52007649" w:rsidR="00577211" w:rsidRPr="00E65561" w:rsidRDefault="00E31A3E" w:rsidP="00E31A3E">
            <w:pPr>
              <w:pStyle w:val="Tab"/>
            </w:pPr>
            <w:r>
              <w:t xml:space="preserve">Указывается </w:t>
            </w:r>
            <w:r>
              <w:rPr>
                <w:color w:val="000000" w:themeColor="text1"/>
              </w:rPr>
              <w:t xml:space="preserve">в соответствии со значением </w:t>
            </w:r>
            <w:r>
              <w:t>показателя ФЛ_</w:t>
            </w:r>
            <w:r w:rsidRPr="00693E8F">
              <w:t>6.2(1)</w:t>
            </w:r>
            <w:r>
              <w:t xml:space="preserve"> согласно Положению № 758-П.</w:t>
            </w:r>
          </w:p>
        </w:tc>
        <w:tc>
          <w:tcPr>
            <w:tcW w:w="1171" w:type="dxa"/>
          </w:tcPr>
          <w:p w14:paraId="3DCEFBFD" w14:textId="77777777" w:rsidR="00577211" w:rsidRPr="00E65561" w:rsidRDefault="00577211" w:rsidP="00AB28C9">
            <w:pPr>
              <w:spacing w:line="240" w:lineRule="auto"/>
              <w:ind w:firstLine="0"/>
              <w:jc w:val="center"/>
            </w:pPr>
            <w:r w:rsidRPr="00E65561">
              <w:t>Целое число (1)</w:t>
            </w:r>
          </w:p>
        </w:tc>
        <w:tc>
          <w:tcPr>
            <w:tcW w:w="1001" w:type="dxa"/>
          </w:tcPr>
          <w:p w14:paraId="48A5DB12" w14:textId="77777777" w:rsidR="00577211" w:rsidRPr="00E65561" w:rsidRDefault="00577211" w:rsidP="00AB28C9">
            <w:pPr>
              <w:spacing w:line="240" w:lineRule="auto"/>
              <w:ind w:firstLine="0"/>
              <w:jc w:val="center"/>
            </w:pPr>
            <w:r w:rsidRPr="00E65561">
              <w:t>Нет</w:t>
            </w:r>
          </w:p>
        </w:tc>
        <w:tc>
          <w:tcPr>
            <w:tcW w:w="1449" w:type="dxa"/>
          </w:tcPr>
          <w:p w14:paraId="1DD22A4B" w14:textId="77777777" w:rsidR="00577211" w:rsidRPr="00E65561" w:rsidRDefault="00577211" w:rsidP="00AB28C9">
            <w:pPr>
              <w:spacing w:line="240" w:lineRule="auto"/>
              <w:ind w:firstLine="0"/>
              <w:jc w:val="center"/>
            </w:pPr>
            <w:r w:rsidRPr="00E65561">
              <w:t>Нет</w:t>
            </w:r>
          </w:p>
        </w:tc>
      </w:tr>
      <w:tr w:rsidR="00577211" w:rsidRPr="00BD01D3" w14:paraId="354EC710" w14:textId="77777777" w:rsidTr="00AB28C9">
        <w:trPr>
          <w:trHeight w:val="327"/>
        </w:trPr>
        <w:tc>
          <w:tcPr>
            <w:tcW w:w="1758" w:type="dxa"/>
          </w:tcPr>
          <w:p w14:paraId="691DF946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Insurance</w:t>
            </w:r>
          </w:p>
        </w:tc>
        <w:tc>
          <w:tcPr>
            <w:tcW w:w="4056" w:type="dxa"/>
          </w:tcPr>
          <w:p w14:paraId="3DF0E4D8" w14:textId="77777777" w:rsidR="00577211" w:rsidRPr="00BD01D3" w:rsidRDefault="00577211" w:rsidP="00AB28C9">
            <w:pPr>
              <w:pStyle w:val="Tab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Страховой номер индивидуального лицевого счета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5D881A5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(15)</w:t>
            </w:r>
          </w:p>
        </w:tc>
        <w:tc>
          <w:tcPr>
            <w:tcW w:w="1001" w:type="dxa"/>
          </w:tcPr>
          <w:p w14:paraId="49668C3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7E1CE37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6CBF94E6" w14:textId="77777777" w:rsidR="00104625" w:rsidRPr="00266D03" w:rsidRDefault="00104625" w:rsidP="00104625">
      <w:pPr>
        <w:keepNext/>
        <w:suppressAutoHyphens/>
        <w:spacing w:before="240"/>
        <w:rPr>
          <w:color w:val="000000"/>
        </w:rPr>
      </w:pPr>
      <w:bookmarkStart w:id="23" w:name="_Приложение_И_Формат"/>
      <w:bookmarkStart w:id="24" w:name="_Приложение_Р_Формат"/>
      <w:bookmarkStart w:id="25" w:name="_Toc412129270"/>
      <w:bookmarkStart w:id="26" w:name="_Toc413052910"/>
      <w:bookmarkStart w:id="27" w:name="_Toc44050111"/>
      <w:bookmarkStart w:id="28" w:name="_Toc189838833"/>
      <w:bookmarkStart w:id="29" w:name="_Toc1544808"/>
      <w:bookmarkStart w:id="30" w:name="_Toc95212125"/>
      <w:bookmarkStart w:id="31" w:name="_Toc97622538"/>
      <w:bookmarkStart w:id="32" w:name="_Toc104004819"/>
      <w:bookmarkEnd w:id="23"/>
      <w:bookmarkEnd w:id="24"/>
      <w:r w:rsidRPr="00266D03">
        <w:rPr>
          <w:color w:val="000000"/>
        </w:rPr>
        <w:t xml:space="preserve">Примеры XML-файлов о создании (добавлении), изменении и исправлении (корректировке) ТЧКИ и об аннулировании ТЧКИ: </w:t>
      </w:r>
    </w:p>
    <w:p w14:paraId="0CC03E15" w14:textId="77777777" w:rsidR="00104625" w:rsidRPr="00D325C9" w:rsidRDefault="00104625" w:rsidP="00104625">
      <w:pPr>
        <w:suppressAutoHyphens/>
        <w:rPr>
          <w:color w:val="000000"/>
        </w:rPr>
      </w:pPr>
      <w:r>
        <w:rPr>
          <w:color w:val="000000"/>
        </w:rPr>
        <w:object w:dxaOrig="1544" w:dyaOrig="998" w14:anchorId="7A880736">
          <v:shape id="_x0000_i1026" type="#_x0000_t75" style="width:79.65pt;height:50.2pt" o:ole="">
            <v:imagedata r:id="rId10" o:title=""/>
          </v:shape>
          <o:OLEObject Type="Embed" ProgID="Package" ShapeID="_x0000_i1026" DrawAspect="Icon" ObjectID="_1801986732" r:id="rId11"/>
        </w:object>
      </w:r>
      <w:r>
        <w:rPr>
          <w:color w:val="000000"/>
        </w:rPr>
        <w:object w:dxaOrig="1544" w:dyaOrig="998" w14:anchorId="4F899901">
          <v:shape id="_x0000_i1027" type="#_x0000_t75" style="width:77.45pt;height:50.2pt" o:ole="">
            <v:imagedata r:id="rId12" o:title=""/>
          </v:shape>
          <o:OLEObject Type="Embed" ProgID="Package" ShapeID="_x0000_i1027" DrawAspect="Icon" ObjectID="_1801986733" r:id="rId13"/>
        </w:object>
      </w:r>
    </w:p>
    <w:p w14:paraId="7EB8D87F" w14:textId="4E86124D" w:rsidR="005F6F2F" w:rsidRPr="006A726C" w:rsidRDefault="005F6F2F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33" w:name="_Toc190327354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Приложение Р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Формат файла «Ответ на пакет запросов о выборочной проверке титульных частей»</w:t>
      </w:r>
      <w:bookmarkEnd w:id="33"/>
    </w:p>
    <w:p w14:paraId="499254AB" w14:textId="77777777" w:rsidR="00104625" w:rsidRPr="00BD01D3" w:rsidRDefault="00104625" w:rsidP="00104625">
      <w:pPr>
        <w:suppressAutoHyphens/>
        <w:rPr>
          <w:color w:val="000000"/>
        </w:rPr>
      </w:pPr>
      <w:bookmarkStart w:id="34" w:name="_Приложение_С_Описание"/>
      <w:bookmarkEnd w:id="34"/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14:paraId="0DC6FDE3" w14:textId="0BE656B7" w:rsidR="00104625" w:rsidRPr="00BD01D3" w:rsidRDefault="00104625" w:rsidP="00104625">
      <w:pPr>
        <w:suppressAutoHyphens/>
        <w:rPr>
          <w:color w:val="000000"/>
        </w:rPr>
      </w:pPr>
      <w:r>
        <w:rPr>
          <w:color w:val="000000"/>
        </w:rPr>
        <w:object w:dxaOrig="1614" w:dyaOrig="1044" w14:anchorId="46CD35B6">
          <v:shape id="_x0000_i1028" type="#_x0000_t75" style="width:81.25pt;height:52.9pt" o:ole="">
            <v:imagedata r:id="rId14" o:title=""/>
          </v:shape>
          <o:OLEObject Type="Embed" ProgID="Package" ShapeID="_x0000_i1028" DrawAspect="Icon" ObjectID="_1801986734" r:id="rId15"/>
        </w:object>
      </w:r>
    </w:p>
    <w:p w14:paraId="0253A4BF" w14:textId="06C50399" w:rsidR="00577211" w:rsidRPr="006A726C" w:rsidRDefault="00577211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35" w:name="_Toc190327355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Приложение </w:t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писание структуры файла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«Ответ на пакет запросов о выборочной проверке титульных частей»</w:t>
      </w:r>
      <w:bookmarkEnd w:id="25"/>
      <w:bookmarkEnd w:id="26"/>
      <w:bookmarkEnd w:id="27"/>
      <w:bookmarkEnd w:id="28"/>
      <w:bookmarkEnd w:id="35"/>
    </w:p>
    <w:p w14:paraId="37D81C0D" w14:textId="77777777" w:rsidR="00577211" w:rsidRPr="00BD01D3" w:rsidRDefault="00577211" w:rsidP="00577211">
      <w:pPr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REPLYPACKET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>
        <w:rPr>
          <w:color w:val="000000" w:themeColor="text1"/>
          <w:lang w:val="en-US"/>
        </w:rPr>
        <w:t>XML</w:t>
      </w:r>
      <w:r w:rsidRPr="00D325C9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</w:t>
      </w:r>
      <w:r w:rsidRP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14:paraId="78B8F004" w14:textId="09491B50" w:rsidR="00577211" w:rsidRPr="00BD01D3" w:rsidRDefault="00577211" w:rsidP="00577211">
      <w:pPr>
        <w:suppressAutoHyphens/>
        <w:rPr>
          <w:color w:val="000000" w:themeColor="text1"/>
        </w:rPr>
      </w:pPr>
      <w:r>
        <w:rPr>
          <w:color w:val="000000" w:themeColor="text1"/>
        </w:rPr>
        <w:t xml:space="preserve">Блок </w:t>
      </w:r>
      <w:r w:rsidRPr="00BD01D3">
        <w:rPr>
          <w:color w:val="000000" w:themeColor="text1"/>
        </w:rPr>
        <w:t xml:space="preserve">верхнего уровня подразделяется на две обязательные части </w:t>
      </w:r>
      <w:r>
        <w:rPr>
          <w:color w:val="000000" w:themeColor="text1"/>
        </w:rPr>
        <w:t>–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>
        <w:rPr>
          <w:color w:val="000000" w:themeColor="text1"/>
        </w:rPr>
        <w:t xml:space="preserve"> </w:t>
      </w:r>
      <w:r w:rsidR="002255DE">
        <w:rPr>
          <w:color w:val="000000" w:themeColor="text1"/>
        </w:rPr>
        <w:t xml:space="preserve">(таблица </w:t>
      </w:r>
      <w:hyperlink w:anchor="Таблица_И_1" w:tooltip="Таблица С.1. THEADER" w:history="1">
        <w:r w:rsidR="002255DE" w:rsidRPr="002255DE">
          <w:rPr>
            <w:rStyle w:val="afe"/>
          </w:rPr>
          <w:t>С.1</w:t>
        </w:r>
      </w:hyperlink>
      <w:r w:rsidR="002255DE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 xml:space="preserve">и список ответов на запросы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14:paraId="69DCCCBA" w14:textId="17BF782D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  <w:szCs w:val="24"/>
        </w:rPr>
      </w:pPr>
      <w:bookmarkStart w:id="36" w:name="_Ref36142026"/>
      <w:bookmarkStart w:id="37" w:name="Таблица_И_1"/>
      <w:r w:rsidRPr="00BD01D3">
        <w:rPr>
          <w:b w:val="0"/>
          <w:color w:val="000000" w:themeColor="text1"/>
          <w:szCs w:val="24"/>
        </w:rPr>
        <w:t xml:space="preserve">Таблица </w:t>
      </w:r>
      <w:r w:rsidR="005F6F2F">
        <w:rPr>
          <w:b w:val="0"/>
          <w:color w:val="000000" w:themeColor="text1"/>
          <w:szCs w:val="24"/>
        </w:rPr>
        <w:t>С</w:t>
      </w:r>
      <w:r w:rsidRPr="00BD01D3">
        <w:rPr>
          <w:b w:val="0"/>
          <w:color w:val="000000" w:themeColor="text1"/>
          <w:szCs w:val="24"/>
        </w:rPr>
        <w:t>.1</w:t>
      </w:r>
      <w:bookmarkEnd w:id="36"/>
      <w:bookmarkEnd w:id="37"/>
      <w:r w:rsidRPr="00BD01D3">
        <w:rPr>
          <w:b w:val="0"/>
          <w:color w:val="000000" w:themeColor="text1"/>
          <w:szCs w:val="24"/>
        </w:rPr>
        <w:t xml:space="preserve">. Структура заголовка </w:t>
      </w:r>
      <w:r w:rsidRPr="00BD01D3">
        <w:rPr>
          <w:color w:val="000000" w:themeColor="text1"/>
          <w:szCs w:val="24"/>
        </w:rPr>
        <w:t>THEADER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577211" w:rsidRPr="00BD01D3" w14:paraId="703CBA54" w14:textId="77777777" w:rsidTr="00AB28C9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E6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DF4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4433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3B7A06F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BCB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40D616F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582A83F6" w14:textId="77777777" w:rsidTr="00AB28C9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2139" w14:textId="77777777" w:rsidR="00577211" w:rsidRPr="00BD01D3" w:rsidRDefault="00577211" w:rsidP="00AB28C9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798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пакета с запросами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E02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DCF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122FD3C" w14:textId="77777777" w:rsidTr="00AB28C9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4FDA" w14:textId="77777777" w:rsidR="00577211" w:rsidRPr="00BD01D3" w:rsidRDefault="00577211" w:rsidP="00AB28C9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561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пакета ответов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2F1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0F1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7659C7D3" w14:textId="7914EE64" w:rsidR="00577211" w:rsidRDefault="00577211" w:rsidP="00577211">
      <w:pPr>
        <w:keepNext/>
        <w:spacing w:before="120"/>
        <w:rPr>
          <w:color w:val="000000"/>
        </w:rPr>
      </w:pPr>
      <w:r>
        <w:rPr>
          <w:color w:val="000000"/>
        </w:rPr>
        <w:t>Блок</w:t>
      </w:r>
      <w:r w:rsidRPr="00BD01D3">
        <w:rPr>
          <w:color w:val="000000"/>
        </w:rPr>
        <w:t xml:space="preserve"> </w:t>
      </w:r>
      <w:r w:rsidRPr="00BA3A34">
        <w:rPr>
          <w:b/>
          <w:color w:val="000000"/>
        </w:rPr>
        <w:t>TBODY</w:t>
      </w:r>
      <w:r w:rsidRPr="00BA3A34">
        <w:rPr>
          <w:color w:val="000000"/>
        </w:rPr>
        <w:t xml:space="preserve"> </w:t>
      </w:r>
      <w:r w:rsidRPr="00BD01D3">
        <w:rPr>
          <w:color w:val="000000"/>
        </w:rPr>
        <w:t xml:space="preserve">содержит </w:t>
      </w:r>
      <w:r w:rsidR="005B7F0F">
        <w:rPr>
          <w:color w:val="000000"/>
        </w:rPr>
        <w:t>последовательность</w:t>
      </w:r>
      <w:r w:rsidRPr="00BD01D3">
        <w:rPr>
          <w:color w:val="000000"/>
        </w:rPr>
        <w:t xml:space="preserve"> элементов </w:t>
      </w:r>
      <w:r w:rsidRPr="00BD01D3">
        <w:rPr>
          <w:b/>
          <w:color w:val="000000" w:themeColor="text1"/>
        </w:rPr>
        <w:t>REQREPLY</w:t>
      </w:r>
      <w:r w:rsidRPr="00BA3A34">
        <w:rPr>
          <w:color w:val="000000"/>
        </w:rPr>
        <w:t xml:space="preserve">, </w:t>
      </w:r>
      <w:r>
        <w:rPr>
          <w:color w:val="000000"/>
        </w:rPr>
        <w:t>включающих следующие обязательные части:</w:t>
      </w:r>
    </w:p>
    <w:p w14:paraId="6D53F278" w14:textId="77777777" w:rsidR="00577211" w:rsidRPr="00BA3A34" w:rsidRDefault="00577211" w:rsidP="00577211">
      <w:pPr>
        <w:pStyle w:val="af3"/>
        <w:numPr>
          <w:ilvl w:val="0"/>
          <w:numId w:val="7"/>
        </w:numPr>
        <w:ind w:left="567" w:hanging="567"/>
        <w:rPr>
          <w:color w:val="000000"/>
        </w:rPr>
      </w:pPr>
      <w:r w:rsidRPr="00BA3A34">
        <w:t>атрибут</w:t>
      </w:r>
      <w:r w:rsidRPr="00BA3A34">
        <w:rPr>
          <w:b/>
        </w:rPr>
        <w:t xml:space="preserve"> ID</w:t>
      </w:r>
      <w:r w:rsidRPr="00BA3A34">
        <w:t xml:space="preserve"> – номер запроса</w:t>
      </w:r>
      <w:r w:rsidRPr="00D8207B">
        <w:t xml:space="preserve"> (</w:t>
      </w:r>
      <w:r>
        <w:t>обращения)</w:t>
      </w:r>
      <w:r w:rsidRPr="00BA3A34">
        <w:t xml:space="preserve"> в пакете, </w:t>
      </w:r>
      <w:r w:rsidRPr="00BD01D3">
        <w:rPr>
          <w:bCs/>
          <w:color w:val="000000" w:themeColor="text1"/>
        </w:rPr>
        <w:t>на который сформирован данный пакет ответов</w:t>
      </w:r>
      <w:r>
        <w:rPr>
          <w:bCs/>
          <w:color w:val="000000" w:themeColor="text1"/>
        </w:rPr>
        <w:t>,</w:t>
      </w:r>
      <w:r w:rsidRPr="00BA3A34">
        <w:t xml:space="preserve"> целое число (38)</w:t>
      </w:r>
      <w:r>
        <w:t>;</w:t>
      </w:r>
    </w:p>
    <w:p w14:paraId="4889D982" w14:textId="77777777" w:rsidR="00577211" w:rsidRDefault="00577211" w:rsidP="00577211">
      <w:pPr>
        <w:pStyle w:val="af3"/>
        <w:numPr>
          <w:ilvl w:val="0"/>
          <w:numId w:val="7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ключев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информаци</w:t>
      </w:r>
      <w:r>
        <w:rPr>
          <w:color w:val="000000" w:themeColor="text1"/>
        </w:rPr>
        <w:t>я о субъекте;</w:t>
      </w:r>
      <w:r w:rsidRPr="00BD01D3">
        <w:rPr>
          <w:color w:val="000000" w:themeColor="text1"/>
        </w:rPr>
        <w:t xml:space="preserve"> </w:t>
      </w:r>
    </w:p>
    <w:p w14:paraId="6B6A2A10" w14:textId="36F545FF" w:rsidR="00577211" w:rsidRPr="00BD01D3" w:rsidRDefault="00577211" w:rsidP="00577211">
      <w:pPr>
        <w:pStyle w:val="af3"/>
        <w:numPr>
          <w:ilvl w:val="0"/>
          <w:numId w:val="7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ResData</w:t>
      </w:r>
      <w:r>
        <w:rPr>
          <w:color w:val="000000" w:themeColor="text1"/>
        </w:rPr>
        <w:t xml:space="preserve"> – </w:t>
      </w:r>
      <w:r w:rsidRPr="00BD01D3">
        <w:rPr>
          <w:color w:val="000000" w:themeColor="text1"/>
        </w:rPr>
        <w:t xml:space="preserve">результат обработки запроса </w:t>
      </w:r>
      <w:r>
        <w:rPr>
          <w:color w:val="000000" w:themeColor="text1"/>
        </w:rPr>
        <w:t xml:space="preserve">(таблица </w:t>
      </w:r>
      <w:hyperlink w:anchor="Таблица_И_4" w:tooltip="Таблица С.4. ResData" w:history="1">
        <w:r w:rsidR="005F6F2F">
          <w:rPr>
            <w:rStyle w:val="afe"/>
          </w:rPr>
          <w:t>С.4</w:t>
        </w:r>
      </w:hyperlink>
      <w:r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14:paraId="62DC9FD9" w14:textId="77777777" w:rsidR="00577211" w:rsidRPr="00BD01D3" w:rsidRDefault="00577211" w:rsidP="00577211">
      <w:pPr>
        <w:keepNext/>
        <w:rPr>
          <w:color w:val="000000" w:themeColor="text1"/>
        </w:rPr>
      </w:pPr>
      <w:r w:rsidRPr="00BD01D3">
        <w:rPr>
          <w:color w:val="000000" w:themeColor="text1"/>
        </w:rPr>
        <w:t xml:space="preserve">Внутри 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элементов:</w:t>
      </w:r>
    </w:p>
    <w:p w14:paraId="44ED215F" w14:textId="04CEA43A" w:rsidR="00577211" w:rsidRPr="00BD01D3" w:rsidRDefault="00577211" w:rsidP="00577211">
      <w:pPr>
        <w:pStyle w:val="af3"/>
        <w:numPr>
          <w:ilvl w:val="0"/>
          <w:numId w:val="7"/>
        </w:numPr>
        <w:ind w:left="567" w:hanging="567"/>
        <w:rPr>
          <w:b/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671CD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671CD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671CD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671CD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2255DE">
        <w:rPr>
          <w:color w:val="000000" w:themeColor="text1"/>
        </w:rPr>
        <w:t xml:space="preserve"> (таблица </w:t>
      </w:r>
      <w:hyperlink w:anchor="Таблица_И_2" w:tooltip="Таблица С.2. KEYLP" w:history="1">
        <w:r w:rsidR="002255DE">
          <w:rPr>
            <w:rStyle w:val="afe"/>
          </w:rPr>
          <w:t>С.2</w:t>
        </w:r>
      </w:hyperlink>
      <w:r w:rsidR="002255DE">
        <w:rPr>
          <w:color w:val="000000" w:themeColor="text1"/>
        </w:rPr>
        <w:t>)</w:t>
      </w:r>
      <w:r w:rsidRPr="00671CDA">
        <w:rPr>
          <w:color w:val="000000" w:themeColor="text1"/>
        </w:rPr>
        <w:t>;</w:t>
      </w:r>
    </w:p>
    <w:p w14:paraId="582615AC" w14:textId="0D409142" w:rsidR="00577211" w:rsidRPr="00BD01D3" w:rsidRDefault="00577211" w:rsidP="00577211">
      <w:pPr>
        <w:pStyle w:val="af3"/>
        <w:numPr>
          <w:ilvl w:val="0"/>
          <w:numId w:val="7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BD01D3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 xml:space="preserve"> субъект</w:t>
      </w:r>
      <w:r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BD01D3">
        <w:rPr>
          <w:color w:val="000000" w:themeColor="text1"/>
        </w:rPr>
        <w:t>физическ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>м лиц</w:t>
      </w:r>
      <w:r>
        <w:rPr>
          <w:color w:val="000000" w:themeColor="text1"/>
        </w:rPr>
        <w:t>е</w:t>
      </w:r>
      <w:r w:rsidR="002255DE">
        <w:rPr>
          <w:color w:val="000000" w:themeColor="text1"/>
        </w:rPr>
        <w:t xml:space="preserve"> (таблица </w:t>
      </w:r>
      <w:hyperlink w:anchor="Таблица_И_3" w:tooltip="Таблица С.3. KEYNP" w:history="1">
        <w:r w:rsidR="002255DE">
          <w:rPr>
            <w:rStyle w:val="afe"/>
          </w:rPr>
          <w:t>С.3</w:t>
        </w:r>
      </w:hyperlink>
      <w:r w:rsidR="002255DE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14:paraId="481A515C" w14:textId="5124EA8F" w:rsidR="00577211" w:rsidRPr="00BD01D3" w:rsidRDefault="00577211" w:rsidP="00577211">
      <w:pPr>
        <w:pStyle w:val="aff1"/>
        <w:keepNext/>
        <w:spacing w:line="240" w:lineRule="auto"/>
        <w:ind w:firstLine="0"/>
        <w:rPr>
          <w:b w:val="0"/>
          <w:color w:val="000000" w:themeColor="text1"/>
        </w:rPr>
      </w:pPr>
      <w:bookmarkStart w:id="38" w:name="Таблица_И_2"/>
      <w:r w:rsidRPr="00BD01D3">
        <w:rPr>
          <w:b w:val="0"/>
          <w:color w:val="000000" w:themeColor="text1"/>
          <w:szCs w:val="24"/>
        </w:rPr>
        <w:t xml:space="preserve">Таблица </w:t>
      </w:r>
      <w:r w:rsidR="005F6F2F">
        <w:rPr>
          <w:b w:val="0"/>
          <w:color w:val="000000" w:themeColor="text1"/>
          <w:szCs w:val="24"/>
        </w:rPr>
        <w:t>С</w:t>
      </w:r>
      <w:r w:rsidRPr="00BD01D3">
        <w:rPr>
          <w:b w:val="0"/>
          <w:color w:val="000000" w:themeColor="text1"/>
        </w:rPr>
        <w:t>.2</w:t>
      </w:r>
      <w:bookmarkEnd w:id="38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KEYLP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577211" w:rsidRPr="00BD01D3" w14:paraId="11DAB3C3" w14:textId="77777777" w:rsidTr="00AB28C9">
        <w:trPr>
          <w:cantSplit/>
          <w:tblHeader/>
        </w:trPr>
        <w:tc>
          <w:tcPr>
            <w:tcW w:w="1704" w:type="dxa"/>
          </w:tcPr>
          <w:p w14:paraId="34B0032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5F75A2A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EED659D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3460116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648950D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02EE7A6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73FF8A7A" w14:textId="77777777" w:rsidTr="00AB28C9">
        <w:trPr>
          <w:cantSplit/>
        </w:trPr>
        <w:tc>
          <w:tcPr>
            <w:tcW w:w="1704" w:type="dxa"/>
          </w:tcPr>
          <w:p w14:paraId="0E2EFA5D" w14:textId="77777777" w:rsidR="00577211" w:rsidRPr="00155678" w:rsidRDefault="00577211" w:rsidP="00AB28C9">
            <w:pPr>
              <w:spacing w:line="240" w:lineRule="auto"/>
              <w:ind w:firstLine="0"/>
            </w:pPr>
            <w:r w:rsidRPr="00155678">
              <w:rPr>
                <w:b/>
                <w:color w:val="000000" w:themeColor="text1"/>
              </w:rPr>
              <w:t>Name</w:t>
            </w:r>
          </w:p>
        </w:tc>
        <w:tc>
          <w:tcPr>
            <w:tcW w:w="4547" w:type="dxa"/>
          </w:tcPr>
          <w:p w14:paraId="3B4786F2" w14:textId="77777777" w:rsidR="00577211" w:rsidRDefault="00577211" w:rsidP="00AB28C9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юридического лица.</w:t>
            </w:r>
          </w:p>
          <w:p w14:paraId="4210BE7E" w14:textId="77777777" w:rsidR="00577211" w:rsidRPr="00BD01D3" w:rsidRDefault="00577211" w:rsidP="00AB28C9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Допускается не указывать (для юридических лиц, зарегистрированных на территории Российской федерации)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1768B3AE" w14:textId="77777777" w:rsidR="00577211" w:rsidRPr="00BD01D3" w:rsidRDefault="00577211" w:rsidP="00AB28C9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14:paraId="26C1CDC3" w14:textId="77777777" w:rsidR="00577211" w:rsidRPr="00BD01D3" w:rsidRDefault="00577211" w:rsidP="00AB28C9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36A0B881" w14:textId="77777777" w:rsidTr="00AB28C9">
        <w:trPr>
          <w:cantSplit/>
        </w:trPr>
        <w:tc>
          <w:tcPr>
            <w:tcW w:w="1704" w:type="dxa"/>
          </w:tcPr>
          <w:p w14:paraId="2D7065F4" w14:textId="77777777" w:rsidR="00577211" w:rsidRPr="00BD01D3" w:rsidRDefault="00577211" w:rsidP="00AB28C9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14:paraId="4C041064" w14:textId="77777777" w:rsidR="00577211" w:rsidRDefault="00577211" w:rsidP="00AB28C9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</w:t>
            </w:r>
            <w:r>
              <w:rPr>
                <w:color w:val="000000" w:themeColor="text1"/>
              </w:rPr>
              <w:t>.</w:t>
            </w:r>
          </w:p>
          <w:p w14:paraId="52F5A27F" w14:textId="77777777" w:rsidR="00577211" w:rsidRPr="00BD01D3" w:rsidRDefault="00577211" w:rsidP="00AB28C9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Если регистрационный номер у субъекта отсутствует</w:t>
            </w:r>
            <w:r w:rsidRPr="00BD01D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14:paraId="3467B7A2" w14:textId="77777777" w:rsidR="00577211" w:rsidRPr="00BD01D3" w:rsidRDefault="00577211" w:rsidP="00AB28C9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09FC7EFF" w14:textId="77777777" w:rsidR="00577211" w:rsidRPr="00BD01D3" w:rsidRDefault="00577211" w:rsidP="00AB28C9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211" w:rsidRPr="00BD01D3" w14:paraId="04C0DC61" w14:textId="77777777" w:rsidTr="00AB28C9">
        <w:trPr>
          <w:cantSplit/>
        </w:trPr>
        <w:tc>
          <w:tcPr>
            <w:tcW w:w="1704" w:type="dxa"/>
          </w:tcPr>
          <w:p w14:paraId="4ED30BB9" w14:textId="77777777" w:rsidR="00577211" w:rsidRPr="00155678" w:rsidRDefault="00577211" w:rsidP="00AB28C9">
            <w:pPr>
              <w:spacing w:line="240" w:lineRule="auto"/>
              <w:ind w:firstLine="0"/>
            </w:pPr>
            <w:r w:rsidRPr="00155678"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</w:tcPr>
          <w:p w14:paraId="11759067" w14:textId="77777777" w:rsidR="00577211" w:rsidRDefault="00577211" w:rsidP="00AB28C9">
            <w:pPr>
              <w:spacing w:before="40" w:after="40" w:line="240" w:lineRule="auto"/>
              <w:ind w:firstLine="0"/>
            </w:pPr>
            <w:r w:rsidRPr="00BD01D3">
              <w:t>Номер налогоплательщика</w:t>
            </w:r>
            <w:r>
              <w:t>.</w:t>
            </w:r>
          </w:p>
          <w:p w14:paraId="66316AE0" w14:textId="77777777" w:rsidR="00577211" w:rsidRPr="00BD01D3" w:rsidRDefault="00577211" w:rsidP="00AB28C9">
            <w:pPr>
              <w:spacing w:before="40" w:after="40" w:line="240" w:lineRule="auto"/>
              <w:ind w:firstLine="0"/>
            </w:pPr>
            <w:r w:rsidRPr="00BD01D3">
              <w:t>Если номер налогоплательщика у субъекта отсутствует</w:t>
            </w:r>
            <w:r w:rsidRPr="00BD01D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14:paraId="10DDFAB4" w14:textId="77777777" w:rsidR="00577211" w:rsidRPr="00BD01D3" w:rsidRDefault="00577211" w:rsidP="00AB28C9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2EE79160" w14:textId="77777777" w:rsidR="00577211" w:rsidRPr="00BD01D3" w:rsidRDefault="00577211" w:rsidP="00AB28C9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14:paraId="75D33A2B" w14:textId="1B2E4D50" w:rsidR="00577211" w:rsidRPr="00BD01D3" w:rsidRDefault="00577211" w:rsidP="00577211">
      <w:pPr>
        <w:pStyle w:val="aff1"/>
        <w:keepNext/>
        <w:spacing w:line="240" w:lineRule="auto"/>
        <w:ind w:firstLine="0"/>
        <w:rPr>
          <w:b w:val="0"/>
          <w:color w:val="000000" w:themeColor="text1"/>
        </w:rPr>
      </w:pPr>
      <w:bookmarkStart w:id="39" w:name="Таблица_И_3"/>
      <w:r w:rsidRPr="00BD01D3">
        <w:rPr>
          <w:b w:val="0"/>
          <w:color w:val="000000" w:themeColor="text1"/>
          <w:szCs w:val="24"/>
        </w:rPr>
        <w:t xml:space="preserve">Таблица </w:t>
      </w:r>
      <w:r w:rsidR="005F6F2F">
        <w:rPr>
          <w:b w:val="0"/>
          <w:color w:val="000000" w:themeColor="text1"/>
          <w:szCs w:val="24"/>
        </w:rPr>
        <w:t>С</w:t>
      </w:r>
      <w:r w:rsidRPr="00BD01D3">
        <w:rPr>
          <w:b w:val="0"/>
          <w:color w:val="000000" w:themeColor="text1"/>
        </w:rPr>
        <w:t>.3</w:t>
      </w:r>
      <w:bookmarkEnd w:id="39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KEYNP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557"/>
        <w:gridCol w:w="1588"/>
        <w:gridCol w:w="1588"/>
      </w:tblGrid>
      <w:tr w:rsidR="00577211" w:rsidRPr="00BD01D3" w14:paraId="71FDA368" w14:textId="77777777" w:rsidTr="00AB28C9">
        <w:trPr>
          <w:tblHeader/>
        </w:trPr>
        <w:tc>
          <w:tcPr>
            <w:tcW w:w="1702" w:type="dxa"/>
          </w:tcPr>
          <w:p w14:paraId="436B880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57" w:type="dxa"/>
          </w:tcPr>
          <w:p w14:paraId="0F4E002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14:paraId="3E68DE4A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58249BF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14:paraId="0F803FD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461D6D7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363DCCD3" w14:textId="77777777" w:rsidTr="00AB28C9">
        <w:trPr>
          <w:tblHeader/>
        </w:trPr>
        <w:tc>
          <w:tcPr>
            <w:tcW w:w="1702" w:type="dxa"/>
          </w:tcPr>
          <w:p w14:paraId="2A72AE90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57" w:type="dxa"/>
          </w:tcPr>
          <w:p w14:paraId="0C9FA5CE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14:paraId="63A87AF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88" w:type="dxa"/>
          </w:tcPr>
          <w:p w14:paraId="5183541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37F885F" w14:textId="77777777" w:rsidTr="00AB28C9">
        <w:trPr>
          <w:tblHeader/>
        </w:trPr>
        <w:tc>
          <w:tcPr>
            <w:tcW w:w="1702" w:type="dxa"/>
          </w:tcPr>
          <w:p w14:paraId="7BE785A7" w14:textId="77777777" w:rsidR="00577211" w:rsidRPr="00BD01D3" w:rsidRDefault="00577211" w:rsidP="00AB28C9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57" w:type="dxa"/>
          </w:tcPr>
          <w:p w14:paraId="7BFF510C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14:paraId="0CD5437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88" w:type="dxa"/>
          </w:tcPr>
          <w:p w14:paraId="6C8989F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3A2FA90E" w14:textId="77777777" w:rsidTr="00AB28C9">
        <w:trPr>
          <w:tblHeader/>
        </w:trPr>
        <w:tc>
          <w:tcPr>
            <w:tcW w:w="1702" w:type="dxa"/>
          </w:tcPr>
          <w:p w14:paraId="7E9FA03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57" w:type="dxa"/>
          </w:tcPr>
          <w:p w14:paraId="4CD259FD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Отчество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14:paraId="3CD30A1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88" w:type="dxa"/>
          </w:tcPr>
          <w:p w14:paraId="0735E8C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3E4103B" w14:textId="77777777" w:rsidTr="00AB28C9">
        <w:trPr>
          <w:tblHeader/>
        </w:trPr>
        <w:tc>
          <w:tcPr>
            <w:tcW w:w="1702" w:type="dxa"/>
          </w:tcPr>
          <w:p w14:paraId="51754F9B" w14:textId="77777777" w:rsidR="00577211" w:rsidRPr="00BD01D3" w:rsidRDefault="00577211" w:rsidP="00AB28C9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57" w:type="dxa"/>
          </w:tcPr>
          <w:p w14:paraId="1C7BDF21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14:paraId="572BA51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88" w:type="dxa"/>
          </w:tcPr>
          <w:p w14:paraId="406954B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ECD2668" w14:textId="77777777" w:rsidTr="00AB28C9">
        <w:trPr>
          <w:tblHeader/>
        </w:trPr>
        <w:tc>
          <w:tcPr>
            <w:tcW w:w="1702" w:type="dxa"/>
          </w:tcPr>
          <w:p w14:paraId="7F4F64CC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57" w:type="dxa"/>
          </w:tcPr>
          <w:p w14:paraId="23DADD3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14:paraId="1E668C8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ДД.ММ.ГГГГ</w:t>
            </w:r>
          </w:p>
        </w:tc>
        <w:tc>
          <w:tcPr>
            <w:tcW w:w="1588" w:type="dxa"/>
          </w:tcPr>
          <w:p w14:paraId="5F2A24A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4F475AC4" w14:textId="42E9E106" w:rsidR="00577211" w:rsidRPr="008E65CE" w:rsidRDefault="00577211" w:rsidP="00577211">
      <w:pPr>
        <w:keepNext/>
        <w:spacing w:before="120" w:after="120" w:line="240" w:lineRule="auto"/>
        <w:ind w:firstLine="0"/>
        <w:rPr>
          <w:b/>
          <w:color w:val="000000"/>
          <w:szCs w:val="20"/>
          <w:lang w:eastAsia="ru-RU"/>
        </w:rPr>
      </w:pPr>
      <w:bookmarkStart w:id="40" w:name="Таблица_И_4"/>
      <w:r>
        <w:rPr>
          <w:color w:val="000000"/>
          <w:szCs w:val="20"/>
          <w:lang w:eastAsia="ru-RU"/>
        </w:rPr>
        <w:t xml:space="preserve">Таблица </w:t>
      </w:r>
      <w:r w:rsidR="005F6F2F">
        <w:rPr>
          <w:color w:val="000000"/>
          <w:szCs w:val="20"/>
          <w:lang w:eastAsia="ru-RU"/>
        </w:rPr>
        <w:t>С</w:t>
      </w:r>
      <w:r w:rsidRPr="008E65CE">
        <w:rPr>
          <w:color w:val="000000"/>
          <w:szCs w:val="20"/>
          <w:lang w:eastAsia="ru-RU"/>
        </w:rPr>
        <w:t>.</w:t>
      </w:r>
      <w:r w:rsidRPr="0012448B">
        <w:rPr>
          <w:color w:val="000000"/>
          <w:szCs w:val="20"/>
          <w:lang w:eastAsia="ru-RU"/>
        </w:rPr>
        <w:t>4</w:t>
      </w:r>
      <w:bookmarkEnd w:id="40"/>
      <w:r>
        <w:rPr>
          <w:color w:val="000000"/>
          <w:szCs w:val="20"/>
          <w:lang w:eastAsia="ru-RU"/>
        </w:rPr>
        <w:t>. С</w:t>
      </w:r>
      <w:r w:rsidRPr="008E65CE">
        <w:rPr>
          <w:color w:val="000000"/>
          <w:szCs w:val="20"/>
          <w:lang w:eastAsia="ru-RU"/>
        </w:rPr>
        <w:t xml:space="preserve">труктура </w:t>
      </w:r>
      <w:r>
        <w:rPr>
          <w:color w:val="000000"/>
          <w:szCs w:val="20"/>
          <w:lang w:eastAsia="ru-RU"/>
        </w:rPr>
        <w:t>блока</w:t>
      </w:r>
      <w:r w:rsidRPr="00453CC6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ResData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4535"/>
        <w:gridCol w:w="1593"/>
        <w:gridCol w:w="1593"/>
      </w:tblGrid>
      <w:tr w:rsidR="00577211" w:rsidRPr="00225673" w14:paraId="395FC9C7" w14:textId="77777777" w:rsidTr="00AB28C9">
        <w:trPr>
          <w:trHeight w:val="630"/>
          <w:tblHeader/>
        </w:trPr>
        <w:tc>
          <w:tcPr>
            <w:tcW w:w="1714" w:type="dxa"/>
          </w:tcPr>
          <w:p w14:paraId="7F71FC1F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Наименование элемента</w:t>
            </w:r>
          </w:p>
        </w:tc>
        <w:tc>
          <w:tcPr>
            <w:tcW w:w="4535" w:type="dxa"/>
          </w:tcPr>
          <w:p w14:paraId="52E2392E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Описание</w:t>
            </w:r>
          </w:p>
        </w:tc>
        <w:tc>
          <w:tcPr>
            <w:tcW w:w="1593" w:type="dxa"/>
          </w:tcPr>
          <w:p w14:paraId="4BB886BB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11598CB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14:paraId="349343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1094D944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225673" w14:paraId="3510E844" w14:textId="77777777" w:rsidTr="00AB28C9">
        <w:trPr>
          <w:trHeight w:val="315"/>
        </w:trPr>
        <w:tc>
          <w:tcPr>
            <w:tcW w:w="1714" w:type="dxa"/>
          </w:tcPr>
          <w:p w14:paraId="2ACC9EBD" w14:textId="77777777" w:rsidR="00577211" w:rsidRPr="00445002" w:rsidRDefault="00577211" w:rsidP="00AB28C9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ResCode</w:t>
            </w:r>
          </w:p>
        </w:tc>
        <w:tc>
          <w:tcPr>
            <w:tcW w:w="4535" w:type="dxa"/>
          </w:tcPr>
          <w:p w14:paraId="06F286BD" w14:textId="77777777" w:rsidR="00577211" w:rsidRPr="00A77292" w:rsidRDefault="00577211" w:rsidP="00AB28C9">
            <w:pPr>
              <w:spacing w:line="240" w:lineRule="auto"/>
              <w:ind w:firstLine="0"/>
              <w:rPr>
                <w:color w:val="000000"/>
              </w:rPr>
            </w:pPr>
            <w:r>
              <w:t>Код результата обработки запроса.</w:t>
            </w:r>
          </w:p>
        </w:tc>
        <w:tc>
          <w:tcPr>
            <w:tcW w:w="1593" w:type="dxa"/>
          </w:tcPr>
          <w:p w14:paraId="2127BE7A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Целое число (4)</w:t>
            </w:r>
          </w:p>
        </w:tc>
        <w:tc>
          <w:tcPr>
            <w:tcW w:w="1593" w:type="dxa"/>
          </w:tcPr>
          <w:p w14:paraId="0CC3228B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77211" w:rsidRPr="00225673" w14:paraId="75BBF8AA" w14:textId="77777777" w:rsidTr="00AB28C9">
        <w:trPr>
          <w:trHeight w:val="315"/>
        </w:trPr>
        <w:tc>
          <w:tcPr>
            <w:tcW w:w="1714" w:type="dxa"/>
          </w:tcPr>
          <w:p w14:paraId="64AB5443" w14:textId="77777777" w:rsidR="00577211" w:rsidRPr="00171F91" w:rsidRDefault="00577211" w:rsidP="00AB28C9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ResText</w:t>
            </w:r>
          </w:p>
        </w:tc>
        <w:tc>
          <w:tcPr>
            <w:tcW w:w="4535" w:type="dxa"/>
          </w:tcPr>
          <w:p w14:paraId="1BCC8D32" w14:textId="77777777" w:rsidR="00577211" w:rsidRPr="00A77292" w:rsidRDefault="00577211" w:rsidP="00AB28C9">
            <w:pPr>
              <w:spacing w:line="240" w:lineRule="auto"/>
              <w:ind w:firstLine="0"/>
              <w:rPr>
                <w:color w:val="000000"/>
              </w:rPr>
            </w:pPr>
            <w:r>
              <w:t>Текст результата обработки запроса.</w:t>
            </w:r>
          </w:p>
        </w:tc>
        <w:tc>
          <w:tcPr>
            <w:tcW w:w="1593" w:type="dxa"/>
          </w:tcPr>
          <w:p w14:paraId="11517E80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14:paraId="7E6EA4FA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77211" w:rsidRPr="00225673" w14:paraId="3F4E886C" w14:textId="77777777" w:rsidTr="00AB28C9">
        <w:trPr>
          <w:trHeight w:val="315"/>
        </w:trPr>
        <w:tc>
          <w:tcPr>
            <w:tcW w:w="1714" w:type="dxa"/>
          </w:tcPr>
          <w:p w14:paraId="473F76B0" w14:textId="77777777" w:rsidR="00577211" w:rsidRPr="00171F91" w:rsidRDefault="00577211" w:rsidP="00AB28C9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BD01D3">
              <w:rPr>
                <w:b/>
                <w:color w:val="000000" w:themeColor="text1"/>
              </w:rPr>
              <w:t>TitleList</w:t>
            </w:r>
          </w:p>
        </w:tc>
        <w:tc>
          <w:tcPr>
            <w:tcW w:w="4535" w:type="dxa"/>
          </w:tcPr>
          <w:p w14:paraId="68B90B30" w14:textId="77777777" w:rsidR="00577211" w:rsidRPr="00CB406B" w:rsidRDefault="00577211" w:rsidP="00AB28C9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 w:themeColor="text1"/>
              </w:rPr>
              <w:t>С</w:t>
            </w:r>
            <w:r w:rsidRPr="00BD01D3">
              <w:rPr>
                <w:color w:val="000000" w:themeColor="text1"/>
              </w:rPr>
              <w:t xml:space="preserve">писок </w:t>
            </w:r>
            <w:r>
              <w:rPr>
                <w:color w:val="000000" w:themeColor="text1"/>
              </w:rPr>
              <w:t>титульных частей.</w:t>
            </w:r>
          </w:p>
        </w:tc>
        <w:tc>
          <w:tcPr>
            <w:tcW w:w="1593" w:type="dxa"/>
          </w:tcPr>
          <w:p w14:paraId="1DEF14B2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Составной тип</w:t>
            </w:r>
          </w:p>
        </w:tc>
        <w:tc>
          <w:tcPr>
            <w:tcW w:w="1593" w:type="dxa"/>
          </w:tcPr>
          <w:p w14:paraId="77F9A57C" w14:textId="77777777" w:rsidR="00577211" w:rsidRPr="00A77292" w:rsidRDefault="00577211" w:rsidP="00AB28C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14:paraId="42D4732C" w14:textId="77777777" w:rsidR="00577211" w:rsidRPr="00BD01D3" w:rsidRDefault="00577211" w:rsidP="00577211">
      <w:pPr>
        <w:keepNext/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>
        <w:rPr>
          <w:b/>
          <w:color w:val="000000" w:themeColor="text1"/>
        </w:rPr>
        <w:t>ResCode</w:t>
      </w:r>
      <w:r w:rsidRPr="00BD01D3">
        <w:rPr>
          <w:color w:val="000000" w:themeColor="text1"/>
        </w:rPr>
        <w:t xml:space="preserve"> и </w:t>
      </w:r>
      <w:r w:rsidRPr="00BD01D3">
        <w:rPr>
          <w:b/>
          <w:color w:val="000000" w:themeColor="text1"/>
        </w:rPr>
        <w:t>ResText</w:t>
      </w:r>
      <w:r w:rsidRPr="00BD01D3">
        <w:rPr>
          <w:color w:val="000000" w:themeColor="text1"/>
        </w:rPr>
        <w:t>:</w:t>
      </w:r>
    </w:p>
    <w:p w14:paraId="6B5333F3" w14:textId="77777777" w:rsidR="00577211" w:rsidRPr="00BD01D3" w:rsidRDefault="00577211" w:rsidP="00577211">
      <w:pPr>
        <w:pStyle w:val="af3"/>
        <w:numPr>
          <w:ilvl w:val="0"/>
          <w:numId w:val="7"/>
        </w:numPr>
        <w:ind w:left="567" w:hanging="567"/>
        <w:rPr>
          <w:color w:val="000000" w:themeColor="text1"/>
          <w:lang w:eastAsia="ru-RU"/>
        </w:rPr>
      </w:pPr>
      <w:bookmarkStart w:id="41" w:name="_Ref36142507"/>
      <w:r w:rsidRPr="00BD01D3">
        <w:rPr>
          <w:color w:val="000000" w:themeColor="text1"/>
          <w:lang w:eastAsia="ru-RU"/>
        </w:rPr>
        <w:t>90</w:t>
      </w:r>
      <w:r>
        <w:rPr>
          <w:color w:val="000000" w:themeColor="text1"/>
          <w:lang w:eastAsia="ru-RU"/>
        </w:rPr>
        <w:t>0  –  </w:t>
      </w:r>
      <w:r w:rsidRPr="00BD01D3">
        <w:rPr>
          <w:color w:val="000000" w:themeColor="text1"/>
          <w:lang w:eastAsia="ru-RU"/>
        </w:rPr>
        <w:t>Успешная обработка;</w:t>
      </w:r>
    </w:p>
    <w:p w14:paraId="71FCF0BA" w14:textId="77777777" w:rsidR="00577211" w:rsidRPr="00BD01D3" w:rsidRDefault="00577211" w:rsidP="00577211">
      <w:pPr>
        <w:pStyle w:val="af3"/>
        <w:numPr>
          <w:ilvl w:val="0"/>
          <w:numId w:val="7"/>
        </w:numPr>
        <w:ind w:left="567" w:hanging="56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>91</w:t>
      </w:r>
      <w:r>
        <w:rPr>
          <w:color w:val="000000" w:themeColor="text1"/>
          <w:lang w:eastAsia="ru-RU"/>
        </w:rPr>
        <w:t>0  –  </w:t>
      </w:r>
      <w:r w:rsidRPr="00BD01D3">
        <w:rPr>
          <w:color w:val="000000" w:themeColor="text1"/>
          <w:lang w:eastAsia="ru-RU"/>
        </w:rPr>
        <w:t>Соответствующая информация не найдена.</w:t>
      </w:r>
    </w:p>
    <w:bookmarkEnd w:id="41"/>
    <w:p w14:paraId="0FAC0EBA" w14:textId="1351729D" w:rsidR="00577211" w:rsidRPr="00BD01D3" w:rsidRDefault="00577211" w:rsidP="00577211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Блок </w:t>
      </w:r>
      <w:r w:rsidRPr="00BD01D3">
        <w:rPr>
          <w:b/>
          <w:color w:val="000000" w:themeColor="text1"/>
        </w:rPr>
        <w:t xml:space="preserve">TitleList </w:t>
      </w:r>
      <w:r w:rsidRPr="00BD01D3">
        <w:rPr>
          <w:color w:val="000000" w:themeColor="text1"/>
        </w:rPr>
        <w:t xml:space="preserve">может быть пустым, либо содержать несколько элементов </w:t>
      </w:r>
      <w:r w:rsidRPr="00BD01D3">
        <w:rPr>
          <w:b/>
          <w:color w:val="000000" w:themeColor="text1"/>
        </w:rPr>
        <w:t>Title</w:t>
      </w:r>
      <w:r w:rsidRPr="00BD01D3">
        <w:rPr>
          <w:color w:val="000000" w:themeColor="text1"/>
        </w:rPr>
        <w:t xml:space="preserve">, каждый из которых содержит </w:t>
      </w:r>
      <w:r>
        <w:rPr>
          <w:color w:val="000000" w:themeColor="text1"/>
        </w:rPr>
        <w:t>ТЧКИ</w:t>
      </w:r>
      <w:r w:rsidRPr="00BD01D3">
        <w:rPr>
          <w:color w:val="000000" w:themeColor="text1"/>
        </w:rPr>
        <w:t xml:space="preserve"> юридического лица (вложенный элемент </w:t>
      </w:r>
      <w:r w:rsidRPr="00BD01D3">
        <w:rPr>
          <w:b/>
          <w:color w:val="000000" w:themeColor="text1"/>
        </w:rPr>
        <w:t>LPItem</w:t>
      </w:r>
      <w:r w:rsidR="00DE34C5">
        <w:rPr>
          <w:color w:val="000000" w:themeColor="text1"/>
        </w:rPr>
        <w:t xml:space="preserve">, таблица </w:t>
      </w:r>
      <w:hyperlink w:anchor="Таблица_И_5" w:tooltip="Таблица С.5. LPItem" w:history="1">
        <w:r w:rsidR="00DE34C5" w:rsidRPr="00DE34C5">
          <w:rPr>
            <w:rStyle w:val="afe"/>
          </w:rPr>
          <w:t>С.5</w:t>
        </w:r>
      </w:hyperlink>
      <w:r w:rsidRPr="00BD01D3">
        <w:rPr>
          <w:color w:val="000000" w:themeColor="text1"/>
        </w:rPr>
        <w:t xml:space="preserve">) либо физического лица (вложенный элемент </w:t>
      </w:r>
      <w:r w:rsidRPr="00BD01D3">
        <w:rPr>
          <w:b/>
          <w:color w:val="000000" w:themeColor="text1"/>
        </w:rPr>
        <w:t>NPItem</w:t>
      </w:r>
      <w:r w:rsidR="00DE34C5">
        <w:rPr>
          <w:color w:val="000000" w:themeColor="text1"/>
        </w:rPr>
        <w:t xml:space="preserve">, таблица </w:t>
      </w:r>
      <w:hyperlink w:anchor="Таблица_И_6" w:tooltip="Таблица С.6. NPItem" w:history="1">
        <w:r w:rsidR="00DE34C5">
          <w:rPr>
            <w:rStyle w:val="afe"/>
          </w:rPr>
          <w:t>С.6</w:t>
        </w:r>
      </w:hyperlink>
      <w:r w:rsidRPr="00BD01D3">
        <w:rPr>
          <w:color w:val="000000" w:themeColor="text1"/>
        </w:rPr>
        <w:t xml:space="preserve">). </w:t>
      </w:r>
    </w:p>
    <w:p w14:paraId="56BDB27C" w14:textId="0CBB40F5" w:rsidR="00577211" w:rsidRPr="00BD01D3" w:rsidRDefault="00577211" w:rsidP="00577211">
      <w:pPr>
        <w:pStyle w:val="aff1"/>
        <w:keepNext/>
        <w:spacing w:line="240" w:lineRule="auto"/>
        <w:ind w:firstLine="0"/>
        <w:rPr>
          <w:b w:val="0"/>
          <w:color w:val="000000" w:themeColor="text1"/>
        </w:rPr>
      </w:pPr>
      <w:bookmarkStart w:id="42" w:name="Таблица_И_5"/>
      <w:r w:rsidRPr="00BD01D3">
        <w:rPr>
          <w:b w:val="0"/>
          <w:color w:val="000000" w:themeColor="text1"/>
          <w:szCs w:val="24"/>
        </w:rPr>
        <w:t xml:space="preserve">Таблица </w:t>
      </w:r>
      <w:r w:rsidR="005F6F2F">
        <w:rPr>
          <w:b w:val="0"/>
          <w:color w:val="000000" w:themeColor="text1"/>
          <w:szCs w:val="24"/>
        </w:rPr>
        <w:t>С</w:t>
      </w:r>
      <w:r w:rsidRPr="00BD01D3">
        <w:rPr>
          <w:b w:val="0"/>
          <w:color w:val="000000" w:themeColor="text1"/>
        </w:rPr>
        <w:t>.</w:t>
      </w:r>
      <w:r>
        <w:rPr>
          <w:b w:val="0"/>
          <w:color w:val="000000" w:themeColor="text1"/>
        </w:rPr>
        <w:t>5</w:t>
      </w:r>
      <w:bookmarkEnd w:id="42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LPItem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577211" w:rsidRPr="00BD01D3" w14:paraId="6260DBB3" w14:textId="77777777" w:rsidTr="00AB28C9">
        <w:trPr>
          <w:cantSplit/>
          <w:tblHeader/>
        </w:trPr>
        <w:tc>
          <w:tcPr>
            <w:tcW w:w="1704" w:type="dxa"/>
          </w:tcPr>
          <w:p w14:paraId="467532B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1928418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8666262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4AD925F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0793335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3524DDE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7420EB9D" w14:textId="77777777" w:rsidTr="00AB28C9">
        <w:trPr>
          <w:cantSplit/>
        </w:trPr>
        <w:tc>
          <w:tcPr>
            <w:tcW w:w="1704" w:type="dxa"/>
          </w:tcPr>
          <w:p w14:paraId="38D94F8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FullName</w:t>
            </w:r>
          </w:p>
        </w:tc>
        <w:tc>
          <w:tcPr>
            <w:tcW w:w="4547" w:type="dxa"/>
          </w:tcPr>
          <w:p w14:paraId="03CBA371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юридического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3649D38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14:paraId="4944EC1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05B9A4A3" w14:textId="77777777" w:rsidTr="00AB28C9">
        <w:trPr>
          <w:cantSplit/>
        </w:trPr>
        <w:tc>
          <w:tcPr>
            <w:tcW w:w="1704" w:type="dxa"/>
          </w:tcPr>
          <w:p w14:paraId="2DFBE304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ShortName</w:t>
            </w:r>
          </w:p>
        </w:tc>
        <w:tc>
          <w:tcPr>
            <w:tcW w:w="4547" w:type="dxa"/>
          </w:tcPr>
          <w:p w14:paraId="3340E96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Сокращенное наименование юридического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5C46927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2" w:type="dxa"/>
          </w:tcPr>
          <w:p w14:paraId="1A6DEA1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5445A004" w14:textId="77777777" w:rsidTr="00AB28C9">
        <w:trPr>
          <w:cantSplit/>
        </w:trPr>
        <w:tc>
          <w:tcPr>
            <w:tcW w:w="1704" w:type="dxa"/>
          </w:tcPr>
          <w:p w14:paraId="3DEDAA80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FirmName</w:t>
            </w:r>
          </w:p>
        </w:tc>
        <w:tc>
          <w:tcPr>
            <w:tcW w:w="4547" w:type="dxa"/>
          </w:tcPr>
          <w:p w14:paraId="61B2CD8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Фирменное наименование юридического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2384D7B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2" w:type="dxa"/>
          </w:tcPr>
          <w:p w14:paraId="3A546F7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330F0672" w14:textId="77777777" w:rsidTr="00AB28C9">
        <w:trPr>
          <w:cantSplit/>
        </w:trPr>
        <w:tc>
          <w:tcPr>
            <w:tcW w:w="1704" w:type="dxa"/>
          </w:tcPr>
          <w:p w14:paraId="0E18AD98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NationalName</w:t>
            </w:r>
          </w:p>
        </w:tc>
        <w:tc>
          <w:tcPr>
            <w:tcW w:w="4547" w:type="dxa"/>
          </w:tcPr>
          <w:p w14:paraId="63C86886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юридического лица на одном из языков народов Российской Федерации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1A5EC16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14:paraId="402DAB3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5169232A" w14:textId="77777777" w:rsidTr="00AB28C9">
        <w:trPr>
          <w:cantSplit/>
        </w:trPr>
        <w:tc>
          <w:tcPr>
            <w:tcW w:w="1704" w:type="dxa"/>
          </w:tcPr>
          <w:p w14:paraId="62772199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EngName</w:t>
            </w:r>
          </w:p>
        </w:tc>
        <w:tc>
          <w:tcPr>
            <w:tcW w:w="4547" w:type="dxa"/>
          </w:tcPr>
          <w:p w14:paraId="0F50D0CA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юридического лица на иностранном языке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2A667F9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14:paraId="3938C1A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0829A6D5" w14:textId="77777777" w:rsidTr="00AB28C9">
        <w:trPr>
          <w:cantSplit/>
        </w:trPr>
        <w:tc>
          <w:tcPr>
            <w:tcW w:w="1704" w:type="dxa"/>
          </w:tcPr>
          <w:p w14:paraId="4976EEC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SignResident</w:t>
            </w:r>
          </w:p>
        </w:tc>
        <w:tc>
          <w:tcPr>
            <w:tcW w:w="4547" w:type="dxa"/>
          </w:tcPr>
          <w:p w14:paraId="72B23C8D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C3E7F">
              <w:rPr>
                <w:color w:val="000000" w:themeColor="text1"/>
              </w:rPr>
              <w:t>Признак иностранного юридического лица</w:t>
            </w:r>
            <w:r>
              <w:rPr>
                <w:color w:val="000000" w:themeColor="text1"/>
              </w:rPr>
              <w:t>.</w:t>
            </w:r>
          </w:p>
          <w:p w14:paraId="3AC9D047" w14:textId="77777777" w:rsidR="00577211" w:rsidRPr="00EC3E7F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в соответствии со значением </w:t>
            </w:r>
            <w:r w:rsidRPr="00EC3E7F">
              <w:rPr>
                <w:color w:val="000000" w:themeColor="text1"/>
              </w:rPr>
              <w:t>показателя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ЮЛ_2.15</w:t>
            </w:r>
            <w:r>
              <w:rPr>
                <w:color w:val="000000" w:themeColor="text1"/>
              </w:rPr>
              <w:t xml:space="preserve"> согласно Положения № 758-П</w:t>
            </w:r>
            <w:r w:rsidRPr="00EC3E7F">
              <w:rPr>
                <w:color w:val="000000" w:themeColor="text1"/>
              </w:rPr>
              <w:t>:</w:t>
            </w:r>
          </w:p>
          <w:p w14:paraId="6B4812BA" w14:textId="77777777" w:rsidR="00577211" w:rsidRPr="00485CC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 –  </w:t>
            </w:r>
            <w:r w:rsidRPr="00EC3E7F">
              <w:rPr>
                <w:color w:val="000000" w:themeColor="text1"/>
              </w:rPr>
              <w:t>субъект является юридическим лицом,</w:t>
            </w:r>
            <w:r w:rsidRPr="00E94B12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зарегистрированным в соответствии с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зако</w:t>
            </w:r>
            <w:r>
              <w:softHyphen/>
            </w:r>
            <w:r w:rsidRPr="00EC3E7F">
              <w:rPr>
                <w:color w:val="000000" w:themeColor="text1"/>
              </w:rPr>
              <w:t>нодательством иностранного государства</w:t>
            </w:r>
            <w:r>
              <w:rPr>
                <w:color w:val="000000" w:themeColor="text1"/>
              </w:rPr>
              <w:t>;</w:t>
            </w:r>
          </w:p>
          <w:p w14:paraId="470348BB" w14:textId="06AD9A2D" w:rsidR="00577211" w:rsidRPr="00BD01D3" w:rsidRDefault="00577211" w:rsidP="00353E31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  –  </w:t>
            </w:r>
            <w:r w:rsidRPr="00EC3E7F">
              <w:rPr>
                <w:color w:val="000000" w:themeColor="text1"/>
              </w:rPr>
              <w:t>обстоятельство кода «1» отсутствует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6409FBC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Текст(1)</w:t>
            </w:r>
          </w:p>
        </w:tc>
        <w:tc>
          <w:tcPr>
            <w:tcW w:w="1592" w:type="dxa"/>
          </w:tcPr>
          <w:p w14:paraId="6E0D1D4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CFDAE52" w14:textId="77777777" w:rsidTr="00AB28C9">
        <w:trPr>
          <w:cantSplit/>
        </w:trPr>
        <w:tc>
          <w:tcPr>
            <w:tcW w:w="1704" w:type="dxa"/>
          </w:tcPr>
          <w:p w14:paraId="40F1F21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Address</w:t>
            </w:r>
          </w:p>
        </w:tc>
        <w:tc>
          <w:tcPr>
            <w:tcW w:w="4547" w:type="dxa"/>
          </w:tcPr>
          <w:p w14:paraId="1CE1962E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Адрес юридического лица в пределах его места нахождения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154B28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1592" w:type="dxa"/>
          </w:tcPr>
          <w:p w14:paraId="7F50E21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7244C441" w14:textId="77777777" w:rsidTr="00AB28C9">
        <w:trPr>
          <w:cantSplit/>
        </w:trPr>
        <w:tc>
          <w:tcPr>
            <w:tcW w:w="1704" w:type="dxa"/>
          </w:tcPr>
          <w:p w14:paraId="0B155B48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Phone</w:t>
            </w:r>
          </w:p>
        </w:tc>
        <w:tc>
          <w:tcPr>
            <w:tcW w:w="4547" w:type="dxa"/>
          </w:tcPr>
          <w:p w14:paraId="4D5B8451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Номера телефонов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4AEFE2E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1592" w:type="dxa"/>
          </w:tcPr>
          <w:p w14:paraId="6FDFA83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4F3E6A52" w14:textId="77777777" w:rsidTr="00AB28C9">
        <w:trPr>
          <w:cantSplit/>
        </w:trPr>
        <w:tc>
          <w:tcPr>
            <w:tcW w:w="1704" w:type="dxa"/>
          </w:tcPr>
          <w:p w14:paraId="5329EB12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14:paraId="0A2BFC51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547B5CA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1B9F745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7FF82BC" w14:textId="77777777" w:rsidTr="00AB28C9">
        <w:trPr>
          <w:cantSplit/>
        </w:trPr>
        <w:tc>
          <w:tcPr>
            <w:tcW w:w="1704" w:type="dxa"/>
          </w:tcPr>
          <w:p w14:paraId="2881A149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</w:tcPr>
          <w:p w14:paraId="10152AAA" w14:textId="77777777" w:rsidR="00577211" w:rsidRPr="00BD01D3" w:rsidRDefault="00577211" w:rsidP="00AB28C9">
            <w:pPr>
              <w:spacing w:line="240" w:lineRule="auto"/>
              <w:ind w:firstLine="0"/>
            </w:pPr>
            <w:r w:rsidRPr="00BD01D3">
              <w:t>Номер налогоплательщика</w:t>
            </w:r>
            <w:r>
              <w:t>.</w:t>
            </w:r>
          </w:p>
        </w:tc>
        <w:tc>
          <w:tcPr>
            <w:tcW w:w="1592" w:type="dxa"/>
          </w:tcPr>
          <w:p w14:paraId="171277A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3A8413F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20475E7C" w14:textId="48AC5F05" w:rsidR="00577211" w:rsidRPr="00BD01D3" w:rsidRDefault="00577211" w:rsidP="00577211">
      <w:pPr>
        <w:pStyle w:val="aff1"/>
        <w:keepNext/>
        <w:spacing w:line="240" w:lineRule="auto"/>
        <w:ind w:firstLine="0"/>
        <w:rPr>
          <w:b w:val="0"/>
          <w:color w:val="000000" w:themeColor="text1"/>
        </w:rPr>
      </w:pPr>
      <w:bookmarkStart w:id="43" w:name="Таблица_И_6"/>
      <w:r w:rsidRPr="00BD01D3">
        <w:rPr>
          <w:b w:val="0"/>
          <w:color w:val="000000" w:themeColor="text1"/>
        </w:rPr>
        <w:t xml:space="preserve">Таблица </w:t>
      </w:r>
      <w:r w:rsidR="00ED5928">
        <w:rPr>
          <w:b w:val="0"/>
          <w:color w:val="000000" w:themeColor="text1"/>
          <w:szCs w:val="24"/>
          <w:lang w:val="en-US"/>
        </w:rPr>
        <w:t>C</w:t>
      </w:r>
      <w:r w:rsidRPr="00BD01D3">
        <w:rPr>
          <w:b w:val="0"/>
          <w:color w:val="000000" w:themeColor="text1"/>
        </w:rPr>
        <w:t>.</w:t>
      </w:r>
      <w:r>
        <w:rPr>
          <w:b w:val="0"/>
          <w:color w:val="000000" w:themeColor="text1"/>
        </w:rPr>
        <w:t>6</w:t>
      </w:r>
      <w:bookmarkEnd w:id="43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NPItem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577211" w:rsidRPr="00BD01D3" w14:paraId="76245DD0" w14:textId="77777777" w:rsidTr="00AB28C9">
        <w:trPr>
          <w:tblHeader/>
        </w:trPr>
        <w:tc>
          <w:tcPr>
            <w:tcW w:w="1704" w:type="dxa"/>
          </w:tcPr>
          <w:p w14:paraId="6D007C0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46A2451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5A40B68D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FA8387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738AB64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2B805AB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444591E1" w14:textId="77777777" w:rsidTr="00AB28C9">
        <w:trPr>
          <w:tblHeader/>
        </w:trPr>
        <w:tc>
          <w:tcPr>
            <w:tcW w:w="1704" w:type="dxa"/>
          </w:tcPr>
          <w:p w14:paraId="6C2FFE21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LName</w:t>
            </w:r>
          </w:p>
        </w:tc>
        <w:tc>
          <w:tcPr>
            <w:tcW w:w="4547" w:type="dxa"/>
          </w:tcPr>
          <w:p w14:paraId="083524B7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79CE232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14:paraId="74282CA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B1919EA" w14:textId="77777777" w:rsidTr="00AB28C9">
        <w:trPr>
          <w:tblHeader/>
        </w:trPr>
        <w:tc>
          <w:tcPr>
            <w:tcW w:w="1704" w:type="dxa"/>
          </w:tcPr>
          <w:p w14:paraId="3BFA39C8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FName</w:t>
            </w:r>
          </w:p>
        </w:tc>
        <w:tc>
          <w:tcPr>
            <w:tcW w:w="4547" w:type="dxa"/>
          </w:tcPr>
          <w:p w14:paraId="09878DB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30547A1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14:paraId="33DC078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28DFA484" w14:textId="77777777" w:rsidTr="00AB28C9">
        <w:trPr>
          <w:tblHeader/>
        </w:trPr>
        <w:tc>
          <w:tcPr>
            <w:tcW w:w="1704" w:type="dxa"/>
          </w:tcPr>
          <w:p w14:paraId="2D03DA02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MName</w:t>
            </w:r>
          </w:p>
        </w:tc>
        <w:tc>
          <w:tcPr>
            <w:tcW w:w="4547" w:type="dxa"/>
          </w:tcPr>
          <w:p w14:paraId="07CF5AD1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Отчество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38DBC07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14:paraId="61738C7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7E77BD8C" w14:textId="77777777" w:rsidTr="00AB28C9">
        <w:trPr>
          <w:tblHeader/>
        </w:trPr>
        <w:tc>
          <w:tcPr>
            <w:tcW w:w="1704" w:type="dxa"/>
          </w:tcPr>
          <w:p w14:paraId="26B73126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BDate</w:t>
            </w:r>
          </w:p>
        </w:tc>
        <w:tc>
          <w:tcPr>
            <w:tcW w:w="4547" w:type="dxa"/>
          </w:tcPr>
          <w:p w14:paraId="5CE5466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62CC030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ДД.MM.ГГГГ</w:t>
            </w:r>
          </w:p>
        </w:tc>
        <w:tc>
          <w:tcPr>
            <w:tcW w:w="1592" w:type="dxa"/>
          </w:tcPr>
          <w:p w14:paraId="479D73F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09419B53" w14:textId="77777777" w:rsidTr="00AB28C9">
        <w:trPr>
          <w:tblHeader/>
        </w:trPr>
        <w:tc>
          <w:tcPr>
            <w:tcW w:w="1704" w:type="dxa"/>
          </w:tcPr>
          <w:p w14:paraId="52AFA1BD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BPlace</w:t>
            </w:r>
          </w:p>
        </w:tc>
        <w:tc>
          <w:tcPr>
            <w:tcW w:w="4547" w:type="dxa"/>
          </w:tcPr>
          <w:p w14:paraId="36DCAF7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Место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4B455AD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14:paraId="3EBA39A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85D2DC1" w14:textId="77777777" w:rsidTr="00AB28C9">
        <w:trPr>
          <w:tblHeader/>
        </w:trPr>
        <w:tc>
          <w:tcPr>
            <w:tcW w:w="1704" w:type="dxa"/>
          </w:tcPr>
          <w:p w14:paraId="34F07DB8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DocCode</w:t>
            </w:r>
          </w:p>
        </w:tc>
        <w:tc>
          <w:tcPr>
            <w:tcW w:w="4547" w:type="dxa"/>
          </w:tcPr>
          <w:p w14:paraId="0913C906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вида документа, удостоверяющего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5713A21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число(2)</w:t>
            </w:r>
          </w:p>
        </w:tc>
        <w:tc>
          <w:tcPr>
            <w:tcW w:w="1592" w:type="dxa"/>
          </w:tcPr>
          <w:p w14:paraId="273E9EC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5531BA6" w14:textId="77777777" w:rsidTr="00AB28C9">
        <w:trPr>
          <w:tblHeader/>
        </w:trPr>
        <w:tc>
          <w:tcPr>
            <w:tcW w:w="1704" w:type="dxa"/>
          </w:tcPr>
          <w:p w14:paraId="19B0FE36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</w:t>
            </w:r>
          </w:p>
        </w:tc>
        <w:tc>
          <w:tcPr>
            <w:tcW w:w="4547" w:type="dxa"/>
          </w:tcPr>
          <w:p w14:paraId="361520D4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удостоверя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63993C3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92" w:type="dxa"/>
          </w:tcPr>
          <w:p w14:paraId="08A88DC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0D435191" w14:textId="77777777" w:rsidTr="00AB28C9">
        <w:trPr>
          <w:tblHeader/>
        </w:trPr>
        <w:tc>
          <w:tcPr>
            <w:tcW w:w="1704" w:type="dxa"/>
          </w:tcPr>
          <w:p w14:paraId="205896C8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47" w:type="dxa"/>
          </w:tcPr>
          <w:p w14:paraId="019D4A94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0A42D40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ДД.MM.ГГГГ</w:t>
            </w:r>
          </w:p>
        </w:tc>
        <w:tc>
          <w:tcPr>
            <w:tcW w:w="1592" w:type="dxa"/>
          </w:tcPr>
          <w:p w14:paraId="40CCD63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3032C16" w14:textId="77777777" w:rsidTr="00AB28C9">
        <w:trPr>
          <w:tblHeader/>
        </w:trPr>
        <w:tc>
          <w:tcPr>
            <w:tcW w:w="1704" w:type="dxa"/>
          </w:tcPr>
          <w:p w14:paraId="6A9CE56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DocDelivPlace</w:t>
            </w:r>
          </w:p>
        </w:tc>
        <w:tc>
          <w:tcPr>
            <w:tcW w:w="4547" w:type="dxa"/>
          </w:tcPr>
          <w:p w14:paraId="201A0720" w14:textId="77777777" w:rsidR="00577211" w:rsidRPr="00BD01D3" w:rsidRDefault="00577211" w:rsidP="00AB28C9">
            <w:pPr>
              <w:spacing w:line="240" w:lineRule="auto"/>
              <w:ind w:firstLine="0"/>
            </w:pPr>
            <w:r w:rsidRPr="00BD01D3">
              <w:t>Наименование органа, выдавшего документ, место выдачи документа, код органа, выдавшего документ</w:t>
            </w:r>
            <w:r>
              <w:t>.</w:t>
            </w:r>
          </w:p>
        </w:tc>
        <w:tc>
          <w:tcPr>
            <w:tcW w:w="1592" w:type="dxa"/>
          </w:tcPr>
          <w:p w14:paraId="2190148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14:paraId="2F6FE72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97FE260" w14:textId="77777777" w:rsidTr="00AB28C9">
        <w:trPr>
          <w:tblHeader/>
        </w:trPr>
        <w:tc>
          <w:tcPr>
            <w:tcW w:w="1704" w:type="dxa"/>
          </w:tcPr>
          <w:p w14:paraId="5BBF4A4B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</w:rPr>
            </w:pPr>
            <w:r w:rsidRPr="00D978E8">
              <w:rPr>
                <w:b/>
              </w:rPr>
              <w:t>ForeignerCode</w:t>
            </w:r>
          </w:p>
        </w:tc>
        <w:tc>
          <w:tcPr>
            <w:tcW w:w="4547" w:type="dxa"/>
          </w:tcPr>
          <w:p w14:paraId="5491F44A" w14:textId="77777777" w:rsidR="00577211" w:rsidRDefault="00577211" w:rsidP="00AB28C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иностранного гражданина</w:t>
            </w:r>
            <w:r>
              <w:rPr>
                <w:iCs/>
              </w:rPr>
              <w:t>.</w:t>
            </w:r>
          </w:p>
          <w:p w14:paraId="7E559AF0" w14:textId="77777777" w:rsidR="00577211" w:rsidRPr="007A59A6" w:rsidRDefault="00577211" w:rsidP="00AB28C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Указывается в соответствии со справоч</w:t>
            </w:r>
            <w:r>
              <w:rPr>
                <w:color w:val="000000" w:themeColor="text1"/>
              </w:rPr>
              <w:softHyphen/>
            </w:r>
            <w:r w:rsidRPr="007A59A6">
              <w:rPr>
                <w:iCs/>
              </w:rPr>
              <w:t>ником 1.8. «Сведения о гражданстве» Поло</w:t>
            </w:r>
            <w:r>
              <w:rPr>
                <w:color w:val="000000" w:themeColor="text1"/>
              </w:rPr>
              <w:softHyphen/>
            </w:r>
            <w:r w:rsidRPr="007A59A6">
              <w:rPr>
                <w:iCs/>
              </w:rPr>
              <w:t xml:space="preserve">жения </w:t>
            </w:r>
            <w:r>
              <w:rPr>
                <w:iCs/>
              </w:rPr>
              <w:t>№ </w:t>
            </w:r>
            <w:r w:rsidRPr="007A59A6">
              <w:rPr>
                <w:iCs/>
              </w:rPr>
              <w:t>758-П:</w:t>
            </w:r>
          </w:p>
          <w:p w14:paraId="3525E425" w14:textId="77777777" w:rsidR="00577211" w:rsidRPr="00485CC9" w:rsidRDefault="00577211" w:rsidP="00AB28C9">
            <w:pPr>
              <w:pStyle w:val="Tab"/>
              <w:rPr>
                <w:iCs/>
              </w:rPr>
            </w:pPr>
            <w:r>
              <w:rPr>
                <w:iCs/>
              </w:rPr>
              <w:t>1  –  </w:t>
            </w:r>
            <w:r w:rsidRPr="007A59A6">
              <w:rPr>
                <w:iCs/>
              </w:rPr>
              <w:t>Только иностранное гражданство или лицо без гражданства</w:t>
            </w:r>
            <w:r w:rsidRPr="00485CC9">
              <w:rPr>
                <w:iCs/>
              </w:rPr>
              <w:t>;</w:t>
            </w:r>
          </w:p>
          <w:p w14:paraId="09AE3C22" w14:textId="77777777" w:rsidR="00577211" w:rsidRPr="007A59A6" w:rsidRDefault="00577211" w:rsidP="00AB28C9">
            <w:pPr>
              <w:pStyle w:val="Tab"/>
              <w:rPr>
                <w:iCs/>
              </w:rPr>
            </w:pPr>
            <w:r>
              <w:rPr>
                <w:iCs/>
              </w:rPr>
              <w:t>2  –  </w:t>
            </w:r>
            <w:r w:rsidRPr="007A59A6">
              <w:rPr>
                <w:iCs/>
              </w:rPr>
              <w:t>Гражданство Российской Федерации и иностранное гражданство</w:t>
            </w:r>
            <w:r>
              <w:rPr>
                <w:iCs/>
              </w:rPr>
              <w:t>;</w:t>
            </w:r>
          </w:p>
          <w:p w14:paraId="7C458BE9" w14:textId="77777777" w:rsidR="00577211" w:rsidRPr="00BD01D3" w:rsidRDefault="00577211" w:rsidP="00AB28C9">
            <w:pPr>
              <w:spacing w:line="240" w:lineRule="auto"/>
              <w:ind w:firstLine="0"/>
            </w:pPr>
            <w:r>
              <w:rPr>
                <w:iCs/>
              </w:rPr>
              <w:t>3  –  </w:t>
            </w:r>
            <w:r w:rsidRPr="007A59A6">
              <w:rPr>
                <w:iCs/>
              </w:rPr>
              <w:t>Только гражданство Российской Федерации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</w:tcPr>
          <w:p w14:paraId="1315664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7A59A6">
              <w:rPr>
                <w:iCs/>
              </w:rPr>
              <w:t>Целое число (</w:t>
            </w:r>
            <w:r>
              <w:rPr>
                <w:iCs/>
              </w:rPr>
              <w:t>1</w:t>
            </w:r>
            <w:r w:rsidRPr="007A59A6">
              <w:rPr>
                <w:iCs/>
              </w:rPr>
              <w:t>)</w:t>
            </w:r>
          </w:p>
        </w:tc>
        <w:tc>
          <w:tcPr>
            <w:tcW w:w="1592" w:type="dxa"/>
          </w:tcPr>
          <w:p w14:paraId="370081C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211" w:rsidRPr="00BD01D3" w14:paraId="1C00270E" w14:textId="77777777" w:rsidTr="00AB28C9">
        <w:trPr>
          <w:tblHeader/>
        </w:trPr>
        <w:tc>
          <w:tcPr>
            <w:tcW w:w="1704" w:type="dxa"/>
          </w:tcPr>
          <w:p w14:paraId="2A1C34FF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</w:tcPr>
          <w:p w14:paraId="1729F65A" w14:textId="77777777" w:rsidR="00577211" w:rsidRPr="00BD01D3" w:rsidRDefault="00577211" w:rsidP="00AB28C9">
            <w:pPr>
              <w:spacing w:line="240" w:lineRule="auto"/>
              <w:ind w:firstLine="0"/>
            </w:pPr>
            <w:r w:rsidRPr="00BD01D3">
              <w:t>Номер налогоплательщика</w:t>
            </w:r>
            <w:r>
              <w:t>.</w:t>
            </w:r>
          </w:p>
        </w:tc>
        <w:tc>
          <w:tcPr>
            <w:tcW w:w="1592" w:type="dxa"/>
          </w:tcPr>
          <w:p w14:paraId="3FDC9AC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1592" w:type="dxa"/>
          </w:tcPr>
          <w:p w14:paraId="0D29E9E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0B30E61A" w14:textId="77777777" w:rsidTr="00AB28C9">
        <w:trPr>
          <w:tblHeader/>
        </w:trPr>
        <w:tc>
          <w:tcPr>
            <w:tcW w:w="1704" w:type="dxa"/>
          </w:tcPr>
          <w:p w14:paraId="4CE70486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bCs/>
                <w:lang w:val="en-US"/>
              </w:rPr>
              <w:t>InnChecked</w:t>
            </w:r>
          </w:p>
        </w:tc>
        <w:tc>
          <w:tcPr>
            <w:tcW w:w="4547" w:type="dxa"/>
          </w:tcPr>
          <w:p w14:paraId="409CC76B" w14:textId="77777777" w:rsidR="00E31A3E" w:rsidRDefault="00E31A3E" w:rsidP="00E31A3E">
            <w:pPr>
              <w:spacing w:line="240" w:lineRule="auto"/>
              <w:ind w:firstLine="0"/>
            </w:pPr>
            <w:r w:rsidRPr="00E65561">
              <w:t>Признак проверки ИНН</w:t>
            </w:r>
            <w:r>
              <w:t>.</w:t>
            </w:r>
          </w:p>
          <w:p w14:paraId="55A56A9C" w14:textId="599B2DB5" w:rsidR="00577211" w:rsidRPr="00BD01D3" w:rsidRDefault="00E31A3E" w:rsidP="00E31A3E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 xml:space="preserve">Указывается </w:t>
            </w:r>
            <w:r>
              <w:rPr>
                <w:color w:val="000000" w:themeColor="text1"/>
              </w:rPr>
              <w:t xml:space="preserve">в соответствии со значением </w:t>
            </w:r>
            <w:r>
              <w:t>показателя ФЛ_</w:t>
            </w:r>
            <w:r w:rsidRPr="00693E8F">
              <w:t>6.2(1)</w:t>
            </w:r>
            <w:r>
              <w:t xml:space="preserve"> согласно Положению № 758-П.</w:t>
            </w:r>
          </w:p>
        </w:tc>
        <w:tc>
          <w:tcPr>
            <w:tcW w:w="1592" w:type="dxa"/>
          </w:tcPr>
          <w:p w14:paraId="45F7CC0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65561">
              <w:t>Целое число (1)</w:t>
            </w:r>
          </w:p>
        </w:tc>
        <w:tc>
          <w:tcPr>
            <w:tcW w:w="1592" w:type="dxa"/>
          </w:tcPr>
          <w:p w14:paraId="4E5AC47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65561">
              <w:t>Нет</w:t>
            </w:r>
          </w:p>
        </w:tc>
      </w:tr>
      <w:tr w:rsidR="00577211" w:rsidRPr="00BD01D3" w14:paraId="5528B804" w14:textId="77777777" w:rsidTr="00AB28C9">
        <w:trPr>
          <w:tblHeader/>
        </w:trPr>
        <w:tc>
          <w:tcPr>
            <w:tcW w:w="1704" w:type="dxa"/>
          </w:tcPr>
          <w:p w14:paraId="6DF81C2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Insurance</w:t>
            </w:r>
          </w:p>
        </w:tc>
        <w:tc>
          <w:tcPr>
            <w:tcW w:w="4547" w:type="dxa"/>
          </w:tcPr>
          <w:p w14:paraId="625C1007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Страховой номер индивидуального лицевого счета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00DFC81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(15)</w:t>
            </w:r>
          </w:p>
        </w:tc>
        <w:tc>
          <w:tcPr>
            <w:tcW w:w="1592" w:type="dxa"/>
          </w:tcPr>
          <w:p w14:paraId="240B00C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1EC51922" w14:textId="77777777" w:rsidR="00104625" w:rsidRPr="0007749E" w:rsidRDefault="00104625" w:rsidP="00104625">
      <w:pPr>
        <w:keepNext/>
        <w:suppressAutoHyphens/>
        <w:spacing w:before="240"/>
        <w:rPr>
          <w:color w:val="000000"/>
        </w:rPr>
      </w:pPr>
      <w:bookmarkStart w:id="44" w:name="_Приложение_К_Формат"/>
      <w:bookmarkStart w:id="45" w:name="_Приложение_Н_Описание"/>
      <w:bookmarkStart w:id="46" w:name="_Приложение_Ш_Описание"/>
      <w:bookmarkStart w:id="47" w:name="_Toc44050119"/>
      <w:bookmarkStart w:id="48" w:name="_Toc189838837"/>
      <w:bookmarkStart w:id="49" w:name="_Toc11763844"/>
      <w:bookmarkStart w:id="50" w:name="_Toc234661845"/>
      <w:bookmarkEnd w:id="44"/>
      <w:bookmarkEnd w:id="45"/>
      <w:bookmarkEnd w:id="46"/>
      <w:r w:rsidRPr="0007749E">
        <w:rPr>
          <w:color w:val="000000"/>
        </w:rPr>
        <w:t>Пример XML-файла с ответом на пакет запросов о выборочной проверке титульных частей:</w:t>
      </w:r>
    </w:p>
    <w:p w14:paraId="0A61F583" w14:textId="77777777" w:rsidR="00104625" w:rsidRPr="00BD01D3" w:rsidRDefault="00104625" w:rsidP="00104625">
      <w:pPr>
        <w:suppressAutoHyphens/>
        <w:rPr>
          <w:color w:val="000000"/>
        </w:rPr>
      </w:pPr>
      <w:r>
        <w:rPr>
          <w:color w:val="000000"/>
        </w:rPr>
        <w:object w:dxaOrig="1544" w:dyaOrig="998" w14:anchorId="1E14CB39">
          <v:shape id="_x0000_i1029" type="#_x0000_t75" style="width:77.45pt;height:50.2pt" o:ole="">
            <v:imagedata r:id="rId16" o:title=""/>
          </v:shape>
          <o:OLEObject Type="Embed" ProgID="Package" ShapeID="_x0000_i1029" DrawAspect="Icon" ObjectID="_1801986735" r:id="rId17"/>
        </w:object>
      </w:r>
    </w:p>
    <w:p w14:paraId="614486C8" w14:textId="1AB133AA" w:rsidR="00577211" w:rsidRPr="006A726C" w:rsidRDefault="00577211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51" w:name="_Toc190327356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Приложение </w:t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Ш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Описание формата файлов с контрольным массивом ТЧКИ,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предоставляемых в бюро для проведения сплошной проверки (Формат 2</w:t>
      </w:r>
      <w:bookmarkEnd w:id="47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)</w:t>
      </w:r>
      <w:bookmarkEnd w:id="48"/>
      <w:bookmarkEnd w:id="51"/>
    </w:p>
    <w:p w14:paraId="1CF3A0CB" w14:textId="77777777" w:rsidR="00577211" w:rsidRPr="00BD01D3" w:rsidRDefault="00577211" w:rsidP="00577211">
      <w:r w:rsidRPr="00BD01D3">
        <w:t>Для передачи в бюро контрольного массива ТЧКИ из Центрального каталога</w:t>
      </w:r>
      <w:r w:rsidRPr="00BD01D3" w:rsidDel="0091122C">
        <w:t xml:space="preserve"> </w:t>
      </w:r>
      <w:r w:rsidRPr="00BD01D3">
        <w:t>формируются 4 файла, содержащие сведения о полученных от бюро ТЧКИ (без учета аннулированных и скорректированных, в том числе путем удаления) и связях между ними:</w:t>
      </w:r>
    </w:p>
    <w:p w14:paraId="496C4212" w14:textId="258A2BE0" w:rsidR="00577211" w:rsidRPr="00BD01D3" w:rsidRDefault="00577211" w:rsidP="00577211">
      <w:pPr>
        <w:pStyle w:val="af3"/>
        <w:numPr>
          <w:ilvl w:val="0"/>
          <w:numId w:val="8"/>
        </w:numPr>
        <w:suppressAutoHyphens/>
        <w:ind w:left="357" w:hanging="35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файл </w:t>
      </w:r>
      <w:r w:rsidRPr="00BD01D3">
        <w:rPr>
          <w:b/>
          <w:color w:val="000000" w:themeColor="text1"/>
          <w:lang w:val="en-US" w:eastAsia="ru-RU"/>
        </w:rPr>
        <w:t>titleFL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ТЧКИ физических лиц, переданных </w:t>
      </w:r>
      <w:r w:rsidRPr="00BD01D3">
        <w:rPr>
          <w:color w:val="000000" w:themeColor="text1"/>
        </w:rPr>
        <w:t>бюро</w:t>
      </w:r>
      <w:r w:rsidRPr="00BD01D3">
        <w:rPr>
          <w:color w:val="000000" w:themeColor="text1"/>
          <w:lang w:eastAsia="ru-RU"/>
        </w:rPr>
        <w:t xml:space="preserve"> </w:t>
      </w:r>
      <w:r w:rsidRPr="00BD01D3">
        <w:rPr>
          <w:color w:val="000000" w:themeColor="text1"/>
          <w:lang w:eastAsia="ru-RU"/>
        </w:rPr>
        <w:br/>
        <w:t xml:space="preserve">в Центральный каталог и </w:t>
      </w:r>
      <w:r w:rsidRPr="00BD01D3">
        <w:rPr>
          <w:color w:val="000000" w:themeColor="text1"/>
        </w:rPr>
        <w:t>состоит из полей, представленных в</w:t>
      </w:r>
      <w:r w:rsidR="003674EE" w:rsidRPr="003674EE">
        <w:rPr>
          <w:color w:val="000000" w:themeColor="text1"/>
        </w:rPr>
        <w:t xml:space="preserve"> </w:t>
      </w:r>
      <w:r w:rsidR="003674EE">
        <w:rPr>
          <w:color w:val="000000" w:themeColor="text1"/>
        </w:rPr>
        <w:t xml:space="preserve">таблице </w:t>
      </w:r>
      <w:hyperlink w:anchor="Таблица_Н_1" w:tooltip="Таблица Ш.1 Описание полей файла titleFL.csv" w:history="1">
        <w:r w:rsidR="003674EE" w:rsidRPr="00BA3E63">
          <w:rPr>
            <w:rStyle w:val="afe"/>
          </w:rPr>
          <w:t>Ш.1</w:t>
        </w:r>
      </w:hyperlink>
      <w:r w:rsidRPr="00BD01D3">
        <w:rPr>
          <w:color w:val="000000" w:themeColor="text1"/>
          <w:lang w:eastAsia="ru-RU"/>
        </w:rPr>
        <w:t>;</w:t>
      </w:r>
    </w:p>
    <w:p w14:paraId="592F7A77" w14:textId="29586536" w:rsidR="00577211" w:rsidRPr="00BD01D3" w:rsidRDefault="00577211" w:rsidP="00577211">
      <w:pPr>
        <w:pStyle w:val="af3"/>
        <w:numPr>
          <w:ilvl w:val="0"/>
          <w:numId w:val="8"/>
        </w:numPr>
        <w:suppressAutoHyphens/>
        <w:ind w:left="357" w:hanging="35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файл </w:t>
      </w:r>
      <w:r w:rsidRPr="00BD01D3">
        <w:rPr>
          <w:b/>
          <w:color w:val="000000" w:themeColor="text1"/>
          <w:lang w:val="en-US" w:eastAsia="ru-RU"/>
        </w:rPr>
        <w:t>titleUL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ТЧКИ юридических лиц, переданных </w:t>
      </w:r>
      <w:r w:rsidRPr="00BD01D3">
        <w:rPr>
          <w:color w:val="000000" w:themeColor="text1"/>
        </w:rPr>
        <w:t>бюро</w:t>
      </w:r>
      <w:r w:rsidRPr="00BD01D3">
        <w:rPr>
          <w:color w:val="000000" w:themeColor="text1"/>
          <w:lang w:eastAsia="ru-RU"/>
        </w:rPr>
        <w:t xml:space="preserve"> </w:t>
      </w:r>
      <w:r w:rsidRPr="00BD01D3">
        <w:rPr>
          <w:color w:val="000000" w:themeColor="text1"/>
          <w:lang w:eastAsia="ru-RU"/>
        </w:rPr>
        <w:br/>
        <w:t xml:space="preserve">в Центральный каталог и </w:t>
      </w:r>
      <w:r w:rsidRPr="00BD01D3">
        <w:rPr>
          <w:color w:val="000000" w:themeColor="text1"/>
        </w:rPr>
        <w:t xml:space="preserve">состоит из полей, представленных в </w:t>
      </w:r>
      <w:hyperlink w:anchor="Таблица_Н_2" w:tooltip="Таблица Ш.2 Описание полей файла titleUL.csv" w:history="1">
        <w:r w:rsidR="003674EE">
          <w:rPr>
            <w:rStyle w:val="afe"/>
          </w:rPr>
          <w:t>Ш.2</w:t>
        </w:r>
      </w:hyperlink>
      <w:r w:rsidR="003674EE" w:rsidRPr="00BD01D3">
        <w:rPr>
          <w:color w:val="000000" w:themeColor="text1"/>
          <w:lang w:eastAsia="ru-RU"/>
        </w:rPr>
        <w:t>;</w:t>
      </w:r>
    </w:p>
    <w:p w14:paraId="0D79FD7A" w14:textId="3518052C" w:rsidR="00577211" w:rsidRPr="00BD01D3" w:rsidRDefault="00577211" w:rsidP="00577211">
      <w:pPr>
        <w:pStyle w:val="af3"/>
        <w:numPr>
          <w:ilvl w:val="0"/>
          <w:numId w:val="8"/>
        </w:numPr>
        <w:suppressAutoHyphens/>
        <w:ind w:left="357" w:hanging="35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файл </w:t>
      </w:r>
      <w:r w:rsidRPr="00BD01D3">
        <w:rPr>
          <w:b/>
          <w:color w:val="000000" w:themeColor="text1"/>
          <w:lang w:val="en-US" w:eastAsia="ru-RU"/>
        </w:rPr>
        <w:t>linkFL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связях между </w:t>
      </w:r>
      <w:r w:rsidRPr="00BD01D3">
        <w:rPr>
          <w:color w:val="000000" w:themeColor="text1"/>
        </w:rPr>
        <w:t>ТЧКИ</w:t>
      </w:r>
      <w:r w:rsidRPr="00BD01D3">
        <w:rPr>
          <w:color w:val="000000" w:themeColor="text1"/>
          <w:lang w:eastAsia="ru-RU"/>
        </w:rPr>
        <w:t xml:space="preserve"> физических лиц, сформированных в результате операций изменения. Файл </w:t>
      </w:r>
      <w:r w:rsidRPr="00BD01D3">
        <w:rPr>
          <w:color w:val="000000" w:themeColor="text1"/>
        </w:rPr>
        <w:t xml:space="preserve">состоит из полей, представленных в </w:t>
      </w:r>
      <w:hyperlink w:anchor="Таблица_Н_3" w:tooltip="Таблица Ш.3 Описание полей файла linkFL.csv" w:history="1">
        <w:r w:rsidR="003674EE">
          <w:rPr>
            <w:rStyle w:val="afe"/>
          </w:rPr>
          <w:t>Ш.3</w:t>
        </w:r>
      </w:hyperlink>
      <w:r w:rsidRPr="00BD01D3">
        <w:rPr>
          <w:color w:val="000000" w:themeColor="text1"/>
        </w:rPr>
        <w:t xml:space="preserve">. </w:t>
      </w:r>
      <w:r w:rsidRPr="00BD01D3">
        <w:rPr>
          <w:color w:val="000000" w:themeColor="text1"/>
          <w:lang w:eastAsia="ru-RU"/>
        </w:rPr>
        <w:t xml:space="preserve">Если </w:t>
      </w:r>
      <w:r w:rsidRPr="00BD01D3">
        <w:rPr>
          <w:color w:val="000000" w:themeColor="text1"/>
        </w:rPr>
        <w:t>ТЧКИ</w:t>
      </w:r>
      <w:r w:rsidRPr="00BD01D3">
        <w:rPr>
          <w:color w:val="000000" w:themeColor="text1"/>
          <w:lang w:eastAsia="ru-RU"/>
        </w:rPr>
        <w:t xml:space="preserve"> не участвовала в операциях изменения </w:t>
      </w:r>
      <w:r w:rsidRPr="00BD01D3">
        <w:rPr>
          <w:color w:val="000000" w:themeColor="text1"/>
          <w:lang w:eastAsia="ru-RU"/>
        </w:rPr>
        <w:br/>
        <w:t>(не имеет связей), то в данную таблицу ее идентификатор не включается;</w:t>
      </w:r>
    </w:p>
    <w:p w14:paraId="1BFDE76C" w14:textId="143915DA" w:rsidR="00577211" w:rsidRPr="00BD01D3" w:rsidRDefault="00577211" w:rsidP="00577211">
      <w:pPr>
        <w:pStyle w:val="af3"/>
        <w:numPr>
          <w:ilvl w:val="0"/>
          <w:numId w:val="8"/>
        </w:numPr>
        <w:suppressAutoHyphens/>
        <w:ind w:left="357" w:hanging="35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файл </w:t>
      </w:r>
      <w:r w:rsidRPr="00BD01D3">
        <w:rPr>
          <w:b/>
          <w:color w:val="000000" w:themeColor="text1"/>
          <w:lang w:val="en-US" w:eastAsia="ru-RU"/>
        </w:rPr>
        <w:t>linkUL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связях между </w:t>
      </w:r>
      <w:r w:rsidRPr="00BD01D3">
        <w:rPr>
          <w:color w:val="000000" w:themeColor="text1"/>
        </w:rPr>
        <w:t>ТЧКИ</w:t>
      </w:r>
      <w:r w:rsidRPr="00BD01D3">
        <w:rPr>
          <w:color w:val="000000" w:themeColor="text1"/>
          <w:lang w:eastAsia="ru-RU"/>
        </w:rPr>
        <w:t xml:space="preserve"> юридических лиц, сформированных в результате операций изменения. Файл и </w:t>
      </w:r>
      <w:r w:rsidRPr="00BD01D3">
        <w:rPr>
          <w:color w:val="000000" w:themeColor="text1"/>
        </w:rPr>
        <w:t xml:space="preserve">состоит из полей, представленных в </w:t>
      </w:r>
      <w:hyperlink w:anchor="Таблица_Н_4" w:tooltip="Таблица Ш.4 Описание полей файла linkUL.csv" w:history="1">
        <w:r w:rsidR="003674EE">
          <w:rPr>
            <w:rStyle w:val="afe"/>
          </w:rPr>
          <w:t>Ш.4</w:t>
        </w:r>
      </w:hyperlink>
      <w:r w:rsidRPr="00BD01D3">
        <w:rPr>
          <w:color w:val="000000" w:themeColor="text1"/>
        </w:rPr>
        <w:t xml:space="preserve">. </w:t>
      </w:r>
      <w:r w:rsidRPr="00BD01D3">
        <w:rPr>
          <w:color w:val="000000" w:themeColor="text1"/>
          <w:lang w:eastAsia="ru-RU"/>
        </w:rPr>
        <w:t xml:space="preserve">Если </w:t>
      </w:r>
      <w:r w:rsidRPr="00BD01D3">
        <w:rPr>
          <w:color w:val="000000" w:themeColor="text1"/>
        </w:rPr>
        <w:t>ТЧКИ</w:t>
      </w:r>
      <w:r w:rsidRPr="00BD01D3">
        <w:rPr>
          <w:color w:val="000000" w:themeColor="text1"/>
          <w:lang w:eastAsia="ru-RU"/>
        </w:rPr>
        <w:t xml:space="preserve"> не участвовала в операциях изменения </w:t>
      </w:r>
      <w:r>
        <w:rPr>
          <w:color w:val="000000" w:themeColor="text1"/>
          <w:lang w:eastAsia="ru-RU"/>
        </w:rPr>
        <w:br/>
      </w:r>
      <w:r w:rsidRPr="00BD01D3">
        <w:rPr>
          <w:color w:val="000000" w:themeColor="text1"/>
          <w:lang w:eastAsia="ru-RU"/>
        </w:rPr>
        <w:t>(не имеет связей), то в данную таблицу ее идентификатор не включается.</w:t>
      </w:r>
    </w:p>
    <w:p w14:paraId="76A3D340" w14:textId="77777777" w:rsidR="00577211" w:rsidRPr="00BD01D3" w:rsidRDefault="00577211" w:rsidP="00577211">
      <w:pPr>
        <w:rPr>
          <w:color w:val="000000" w:themeColor="text1"/>
        </w:rPr>
      </w:pPr>
      <w:r w:rsidRPr="00BD01D3">
        <w:rPr>
          <w:color w:val="000000" w:themeColor="text1"/>
        </w:rPr>
        <w:t>Файлы формируются в формате CSV в кодировке WINDOWS-1251 и не содержат заголовков столбцов.</w:t>
      </w:r>
    </w:p>
    <w:p w14:paraId="05EC4739" w14:textId="77777777" w:rsidR="00577211" w:rsidRPr="00BD01D3" w:rsidRDefault="00577211" w:rsidP="00577211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>В качестве разделителя столбцов используется символ точка с запятой «;» (шестнадцатеричный ascii-код – 3B).</w:t>
      </w:r>
    </w:p>
    <w:p w14:paraId="54750AAE" w14:textId="77777777" w:rsidR="00577211" w:rsidRPr="00BD01D3" w:rsidRDefault="00577211" w:rsidP="00577211">
      <w:pPr>
        <w:rPr>
          <w:color w:val="000000" w:themeColor="text1"/>
        </w:rPr>
      </w:pPr>
      <w:r w:rsidRPr="00BD01D3">
        <w:rPr>
          <w:color w:val="000000" w:themeColor="text1"/>
        </w:rPr>
        <w:t xml:space="preserve">Значения полей заключаются в двойные кавычки (шестнадцатеричный </w:t>
      </w:r>
      <w:r>
        <w:rPr>
          <w:color w:val="000000" w:themeColor="text1"/>
        </w:rPr>
        <w:br/>
      </w:r>
      <w:r w:rsidRPr="00BD01D3">
        <w:rPr>
          <w:color w:val="000000" w:themeColor="text1"/>
        </w:rPr>
        <w:t>ascii-код – 22).</w:t>
      </w:r>
    </w:p>
    <w:p w14:paraId="29279F29" w14:textId="77777777" w:rsidR="00577211" w:rsidRPr="00BD01D3" w:rsidRDefault="00577211" w:rsidP="00577211">
      <w:pPr>
        <w:rPr>
          <w:color w:val="000000" w:themeColor="text1"/>
        </w:rPr>
      </w:pPr>
      <w:r w:rsidRPr="00BD01D3">
        <w:rPr>
          <w:color w:val="000000" w:themeColor="text1"/>
        </w:rPr>
        <w:t>Двойные кавычки (код 22) внутри значений полей удваиваются.</w:t>
      </w:r>
    </w:p>
    <w:p w14:paraId="7011BB96" w14:textId="77777777" w:rsidR="00577211" w:rsidRPr="00BD01D3" w:rsidRDefault="00577211" w:rsidP="00577211">
      <w:pPr>
        <w:rPr>
          <w:color w:val="000000" w:themeColor="text1"/>
        </w:rPr>
      </w:pPr>
      <w:r w:rsidRPr="00BD01D3">
        <w:rPr>
          <w:color w:val="000000" w:themeColor="text1"/>
        </w:rPr>
        <w:t>Если поле не содержит значения, то оно представляется в файле парой двойных кавычек, не разделенных другими символами.</w:t>
      </w:r>
    </w:p>
    <w:p w14:paraId="73566592" w14:textId="77777777" w:rsidR="00577211" w:rsidRPr="00BD01D3" w:rsidRDefault="00577211" w:rsidP="00577211">
      <w:pPr>
        <w:rPr>
          <w:color w:val="000000" w:themeColor="text1"/>
        </w:rPr>
      </w:pPr>
      <w:r w:rsidRPr="00BD01D3">
        <w:rPr>
          <w:color w:val="000000" w:themeColor="text1"/>
        </w:rPr>
        <w:t xml:space="preserve">В качестве разделителя строк используется последовательность символов </w:t>
      </w:r>
      <w:r>
        <w:rPr>
          <w:color w:val="000000" w:themeColor="text1"/>
        </w:rPr>
        <w:br/>
      </w:r>
      <w:r w:rsidRPr="00BD01D3">
        <w:rPr>
          <w:color w:val="000000" w:themeColor="text1"/>
        </w:rPr>
        <w:t>с ASCII-кодами 3B,7C,0D,0A.</w:t>
      </w:r>
    </w:p>
    <w:p w14:paraId="54838A73" w14:textId="1099D3E1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  <w:szCs w:val="24"/>
        </w:rPr>
      </w:pPr>
      <w:bookmarkStart w:id="52" w:name="_Ref38475414"/>
      <w:bookmarkStart w:id="53" w:name="Таблица_Н_1"/>
      <w:r w:rsidRPr="00BD01D3">
        <w:rPr>
          <w:b w:val="0"/>
          <w:color w:val="000000" w:themeColor="text1"/>
          <w:szCs w:val="24"/>
        </w:rPr>
        <w:t xml:space="preserve">Таблица </w:t>
      </w:r>
      <w:r w:rsidR="005F6F2F">
        <w:rPr>
          <w:b w:val="0"/>
          <w:color w:val="000000" w:themeColor="text1"/>
          <w:szCs w:val="24"/>
        </w:rPr>
        <w:t>Ш</w:t>
      </w:r>
      <w:r w:rsidRPr="00BD01D3">
        <w:rPr>
          <w:b w:val="0"/>
          <w:color w:val="000000" w:themeColor="text1"/>
          <w:szCs w:val="24"/>
        </w:rPr>
        <w:t>.1</w:t>
      </w:r>
      <w:bookmarkEnd w:id="52"/>
      <w:bookmarkEnd w:id="53"/>
      <w:r w:rsidRPr="00BD01D3">
        <w:rPr>
          <w:b w:val="0"/>
          <w:color w:val="000000" w:themeColor="text1"/>
          <w:szCs w:val="24"/>
        </w:rPr>
        <w:t xml:space="preserve">. Описание полей файла </w:t>
      </w:r>
      <w:r w:rsidRPr="00BD01D3">
        <w:rPr>
          <w:color w:val="000000" w:themeColor="text1"/>
          <w:szCs w:val="24"/>
          <w:lang w:val="en-US"/>
        </w:rPr>
        <w:t>titleFL</w:t>
      </w:r>
      <w:r w:rsidRPr="00BD01D3">
        <w:rPr>
          <w:color w:val="000000" w:themeColor="text1"/>
          <w:szCs w:val="24"/>
        </w:rPr>
        <w:t>.</w:t>
      </w:r>
      <w:r w:rsidRPr="00BD01D3">
        <w:rPr>
          <w:color w:val="000000" w:themeColor="text1"/>
          <w:szCs w:val="24"/>
          <w:lang w:val="en-US"/>
        </w:rPr>
        <w:t>csv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5456"/>
      </w:tblGrid>
      <w:tr w:rsidR="00577211" w:rsidRPr="005F6F2F" w14:paraId="7BC98980" w14:textId="77777777" w:rsidTr="005F6F2F">
        <w:tc>
          <w:tcPr>
            <w:tcW w:w="3979" w:type="dxa"/>
          </w:tcPr>
          <w:p w14:paraId="59C400CB" w14:textId="53DA1A7D" w:rsidR="00577211" w:rsidRPr="005F6F2F" w:rsidRDefault="00577211" w:rsidP="005F6F2F">
            <w:pPr>
              <w:pStyle w:val="Tab"/>
            </w:pPr>
            <w:r w:rsidRPr="005F6F2F">
              <w:t>Идентификатор ТЧКИ</w:t>
            </w:r>
            <w:r w:rsidR="00F253F0">
              <w:t>.</w:t>
            </w:r>
          </w:p>
        </w:tc>
        <w:tc>
          <w:tcPr>
            <w:tcW w:w="5456" w:type="dxa"/>
          </w:tcPr>
          <w:p w14:paraId="184A7725" w14:textId="71371A6E" w:rsidR="00577211" w:rsidRPr="005F6F2F" w:rsidRDefault="00577211" w:rsidP="005F6F2F">
            <w:pPr>
              <w:pStyle w:val="Tab"/>
            </w:pPr>
            <w:r w:rsidRPr="005F6F2F">
              <w:t>Уникальный номер, присвоенный набору реквизитов в Центральном каталоге</w:t>
            </w:r>
            <w:r w:rsidR="005F6F2F">
              <w:t xml:space="preserve"> </w:t>
            </w:r>
            <w:r w:rsidRPr="005F6F2F">
              <w:t>(</w:t>
            </w:r>
            <w:r w:rsidR="005F6F2F">
              <w:t>ц</w:t>
            </w:r>
            <w:r w:rsidRPr="005F6F2F">
              <w:t>елое число до 12 знаков)</w:t>
            </w:r>
            <w:r w:rsidR="00F253F0">
              <w:t>.</w:t>
            </w:r>
          </w:p>
        </w:tc>
      </w:tr>
      <w:tr w:rsidR="00577211" w:rsidRPr="00AA6996" w14:paraId="57141F2E" w14:textId="77777777" w:rsidTr="005F6F2F">
        <w:tc>
          <w:tcPr>
            <w:tcW w:w="3979" w:type="dxa"/>
          </w:tcPr>
          <w:p w14:paraId="7DACE324" w14:textId="77777777" w:rsidR="00577211" w:rsidRPr="00AA6996" w:rsidRDefault="00577211" w:rsidP="00AB28C9">
            <w:pPr>
              <w:pStyle w:val="Tab"/>
            </w:pPr>
            <w:r w:rsidRPr="00AA6996">
              <w:t>Серия и номер документа, удостоверяющего личность.</w:t>
            </w:r>
          </w:p>
        </w:tc>
        <w:tc>
          <w:tcPr>
            <w:tcW w:w="5456" w:type="dxa"/>
          </w:tcPr>
          <w:p w14:paraId="6C92CECA" w14:textId="1F29F7C9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DocNum</w:t>
            </w:r>
            <w:r w:rsidRPr="00AA6996">
              <w:t xml:space="preserve">» </w:t>
            </w:r>
            <w:r w:rsidR="00F253F0">
              <w:br/>
            </w:r>
            <w:r w:rsidRPr="00AA6996">
              <w:t>в пакете с ТЧКИ, полученном от бюро.</w:t>
            </w:r>
          </w:p>
        </w:tc>
      </w:tr>
      <w:tr w:rsidR="00577211" w:rsidRPr="00AA6996" w14:paraId="10566928" w14:textId="77777777" w:rsidTr="005F6F2F">
        <w:tc>
          <w:tcPr>
            <w:tcW w:w="3979" w:type="dxa"/>
          </w:tcPr>
          <w:p w14:paraId="39FD1508" w14:textId="77777777" w:rsidR="00577211" w:rsidRPr="00AA6996" w:rsidRDefault="00577211" w:rsidP="00AB28C9">
            <w:pPr>
              <w:pStyle w:val="Tab"/>
            </w:pPr>
            <w:r w:rsidRPr="00AA6996">
              <w:t>Фамилия.</w:t>
            </w:r>
          </w:p>
        </w:tc>
        <w:tc>
          <w:tcPr>
            <w:tcW w:w="5456" w:type="dxa"/>
          </w:tcPr>
          <w:p w14:paraId="3D1CAE45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LName</w:t>
            </w:r>
            <w:r w:rsidRPr="00AA6996">
              <w:t xml:space="preserve">» </w:t>
            </w:r>
            <w:r w:rsidRPr="00AA6996">
              <w:br/>
              <w:t>в пакете с ТЧКИ, полученном от бюро.</w:t>
            </w:r>
          </w:p>
        </w:tc>
      </w:tr>
      <w:tr w:rsidR="00577211" w:rsidRPr="00AA6996" w14:paraId="3C6BE437" w14:textId="77777777" w:rsidTr="005F6F2F">
        <w:tc>
          <w:tcPr>
            <w:tcW w:w="3979" w:type="dxa"/>
          </w:tcPr>
          <w:p w14:paraId="5E0CE012" w14:textId="77777777" w:rsidR="00577211" w:rsidRPr="00AA6996" w:rsidRDefault="00577211" w:rsidP="00AB28C9">
            <w:pPr>
              <w:pStyle w:val="Tab"/>
            </w:pPr>
            <w:r w:rsidRPr="00AA6996">
              <w:t>Имя.</w:t>
            </w:r>
          </w:p>
        </w:tc>
        <w:tc>
          <w:tcPr>
            <w:tcW w:w="5456" w:type="dxa"/>
          </w:tcPr>
          <w:p w14:paraId="2EFD09C0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FName</w:t>
            </w:r>
            <w:r w:rsidRPr="00AA6996">
              <w:t>» в пакете с ТЧКИ, полученном от бюро.</w:t>
            </w:r>
          </w:p>
        </w:tc>
      </w:tr>
      <w:tr w:rsidR="00577211" w:rsidRPr="00AA6996" w14:paraId="3AD61989" w14:textId="77777777" w:rsidTr="005F6F2F">
        <w:tc>
          <w:tcPr>
            <w:tcW w:w="3979" w:type="dxa"/>
          </w:tcPr>
          <w:p w14:paraId="121EE72D" w14:textId="77777777" w:rsidR="00577211" w:rsidRPr="00AA6996" w:rsidRDefault="00577211" w:rsidP="00AB28C9">
            <w:pPr>
              <w:pStyle w:val="Tab"/>
            </w:pPr>
            <w:r w:rsidRPr="00AA6996">
              <w:t>Отчество.</w:t>
            </w:r>
          </w:p>
        </w:tc>
        <w:tc>
          <w:tcPr>
            <w:tcW w:w="5456" w:type="dxa"/>
          </w:tcPr>
          <w:p w14:paraId="469770FB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MName</w:t>
            </w:r>
            <w:r w:rsidRPr="00AA6996">
              <w:t xml:space="preserve">» </w:t>
            </w:r>
            <w:r w:rsidRPr="00AA6996">
              <w:br/>
              <w:t>в пакете с ТЧКИ, полученном от бюро.</w:t>
            </w:r>
          </w:p>
        </w:tc>
      </w:tr>
      <w:tr w:rsidR="00577211" w:rsidRPr="00AA6996" w14:paraId="6B224A38" w14:textId="77777777" w:rsidTr="005F6F2F">
        <w:tc>
          <w:tcPr>
            <w:tcW w:w="3979" w:type="dxa"/>
          </w:tcPr>
          <w:p w14:paraId="429E7A21" w14:textId="77777777" w:rsidR="00577211" w:rsidRPr="00AA6996" w:rsidRDefault="00577211" w:rsidP="00AB28C9">
            <w:pPr>
              <w:pStyle w:val="Tab"/>
            </w:pPr>
            <w:r w:rsidRPr="00AA6996">
              <w:t>Дата рождения.</w:t>
            </w:r>
          </w:p>
        </w:tc>
        <w:tc>
          <w:tcPr>
            <w:tcW w:w="5456" w:type="dxa"/>
          </w:tcPr>
          <w:p w14:paraId="54C02A44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BDate</w:t>
            </w:r>
            <w:r w:rsidRPr="00AA6996">
              <w:t>» в пакете с ТЧКИ, полученном от бюро.</w:t>
            </w:r>
          </w:p>
        </w:tc>
      </w:tr>
      <w:tr w:rsidR="00577211" w:rsidRPr="00AA6996" w14:paraId="6DFB7BE6" w14:textId="77777777" w:rsidTr="005F6F2F">
        <w:tc>
          <w:tcPr>
            <w:tcW w:w="3979" w:type="dxa"/>
          </w:tcPr>
          <w:p w14:paraId="1D86262E" w14:textId="77777777" w:rsidR="00577211" w:rsidRPr="00AA6996" w:rsidRDefault="00577211" w:rsidP="00AB28C9">
            <w:pPr>
              <w:pStyle w:val="Tab"/>
            </w:pPr>
            <w:r w:rsidRPr="00AA6996">
              <w:t>Место рождения.</w:t>
            </w:r>
          </w:p>
        </w:tc>
        <w:tc>
          <w:tcPr>
            <w:tcW w:w="5456" w:type="dxa"/>
          </w:tcPr>
          <w:p w14:paraId="3E73727A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BPlace</w:t>
            </w:r>
            <w:r w:rsidRPr="00AA6996">
              <w:t>» в пакете с ТЧКИ, полученном от бюро.</w:t>
            </w:r>
          </w:p>
        </w:tc>
      </w:tr>
      <w:tr w:rsidR="00577211" w:rsidRPr="00AA6996" w14:paraId="27B4E446" w14:textId="77777777" w:rsidTr="005F6F2F">
        <w:tc>
          <w:tcPr>
            <w:tcW w:w="3979" w:type="dxa"/>
          </w:tcPr>
          <w:p w14:paraId="63CD0EA1" w14:textId="77777777" w:rsidR="00577211" w:rsidRPr="00AA6996" w:rsidRDefault="00577211" w:rsidP="00AB28C9">
            <w:pPr>
              <w:pStyle w:val="Tab"/>
            </w:pPr>
            <w:r w:rsidRPr="00AA6996">
              <w:t>Код вида документа, удостоверяющего личность.</w:t>
            </w:r>
          </w:p>
        </w:tc>
        <w:tc>
          <w:tcPr>
            <w:tcW w:w="5456" w:type="dxa"/>
          </w:tcPr>
          <w:p w14:paraId="4CB71BDE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DocCode</w:t>
            </w:r>
            <w:r w:rsidRPr="00AA6996">
              <w:t xml:space="preserve">» </w:t>
            </w:r>
            <w:r w:rsidRPr="00AA6996">
              <w:br/>
              <w:t>в пакете с ТЧКИ, полученном от бюро.</w:t>
            </w:r>
          </w:p>
        </w:tc>
      </w:tr>
      <w:tr w:rsidR="00577211" w:rsidRPr="00AA6996" w14:paraId="7A9BFE19" w14:textId="77777777" w:rsidTr="005F6F2F">
        <w:tc>
          <w:tcPr>
            <w:tcW w:w="3979" w:type="dxa"/>
          </w:tcPr>
          <w:p w14:paraId="61A615FD" w14:textId="77777777" w:rsidR="00577211" w:rsidRPr="00AA6996" w:rsidRDefault="00577211" w:rsidP="00AB28C9">
            <w:pPr>
              <w:pStyle w:val="Tab"/>
            </w:pPr>
            <w:r w:rsidRPr="00AA6996">
              <w:t>Дата выдачи документа, удостоверяющего личность.</w:t>
            </w:r>
          </w:p>
        </w:tc>
        <w:tc>
          <w:tcPr>
            <w:tcW w:w="5456" w:type="dxa"/>
          </w:tcPr>
          <w:p w14:paraId="3BA66C78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DocDelivDate</w:t>
            </w:r>
            <w:r w:rsidRPr="00AA6996">
              <w:t xml:space="preserve">» </w:t>
            </w:r>
            <w:r w:rsidRPr="00AA6996">
              <w:br/>
              <w:t>в пакете с ТЧКИ, полученном от бюро.</w:t>
            </w:r>
          </w:p>
        </w:tc>
      </w:tr>
      <w:tr w:rsidR="00577211" w:rsidRPr="00AA6996" w14:paraId="686C7674" w14:textId="77777777" w:rsidTr="005F6F2F">
        <w:tc>
          <w:tcPr>
            <w:tcW w:w="3979" w:type="dxa"/>
          </w:tcPr>
          <w:p w14:paraId="4D70025D" w14:textId="77777777" w:rsidR="00577211" w:rsidRPr="00AA6996" w:rsidRDefault="00577211" w:rsidP="00AB28C9">
            <w:pPr>
              <w:pStyle w:val="Tab"/>
            </w:pPr>
            <w:r w:rsidRPr="00AA6996">
              <w:t>Наименование органа, выдавшего документ, место выдачи документа, код органа, выдавшего документ.</w:t>
            </w:r>
          </w:p>
        </w:tc>
        <w:tc>
          <w:tcPr>
            <w:tcW w:w="5456" w:type="dxa"/>
          </w:tcPr>
          <w:p w14:paraId="5D17783C" w14:textId="2813A03B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DocDelivPlace</w:t>
            </w:r>
            <w:r w:rsidRPr="00AA6996">
              <w:t xml:space="preserve">» </w:t>
            </w:r>
            <w:r w:rsidR="00F253F0">
              <w:br/>
            </w:r>
            <w:r w:rsidRPr="00AA6996">
              <w:t>в пакете с ТЧКИ, полученном от бюро.</w:t>
            </w:r>
          </w:p>
        </w:tc>
      </w:tr>
      <w:tr w:rsidR="00577211" w:rsidRPr="00BD01D3" w14:paraId="6AFC443C" w14:textId="77777777" w:rsidTr="005F6F2F">
        <w:tc>
          <w:tcPr>
            <w:tcW w:w="3979" w:type="dxa"/>
          </w:tcPr>
          <w:p w14:paraId="2409261F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ED2A88">
              <w:rPr>
                <w:b w:val="0"/>
                <w:bCs/>
                <w:color w:val="000000" w:themeColor="text1"/>
                <w:szCs w:val="24"/>
              </w:rPr>
              <w:t>Признак иностранного гражданина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56" w:type="dxa"/>
          </w:tcPr>
          <w:p w14:paraId="0E082EE8" w14:textId="13F6B27B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A20C8A">
              <w:rPr>
                <w:b w:val="0"/>
                <w:color w:val="000000" w:themeColor="text1"/>
              </w:rPr>
              <w:t>ForeignerCode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F253F0"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бюро.</w:t>
            </w:r>
          </w:p>
        </w:tc>
      </w:tr>
      <w:tr w:rsidR="00577211" w:rsidRPr="00AA6996" w14:paraId="1D336D0A" w14:textId="77777777" w:rsidTr="005F6F2F">
        <w:tc>
          <w:tcPr>
            <w:tcW w:w="3979" w:type="dxa"/>
          </w:tcPr>
          <w:p w14:paraId="6AD29659" w14:textId="77777777" w:rsidR="00577211" w:rsidRPr="00AA6996" w:rsidRDefault="00577211" w:rsidP="00AB28C9">
            <w:pPr>
              <w:pStyle w:val="Tab"/>
            </w:pPr>
            <w:r w:rsidRPr="00AA6996">
              <w:t>Идентификационный номер налогоплательщика.</w:t>
            </w:r>
          </w:p>
        </w:tc>
        <w:tc>
          <w:tcPr>
            <w:tcW w:w="5456" w:type="dxa"/>
          </w:tcPr>
          <w:p w14:paraId="2BDECB8B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INN</w:t>
            </w:r>
            <w:r w:rsidRPr="00AA6996">
              <w:t xml:space="preserve">» в пакете </w:t>
            </w:r>
            <w:r w:rsidRPr="00AA6996">
              <w:br/>
              <w:t>с ТЧКИ, полученном от бюро.</w:t>
            </w:r>
          </w:p>
        </w:tc>
      </w:tr>
      <w:tr w:rsidR="00577211" w:rsidRPr="00BD01D3" w14:paraId="2E4A4D78" w14:textId="77777777" w:rsidTr="005F6F2F">
        <w:tc>
          <w:tcPr>
            <w:tcW w:w="3979" w:type="dxa"/>
          </w:tcPr>
          <w:p w14:paraId="58EACE6E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079B8">
              <w:rPr>
                <w:b w:val="0"/>
                <w:bCs/>
                <w:color w:val="000000" w:themeColor="text1"/>
                <w:szCs w:val="24"/>
              </w:rPr>
              <w:t>Признак проверки ИНН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56" w:type="dxa"/>
          </w:tcPr>
          <w:p w14:paraId="42FE3BD6" w14:textId="7A29D140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6942B1">
              <w:rPr>
                <w:b w:val="0"/>
                <w:color w:val="000000" w:themeColor="text1"/>
                <w:szCs w:val="24"/>
                <w:lang w:val="en-US"/>
              </w:rPr>
              <w:t>InnChecked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F253F0"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бюро.</w:t>
            </w:r>
          </w:p>
        </w:tc>
      </w:tr>
      <w:tr w:rsidR="00577211" w:rsidRPr="00AA6996" w14:paraId="3809952D" w14:textId="77777777" w:rsidTr="005F6F2F">
        <w:tc>
          <w:tcPr>
            <w:tcW w:w="3979" w:type="dxa"/>
          </w:tcPr>
          <w:p w14:paraId="738ACE6E" w14:textId="77777777" w:rsidR="00577211" w:rsidRPr="00AA6996" w:rsidRDefault="00577211" w:rsidP="00AB28C9">
            <w:pPr>
              <w:pStyle w:val="Tab"/>
            </w:pPr>
            <w:r w:rsidRPr="00AA6996">
              <w:t>Страховой номер индивидуального лицевого счета.</w:t>
            </w:r>
          </w:p>
        </w:tc>
        <w:tc>
          <w:tcPr>
            <w:tcW w:w="5456" w:type="dxa"/>
          </w:tcPr>
          <w:p w14:paraId="2F1E49FF" w14:textId="77777777" w:rsidR="00577211" w:rsidRPr="00AA6996" w:rsidRDefault="00577211" w:rsidP="00AB28C9">
            <w:pPr>
              <w:pStyle w:val="Tab"/>
            </w:pPr>
            <w:r w:rsidRPr="00AA6996">
              <w:t>Соответствует значению элемента «</w:t>
            </w:r>
            <w:r w:rsidRPr="00AA6996">
              <w:rPr>
                <w:lang w:val="en-US"/>
              </w:rPr>
              <w:t>Insurance</w:t>
            </w:r>
            <w:r w:rsidRPr="00AA6996">
              <w:t xml:space="preserve">» </w:t>
            </w:r>
            <w:r w:rsidRPr="00AA6996">
              <w:br/>
              <w:t>в пакете с ТЧКИ, полученном от бюро.</w:t>
            </w:r>
          </w:p>
        </w:tc>
      </w:tr>
    </w:tbl>
    <w:p w14:paraId="62ACBB82" w14:textId="78621A9A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  <w:szCs w:val="24"/>
        </w:rPr>
      </w:pPr>
      <w:bookmarkStart w:id="54" w:name="_Ref38475495"/>
      <w:bookmarkStart w:id="55" w:name="Таблица_Н_2"/>
      <w:r w:rsidRPr="00BD01D3">
        <w:rPr>
          <w:b w:val="0"/>
          <w:color w:val="000000" w:themeColor="text1"/>
          <w:szCs w:val="24"/>
        </w:rPr>
        <w:t xml:space="preserve">Таблица </w:t>
      </w:r>
      <w:r w:rsidR="00F253F0">
        <w:rPr>
          <w:b w:val="0"/>
          <w:color w:val="000000" w:themeColor="text1"/>
          <w:szCs w:val="24"/>
        </w:rPr>
        <w:t>Ш</w:t>
      </w:r>
      <w:r w:rsidRPr="00BD01D3">
        <w:rPr>
          <w:b w:val="0"/>
          <w:color w:val="000000" w:themeColor="text1"/>
          <w:szCs w:val="24"/>
        </w:rPr>
        <w:t>.2</w:t>
      </w:r>
      <w:bookmarkEnd w:id="54"/>
      <w:bookmarkEnd w:id="55"/>
      <w:r w:rsidRPr="00BD01D3">
        <w:rPr>
          <w:b w:val="0"/>
          <w:color w:val="000000" w:themeColor="text1"/>
          <w:szCs w:val="24"/>
        </w:rPr>
        <w:t xml:space="preserve">. Описание полей файла </w:t>
      </w:r>
      <w:r w:rsidRPr="00BD01D3">
        <w:rPr>
          <w:color w:val="000000" w:themeColor="text1"/>
          <w:szCs w:val="24"/>
        </w:rPr>
        <w:t>titleUL.csv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5456"/>
      </w:tblGrid>
      <w:tr w:rsidR="00577211" w:rsidRPr="00F253F0" w14:paraId="7D080FD2" w14:textId="77777777" w:rsidTr="00635D76">
        <w:tc>
          <w:tcPr>
            <w:tcW w:w="3969" w:type="dxa"/>
          </w:tcPr>
          <w:p w14:paraId="17A2541A" w14:textId="30FC33B6" w:rsidR="00577211" w:rsidRPr="00F253F0" w:rsidRDefault="00577211" w:rsidP="00F253F0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F253F0">
              <w:rPr>
                <w:b w:val="0"/>
                <w:bCs/>
                <w:color w:val="000000" w:themeColor="text1"/>
                <w:szCs w:val="24"/>
              </w:rPr>
              <w:t>Идентификатор ТЧКИ</w:t>
            </w:r>
            <w:r w:rsidR="00F253F0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4981362C" w14:textId="565893C6" w:rsidR="00577211" w:rsidRPr="00F253F0" w:rsidRDefault="00577211" w:rsidP="00F253F0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F253F0">
              <w:rPr>
                <w:b w:val="0"/>
                <w:bCs/>
                <w:color w:val="000000" w:themeColor="text1"/>
                <w:szCs w:val="24"/>
              </w:rPr>
              <w:t>Уникальный номер, присвоенный набору реквизитов в Центральном каталоге</w:t>
            </w:r>
            <w:r w:rsidR="00F253F0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02A12277" w14:textId="77777777" w:rsidTr="00635D76">
        <w:tc>
          <w:tcPr>
            <w:tcW w:w="3969" w:type="dxa"/>
          </w:tcPr>
          <w:p w14:paraId="3953E353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Идентификационный номер налогоплательщика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6244C0B1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INN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в пакете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5858C9AA" w14:textId="77777777" w:rsidTr="00635D76">
        <w:tc>
          <w:tcPr>
            <w:tcW w:w="3969" w:type="dxa"/>
          </w:tcPr>
          <w:p w14:paraId="7AB3F2BD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Основной государственный регистрационный номер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64742FC0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EGRN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» 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19B42F01" w14:textId="77777777" w:rsidTr="00635D76">
        <w:tc>
          <w:tcPr>
            <w:tcW w:w="3969" w:type="dxa"/>
          </w:tcPr>
          <w:p w14:paraId="613D74B1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Полное наименование юридического лица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0DB2A6C3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FullName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0F015891" w14:textId="77777777" w:rsidTr="00635D76">
        <w:tc>
          <w:tcPr>
            <w:tcW w:w="3969" w:type="dxa"/>
          </w:tcPr>
          <w:p w14:paraId="307BFAA1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Сокращенное наименование юридического лица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1F4AADFC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Short</w:t>
            </w:r>
            <w:r w:rsidRPr="00BD01D3">
              <w:rPr>
                <w:bCs/>
                <w:color w:val="000000" w:themeColor="text1"/>
                <w:szCs w:val="24"/>
              </w:rPr>
              <w:t xml:space="preserve"> 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Name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5CA632D5" w14:textId="77777777" w:rsidTr="00635D76">
        <w:tc>
          <w:tcPr>
            <w:tcW w:w="3969" w:type="dxa"/>
          </w:tcPr>
          <w:p w14:paraId="41AF791C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Фирменное наименование юридического лица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03C5F720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FirmName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5E544A70" w14:textId="77777777" w:rsidTr="00635D76">
        <w:tc>
          <w:tcPr>
            <w:tcW w:w="3969" w:type="dxa"/>
          </w:tcPr>
          <w:p w14:paraId="6EF8F5A9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Наименование юридического лица на одном из языков народов Российской Федерации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5FF53DE4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NationalName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» 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0BE905CE" w14:textId="77777777" w:rsidTr="00635D76">
        <w:tc>
          <w:tcPr>
            <w:tcW w:w="3969" w:type="dxa"/>
          </w:tcPr>
          <w:p w14:paraId="62B89921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Наименование юридического лица на иностранном языке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5ED77D26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EngName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бюро.</w:t>
            </w:r>
          </w:p>
        </w:tc>
      </w:tr>
      <w:tr w:rsidR="00577211" w:rsidRPr="00BD01D3" w14:paraId="641DA941" w14:textId="77777777" w:rsidTr="00635D76">
        <w:tc>
          <w:tcPr>
            <w:tcW w:w="3969" w:type="dxa"/>
          </w:tcPr>
          <w:p w14:paraId="05907200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Признак регистрации юридического лица на территории Российской Федерации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11722C64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SignResident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4BA1DFBB" w14:textId="77777777" w:rsidTr="00635D76">
        <w:tc>
          <w:tcPr>
            <w:tcW w:w="3969" w:type="dxa"/>
          </w:tcPr>
          <w:p w14:paraId="60F313E7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Адрес (место нахождения) постоянно действующего исполнительного органа юридического лица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684F7755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Address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>
              <w:rPr>
                <w:b w:val="0"/>
                <w:bCs/>
                <w:color w:val="000000" w:themeColor="text1"/>
                <w:szCs w:val="24"/>
              </w:rPr>
              <w:br/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R="00577211" w:rsidRPr="00BD01D3" w14:paraId="1F94AA1D" w14:textId="77777777" w:rsidTr="00635D76">
        <w:tc>
          <w:tcPr>
            <w:tcW w:w="3969" w:type="dxa"/>
          </w:tcPr>
          <w:p w14:paraId="1C10D956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Номера телефонов постоянно действующего исполнительного органа юридического лица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14:paraId="4D6E67E5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BD01D3">
              <w:rPr>
                <w:bCs/>
                <w:color w:val="000000" w:themeColor="text1"/>
                <w:szCs w:val="24"/>
                <w:lang w:val="en-US"/>
              </w:rPr>
              <w:t>Phone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>» в пакете с ТЧКИ, полученном от бюро</w:t>
            </w:r>
            <w:r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</w:tbl>
    <w:p w14:paraId="254EDFEC" w14:textId="57106520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  <w:szCs w:val="24"/>
        </w:rPr>
      </w:pPr>
      <w:bookmarkStart w:id="56" w:name="_Ref38475558"/>
      <w:bookmarkStart w:id="57" w:name="Таблица_Н_3"/>
      <w:r w:rsidRPr="00BD01D3">
        <w:rPr>
          <w:b w:val="0"/>
          <w:color w:val="000000" w:themeColor="text1"/>
          <w:szCs w:val="24"/>
        </w:rPr>
        <w:t xml:space="preserve">Таблица </w:t>
      </w:r>
      <w:r w:rsidR="00F253F0">
        <w:rPr>
          <w:b w:val="0"/>
          <w:color w:val="000000" w:themeColor="text1"/>
          <w:szCs w:val="24"/>
        </w:rPr>
        <w:t>Ш</w:t>
      </w:r>
      <w:r w:rsidRPr="00BD01D3">
        <w:rPr>
          <w:b w:val="0"/>
          <w:color w:val="000000" w:themeColor="text1"/>
          <w:szCs w:val="24"/>
        </w:rPr>
        <w:t>.3</w:t>
      </w:r>
      <w:bookmarkEnd w:id="56"/>
      <w:bookmarkEnd w:id="57"/>
      <w:r w:rsidRPr="00BD01D3">
        <w:rPr>
          <w:b w:val="0"/>
          <w:color w:val="000000" w:themeColor="text1"/>
          <w:szCs w:val="24"/>
        </w:rPr>
        <w:t xml:space="preserve">. Описание полей файла </w:t>
      </w:r>
      <w:r w:rsidRPr="00BD01D3">
        <w:rPr>
          <w:color w:val="000000" w:themeColor="text1"/>
          <w:szCs w:val="24"/>
        </w:rPr>
        <w:t>linkFL.csv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5456"/>
      </w:tblGrid>
      <w:tr w:rsidR="00577211" w:rsidRPr="00BD01D3" w14:paraId="26617A1F" w14:textId="77777777" w:rsidTr="00AB28C9">
        <w:tc>
          <w:tcPr>
            <w:tcW w:w="3969" w:type="dxa"/>
          </w:tcPr>
          <w:p w14:paraId="5DF11BDA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Идентификатор изменяемой ТЧКИ</w:t>
            </w:r>
          </w:p>
        </w:tc>
        <w:tc>
          <w:tcPr>
            <w:tcW w:w="5443" w:type="dxa"/>
          </w:tcPr>
          <w:p w14:paraId="05C6601A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ТЧКИ 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titleFL</w:t>
            </w:r>
          </w:p>
        </w:tc>
      </w:tr>
      <w:tr w:rsidR="00577211" w:rsidRPr="00BD01D3" w14:paraId="2BD5FB75" w14:textId="77777777" w:rsidTr="00AB28C9">
        <w:tc>
          <w:tcPr>
            <w:tcW w:w="3969" w:type="dxa"/>
          </w:tcPr>
          <w:p w14:paraId="0496C557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Идентификатор изменяющей ТЧКИ</w:t>
            </w:r>
          </w:p>
        </w:tc>
        <w:tc>
          <w:tcPr>
            <w:tcW w:w="5443" w:type="dxa"/>
          </w:tcPr>
          <w:p w14:paraId="271D586C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ТЧКИ 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titleFL</w:t>
            </w:r>
          </w:p>
        </w:tc>
      </w:tr>
    </w:tbl>
    <w:p w14:paraId="4B1C7146" w14:textId="4E64DE3D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  <w:szCs w:val="24"/>
        </w:rPr>
      </w:pPr>
      <w:bookmarkStart w:id="58" w:name="_Ref38475714"/>
      <w:bookmarkStart w:id="59" w:name="Таблица_Н_4"/>
      <w:r w:rsidRPr="00BD01D3">
        <w:rPr>
          <w:b w:val="0"/>
          <w:color w:val="000000" w:themeColor="text1"/>
          <w:szCs w:val="24"/>
        </w:rPr>
        <w:t xml:space="preserve">Таблица </w:t>
      </w:r>
      <w:r w:rsidR="00F253F0">
        <w:rPr>
          <w:b w:val="0"/>
          <w:color w:val="000000" w:themeColor="text1"/>
          <w:szCs w:val="24"/>
        </w:rPr>
        <w:t>Ш</w:t>
      </w:r>
      <w:r w:rsidRPr="00BD01D3">
        <w:rPr>
          <w:b w:val="0"/>
          <w:color w:val="000000" w:themeColor="text1"/>
          <w:szCs w:val="24"/>
        </w:rPr>
        <w:t>.4</w:t>
      </w:r>
      <w:bookmarkEnd w:id="58"/>
      <w:bookmarkEnd w:id="59"/>
      <w:r w:rsidRPr="00BD01D3">
        <w:rPr>
          <w:b w:val="0"/>
          <w:color w:val="000000" w:themeColor="text1"/>
          <w:szCs w:val="24"/>
        </w:rPr>
        <w:t xml:space="preserve">. Описание полей строки файла </w:t>
      </w:r>
      <w:r w:rsidRPr="00BD01D3">
        <w:rPr>
          <w:color w:val="000000" w:themeColor="text1"/>
          <w:szCs w:val="24"/>
        </w:rPr>
        <w:t>link</w:t>
      </w:r>
      <w:r w:rsidRPr="00BD01D3">
        <w:rPr>
          <w:color w:val="000000" w:themeColor="text1"/>
          <w:szCs w:val="24"/>
          <w:lang w:val="en-US"/>
        </w:rPr>
        <w:t>U</w:t>
      </w:r>
      <w:r w:rsidRPr="00BD01D3">
        <w:rPr>
          <w:color w:val="000000" w:themeColor="text1"/>
          <w:szCs w:val="24"/>
        </w:rPr>
        <w:t>L.csv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5456"/>
      </w:tblGrid>
      <w:tr w:rsidR="00577211" w:rsidRPr="00BD01D3" w14:paraId="073ABB8A" w14:textId="77777777" w:rsidTr="00AB28C9">
        <w:tc>
          <w:tcPr>
            <w:tcW w:w="3969" w:type="dxa"/>
          </w:tcPr>
          <w:p w14:paraId="1D3265FF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Идентификатор изменяемой ТЧКИ</w:t>
            </w:r>
          </w:p>
        </w:tc>
        <w:tc>
          <w:tcPr>
            <w:tcW w:w="5443" w:type="dxa"/>
          </w:tcPr>
          <w:p w14:paraId="317F99C4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ТЧКИ 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titleUL</w:t>
            </w:r>
          </w:p>
        </w:tc>
      </w:tr>
      <w:tr w:rsidR="00577211" w:rsidRPr="00BD01D3" w14:paraId="13BB77E2" w14:textId="77777777" w:rsidTr="00AB28C9">
        <w:tc>
          <w:tcPr>
            <w:tcW w:w="3969" w:type="dxa"/>
          </w:tcPr>
          <w:p w14:paraId="73394D9C" w14:textId="77777777" w:rsidR="00577211" w:rsidRPr="00BD01D3" w:rsidRDefault="00577211" w:rsidP="00AB28C9">
            <w:pPr>
              <w:pStyle w:val="aff2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>Идентификатор изменяющей ТЧКИ</w:t>
            </w:r>
          </w:p>
        </w:tc>
        <w:tc>
          <w:tcPr>
            <w:tcW w:w="5443" w:type="dxa"/>
          </w:tcPr>
          <w:p w14:paraId="78634783" w14:textId="77777777" w:rsidR="00577211" w:rsidRPr="00BD01D3" w:rsidRDefault="00577211" w:rsidP="00AB28C9">
            <w:pPr>
              <w:pStyle w:val="aff2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ТЧКИ 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titleUL</w:t>
            </w:r>
          </w:p>
        </w:tc>
      </w:tr>
    </w:tbl>
    <w:p w14:paraId="19F2E65B" w14:textId="77777777" w:rsidR="00577211" w:rsidRPr="00BD01D3" w:rsidRDefault="00577211" w:rsidP="00577211">
      <w:pPr>
        <w:pStyle w:val="af1"/>
        <w:rPr>
          <w:color w:val="000000" w:themeColor="text1"/>
          <w:szCs w:val="24"/>
        </w:rPr>
      </w:pPr>
    </w:p>
    <w:p w14:paraId="167BEEF4" w14:textId="77777777" w:rsidR="00577211" w:rsidRPr="00BD01D3" w:rsidRDefault="00577211" w:rsidP="00577211">
      <w:pPr>
        <w:spacing w:line="312" w:lineRule="auto"/>
        <w:rPr>
          <w:b/>
          <w:color w:val="000000" w:themeColor="text1"/>
        </w:rPr>
      </w:pPr>
      <w:r w:rsidRPr="00BD01D3">
        <w:rPr>
          <w:b/>
          <w:color w:val="000000" w:themeColor="text1"/>
        </w:rPr>
        <w:t>Примеры строк в файлах:</w:t>
      </w:r>
    </w:p>
    <w:p w14:paraId="2B8ABB77" w14:textId="77777777" w:rsidR="00577211" w:rsidRPr="00BD01D3" w:rsidRDefault="00577211" w:rsidP="00577211">
      <w:pPr>
        <w:pStyle w:val="af3"/>
        <w:keepNext/>
        <w:numPr>
          <w:ilvl w:val="0"/>
          <w:numId w:val="9"/>
        </w:numPr>
        <w:spacing w:line="312" w:lineRule="auto"/>
        <w:ind w:left="357" w:hanging="357"/>
        <w:rPr>
          <w:b/>
          <w:color w:val="000000" w:themeColor="text1"/>
        </w:rPr>
      </w:pPr>
      <w:r w:rsidRPr="00BD01D3">
        <w:rPr>
          <w:b/>
          <w:color w:val="000000" w:themeColor="text1"/>
        </w:rPr>
        <w:t>titleFL:</w:t>
      </w:r>
    </w:p>
    <w:p w14:paraId="0446A03F" w14:textId="4FDBD77C" w:rsidR="00577211" w:rsidRPr="00D325C9" w:rsidRDefault="00577211" w:rsidP="00577211">
      <w:pPr>
        <w:spacing w:line="312" w:lineRule="auto"/>
        <w:ind w:left="720" w:firstLine="0"/>
        <w:rPr>
          <w:rFonts w:ascii="Courier New" w:hAnsi="Courier New" w:cs="Courier New"/>
          <w:color w:val="000000" w:themeColor="text1"/>
        </w:rPr>
      </w:pPr>
      <w:r w:rsidRPr="00D325C9">
        <w:rPr>
          <w:rFonts w:ascii="Courier New" w:hAnsi="Courier New" w:cs="Courier New"/>
          <w:color w:val="000000" w:themeColor="text1"/>
        </w:rPr>
        <w:t>"102351";"0987654321";"Иванов";"Петр";"Николаевич";"12.05.1977";"г.Москва";"1";"12.12.1999";"паспортный стол №1 г. Москвы";</w:t>
      </w:r>
      <w:r w:rsidR="00E76304" w:rsidRPr="00E76304">
        <w:rPr>
          <w:rFonts w:ascii="Courier New" w:hAnsi="Courier New" w:cs="Courier New"/>
          <w:color w:val="000000" w:themeColor="text1"/>
        </w:rPr>
        <w:t>;</w:t>
      </w:r>
      <w:r w:rsidRPr="00D325C9">
        <w:rPr>
          <w:rFonts w:ascii="Courier New" w:hAnsi="Courier New" w:cs="Courier New"/>
          <w:color w:val="000000" w:themeColor="text1"/>
        </w:rPr>
        <w:t>"210987654321"</w:t>
      </w:r>
      <w:r w:rsidR="00E76304" w:rsidRPr="00E76304">
        <w:rPr>
          <w:rFonts w:ascii="Courier New" w:hAnsi="Courier New" w:cs="Courier New"/>
          <w:color w:val="000000" w:themeColor="text1"/>
        </w:rPr>
        <w:t>;</w:t>
      </w:r>
      <w:r w:rsidRPr="00D325C9">
        <w:rPr>
          <w:rFonts w:ascii="Courier New" w:hAnsi="Courier New" w:cs="Courier New"/>
          <w:color w:val="000000" w:themeColor="text1"/>
        </w:rPr>
        <w:t>;"123456789012345";|</w:t>
      </w:r>
    </w:p>
    <w:p w14:paraId="247E4676" w14:textId="330DC241" w:rsidR="00577211" w:rsidRPr="00D325C9" w:rsidRDefault="00577211" w:rsidP="00577211">
      <w:pPr>
        <w:spacing w:line="312" w:lineRule="auto"/>
        <w:ind w:left="720" w:firstLine="0"/>
        <w:rPr>
          <w:rFonts w:ascii="Courier New" w:hAnsi="Courier New" w:cs="Courier New"/>
          <w:color w:val="000000" w:themeColor="text1"/>
        </w:rPr>
      </w:pPr>
      <w:r w:rsidRPr="00D325C9">
        <w:rPr>
          <w:rFonts w:ascii="Courier New" w:hAnsi="Courier New" w:cs="Courier New"/>
          <w:color w:val="000000" w:themeColor="text1"/>
        </w:rPr>
        <w:t>"113462";"4523123456";"Петров";"Петр";"Николаевич";"12.05.1977";"г.Москва";"1";"12.12.2023";"паспортный стол №1 г. Москвы";</w:t>
      </w:r>
      <w:r w:rsidR="00E76304" w:rsidRPr="00D325C9">
        <w:rPr>
          <w:rFonts w:ascii="Courier New" w:hAnsi="Courier New" w:cs="Courier New"/>
          <w:color w:val="000000" w:themeColor="text1"/>
        </w:rPr>
        <w:t>"</w:t>
      </w:r>
      <w:r w:rsidR="00E76304" w:rsidRPr="00635D76">
        <w:rPr>
          <w:rFonts w:ascii="Courier New" w:hAnsi="Courier New" w:cs="Courier New"/>
          <w:color w:val="000000" w:themeColor="text1"/>
        </w:rPr>
        <w:t>2</w:t>
      </w:r>
      <w:r w:rsidR="00E76304" w:rsidRPr="00D325C9">
        <w:rPr>
          <w:rFonts w:ascii="Courier New" w:hAnsi="Courier New" w:cs="Courier New"/>
          <w:color w:val="000000" w:themeColor="text1"/>
        </w:rPr>
        <w:t>"</w:t>
      </w:r>
      <w:r w:rsidR="00E76304" w:rsidRPr="00E76304">
        <w:rPr>
          <w:rFonts w:ascii="Courier New" w:hAnsi="Courier New" w:cs="Courier New"/>
          <w:color w:val="000000" w:themeColor="text1"/>
        </w:rPr>
        <w:t>;</w:t>
      </w:r>
      <w:r w:rsidRPr="00D325C9">
        <w:rPr>
          <w:rFonts w:ascii="Courier New" w:hAnsi="Courier New" w:cs="Courier New"/>
          <w:color w:val="000000" w:themeColor="text1"/>
        </w:rPr>
        <w:t>"210987654321";</w:t>
      </w:r>
      <w:r w:rsidR="00E76304" w:rsidRPr="00D325C9">
        <w:rPr>
          <w:rFonts w:ascii="Courier New" w:hAnsi="Courier New" w:cs="Courier New"/>
          <w:color w:val="000000" w:themeColor="text1"/>
        </w:rPr>
        <w:t>"1"</w:t>
      </w:r>
      <w:r w:rsidR="00E76304" w:rsidRPr="00E76304">
        <w:rPr>
          <w:rFonts w:ascii="Courier New" w:hAnsi="Courier New" w:cs="Courier New"/>
          <w:color w:val="000000" w:themeColor="text1"/>
        </w:rPr>
        <w:t>;</w:t>
      </w:r>
      <w:r w:rsidRPr="00D325C9">
        <w:rPr>
          <w:rFonts w:ascii="Courier New" w:hAnsi="Courier New" w:cs="Courier New"/>
          <w:color w:val="000000" w:themeColor="text1"/>
        </w:rPr>
        <w:t>"123456789012345";|</w:t>
      </w:r>
    </w:p>
    <w:p w14:paraId="1B61F1D7" w14:textId="77777777" w:rsidR="00577211" w:rsidRPr="00BD01D3" w:rsidRDefault="00577211" w:rsidP="00577211">
      <w:pPr>
        <w:pStyle w:val="af3"/>
        <w:keepNext/>
        <w:numPr>
          <w:ilvl w:val="0"/>
          <w:numId w:val="9"/>
        </w:numPr>
        <w:spacing w:line="312" w:lineRule="auto"/>
        <w:ind w:left="357" w:hanging="357"/>
        <w:rPr>
          <w:b/>
          <w:color w:val="000000" w:themeColor="text1"/>
        </w:rPr>
      </w:pPr>
      <w:r w:rsidRPr="00BD01D3">
        <w:rPr>
          <w:b/>
          <w:color w:val="000000" w:themeColor="text1"/>
        </w:rPr>
        <w:t>titleUL:</w:t>
      </w:r>
    </w:p>
    <w:p w14:paraId="178777D6" w14:textId="77777777" w:rsidR="00577211" w:rsidRPr="00D325C9" w:rsidRDefault="00577211" w:rsidP="00577211">
      <w:pPr>
        <w:spacing w:line="312" w:lineRule="auto"/>
        <w:ind w:left="720" w:firstLine="0"/>
        <w:rPr>
          <w:rFonts w:ascii="Courier New" w:hAnsi="Courier New" w:cs="Courier New"/>
          <w:color w:val="000000" w:themeColor="text1"/>
        </w:rPr>
      </w:pPr>
      <w:r w:rsidRPr="00D325C9">
        <w:rPr>
          <w:rFonts w:ascii="Courier New" w:hAnsi="Courier New" w:cs="Courier New"/>
          <w:color w:val="000000" w:themeColor="text1"/>
        </w:rPr>
        <w:t>"23453618891";"2381573812";"1105539817294";"Акционерное общество ""Ромашка""";" АО ""Ромашка""";"";"";"";"1";" г. ""Кривые столбы"";</w:t>
      </w:r>
      <w:r w:rsidRPr="00D325C9">
        <w:rPr>
          <w:rFonts w:ascii="Courier New" w:hAnsi="Courier New" w:cs="Courier New"/>
          <w:color w:val="000000" w:themeColor="text1"/>
        </w:rPr>
        <w:tab/>
        <w:t>ул. ""Автобусная""; д.22; к.1 ";"(999) 332-223 (999) 332-224";|</w:t>
      </w:r>
    </w:p>
    <w:p w14:paraId="430CFF18" w14:textId="77777777" w:rsidR="00577211" w:rsidRPr="00D325C9" w:rsidRDefault="00577211" w:rsidP="00577211">
      <w:pPr>
        <w:spacing w:line="312" w:lineRule="auto"/>
        <w:ind w:left="720" w:firstLine="0"/>
        <w:rPr>
          <w:rFonts w:ascii="Courier New" w:hAnsi="Courier New" w:cs="Courier New"/>
          <w:color w:val="000000" w:themeColor="text1"/>
        </w:rPr>
      </w:pPr>
      <w:r w:rsidRPr="00D325C9">
        <w:rPr>
          <w:rFonts w:ascii="Courier New" w:hAnsi="Courier New" w:cs="Courier New"/>
          <w:color w:val="000000" w:themeColor="text1"/>
        </w:rPr>
        <w:t>"34564729902";"2381573812";"1105539817294";"Закрытое акционерное общество ""Ромашка""";" ЗАО ""Ромашка""";"";"";"";"1";" г. ""Кривые столбы"";</w:t>
      </w:r>
      <w:r w:rsidRPr="00D325C9">
        <w:rPr>
          <w:rFonts w:ascii="Courier New" w:hAnsi="Courier New" w:cs="Courier New"/>
          <w:color w:val="000000" w:themeColor="text1"/>
        </w:rPr>
        <w:tab/>
        <w:t>ул. ""Автобусная""; д.22; к.1 ";"(999) 332-223 (999) 332-224";|</w:t>
      </w:r>
    </w:p>
    <w:p w14:paraId="64A317F4" w14:textId="77777777" w:rsidR="00577211" w:rsidRPr="00BD01D3" w:rsidRDefault="00577211" w:rsidP="00577211">
      <w:pPr>
        <w:pStyle w:val="af3"/>
        <w:keepNext/>
        <w:numPr>
          <w:ilvl w:val="0"/>
          <w:numId w:val="9"/>
        </w:numPr>
        <w:spacing w:line="312" w:lineRule="auto"/>
        <w:ind w:left="357" w:hanging="357"/>
        <w:rPr>
          <w:b/>
          <w:color w:val="000000" w:themeColor="text1"/>
        </w:rPr>
      </w:pPr>
      <w:r w:rsidRPr="00BD01D3">
        <w:rPr>
          <w:b/>
          <w:color w:val="000000" w:themeColor="text1"/>
        </w:rPr>
        <w:t>linkFL:</w:t>
      </w:r>
    </w:p>
    <w:p w14:paraId="5FDADC7B" w14:textId="77777777" w:rsidR="00577211" w:rsidRPr="00D325C9" w:rsidRDefault="00577211" w:rsidP="00577211">
      <w:pPr>
        <w:spacing w:line="312" w:lineRule="auto"/>
        <w:ind w:left="720" w:firstLine="0"/>
        <w:rPr>
          <w:rFonts w:ascii="Courier New" w:hAnsi="Courier New" w:cs="Courier New"/>
          <w:color w:val="000000" w:themeColor="text1"/>
        </w:rPr>
      </w:pPr>
      <w:r w:rsidRPr="00D325C9">
        <w:rPr>
          <w:rFonts w:ascii="Courier New" w:hAnsi="Courier New" w:cs="Courier New"/>
          <w:color w:val="000000" w:themeColor="text1"/>
        </w:rPr>
        <w:t>"102351";"113462";|</w:t>
      </w:r>
    </w:p>
    <w:p w14:paraId="6A4949A6" w14:textId="77777777" w:rsidR="00577211" w:rsidRPr="00BD01D3" w:rsidRDefault="00577211" w:rsidP="00577211">
      <w:pPr>
        <w:pStyle w:val="af3"/>
        <w:keepNext/>
        <w:numPr>
          <w:ilvl w:val="0"/>
          <w:numId w:val="9"/>
        </w:numPr>
        <w:spacing w:line="312" w:lineRule="auto"/>
        <w:ind w:left="357" w:hanging="357"/>
        <w:rPr>
          <w:b/>
          <w:color w:val="000000" w:themeColor="text1"/>
        </w:rPr>
      </w:pPr>
      <w:r w:rsidRPr="00BD01D3">
        <w:rPr>
          <w:b/>
          <w:color w:val="000000" w:themeColor="text1"/>
        </w:rPr>
        <w:t>linkUL:</w:t>
      </w:r>
    </w:p>
    <w:p w14:paraId="189B65E2" w14:textId="77777777" w:rsidR="00577211" w:rsidRPr="00D325C9" w:rsidRDefault="00577211" w:rsidP="00577211">
      <w:pPr>
        <w:spacing w:line="312" w:lineRule="auto"/>
        <w:ind w:left="720" w:firstLine="0"/>
        <w:rPr>
          <w:rFonts w:ascii="Courier New" w:hAnsi="Courier New" w:cs="Courier New"/>
          <w:color w:val="000000" w:themeColor="text1"/>
        </w:rPr>
      </w:pPr>
      <w:r w:rsidRPr="00D325C9">
        <w:rPr>
          <w:rFonts w:ascii="Courier New" w:hAnsi="Courier New" w:cs="Courier New"/>
          <w:color w:val="000000" w:themeColor="text1"/>
        </w:rPr>
        <w:t>"23453618891";"34564729902";|</w:t>
      </w:r>
    </w:p>
    <w:bookmarkEnd w:id="29"/>
    <w:bookmarkEnd w:id="30"/>
    <w:bookmarkEnd w:id="31"/>
    <w:bookmarkEnd w:id="32"/>
    <w:bookmarkEnd w:id="49"/>
    <w:bookmarkEnd w:id="50"/>
    <w:p w14:paraId="1CA05D41" w14:textId="77777777" w:rsidR="00577211" w:rsidRPr="00BD01D3" w:rsidRDefault="00577211" w:rsidP="00577211">
      <w:pPr>
        <w:rPr>
          <w:color w:val="000000" w:themeColor="text1"/>
        </w:rPr>
      </w:pPr>
    </w:p>
    <w:sectPr w:rsidR="00577211" w:rsidRPr="00BD01D3" w:rsidSect="00577211">
      <w:footerReference w:type="default" r:id="rId18"/>
      <w:pgSz w:w="11906" w:h="16838" w:code="9"/>
      <w:pgMar w:top="851" w:right="851" w:bottom="851" w:left="1701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0264" w14:textId="4BA11C2E" w:rsidR="00353E31" w:rsidRDefault="00353E31" w:rsidP="00A35837">
      <w:r>
        <w:separator/>
      </w:r>
    </w:p>
    <w:p w14:paraId="73136CA6" w14:textId="77777777" w:rsidR="00353E31" w:rsidRDefault="00353E31"/>
  </w:endnote>
  <w:endnote w:type="continuationSeparator" w:id="0">
    <w:p w14:paraId="4B3C1098" w14:textId="45200000" w:rsidR="00353E31" w:rsidRDefault="00353E31" w:rsidP="00A35837">
      <w:r>
        <w:continuationSeparator/>
      </w:r>
    </w:p>
    <w:p w14:paraId="5A556D76" w14:textId="77777777" w:rsidR="00353E31" w:rsidRDefault="00353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E52D" w14:textId="77777777" w:rsidR="00353E31" w:rsidRDefault="00353E31">
    <w:pPr>
      <w:pStyle w:val="ae"/>
      <w:jc w:val="center"/>
    </w:pPr>
  </w:p>
  <w:p w14:paraId="02A9E0CB" w14:textId="77777777" w:rsidR="00353E31" w:rsidRDefault="00353E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29E3" w14:textId="341960C3" w:rsidR="00353E31" w:rsidRDefault="00353E31" w:rsidP="001066D3">
      <w:pPr>
        <w:ind w:firstLine="0"/>
      </w:pPr>
      <w:r>
        <w:separator/>
      </w:r>
    </w:p>
  </w:footnote>
  <w:footnote w:type="continuationSeparator" w:id="0">
    <w:p w14:paraId="4629F50E" w14:textId="1F96F61E" w:rsidR="00353E31" w:rsidRDefault="00353E31" w:rsidP="00A35837">
      <w:r>
        <w:continuationSeparator/>
      </w:r>
    </w:p>
    <w:p w14:paraId="52AB0336" w14:textId="77777777" w:rsidR="00353E31" w:rsidRDefault="00353E31"/>
  </w:footnote>
  <w:footnote w:id="1">
    <w:p w14:paraId="4A2E17EC" w14:textId="77856C11" w:rsidR="00353E31" w:rsidRDefault="00353E31" w:rsidP="00E76304">
      <w:pPr>
        <w:pStyle w:val="af5"/>
        <w:widowControl w:val="0"/>
        <w:tabs>
          <w:tab w:val="left" w:pos="284"/>
        </w:tabs>
        <w:contextualSpacing/>
      </w:pPr>
      <w:r>
        <w:rPr>
          <w:rStyle w:val="af7"/>
        </w:rPr>
        <w:footnoteRef/>
      </w:r>
      <w:r>
        <w:t xml:space="preserve"> </w:t>
      </w:r>
      <w:r w:rsidR="00E76304">
        <w:tab/>
      </w:r>
      <w:r w:rsidRPr="00877BA4">
        <w:t xml:space="preserve">Указание Банка России от 29.09.2023 </w:t>
      </w:r>
      <w:r>
        <w:t>№</w:t>
      </w:r>
      <w:r w:rsidRPr="00877BA4">
        <w:t xml:space="preserve"> 6551-У </w:t>
      </w:r>
      <w:r>
        <w:t>«</w:t>
      </w:r>
      <w:r w:rsidRPr="00877BA4">
        <w:t xml:space="preserve">О внесении изменений в Положение Банка России </w:t>
      </w:r>
      <w:r>
        <w:br/>
      </w:r>
      <w:r w:rsidRPr="00877BA4">
        <w:t xml:space="preserve">от 11 мая 2021 года </w:t>
      </w:r>
      <w:r>
        <w:t>№</w:t>
      </w:r>
      <w:r w:rsidRPr="00877BA4">
        <w:t xml:space="preserve"> 758-П </w:t>
      </w:r>
      <w:r>
        <w:t>«</w:t>
      </w:r>
      <w:r w:rsidRPr="00877BA4">
        <w:t>О порядке формирования кредитной истории</w:t>
      </w:r>
      <w:r>
        <w:t>».</w:t>
      </w:r>
    </w:p>
  </w:footnote>
  <w:footnote w:id="2">
    <w:p w14:paraId="6558A228" w14:textId="548FAFE0" w:rsidR="00353E31" w:rsidRDefault="00353E31" w:rsidP="00E76304">
      <w:pPr>
        <w:pStyle w:val="af5"/>
        <w:widowControl w:val="0"/>
        <w:tabs>
          <w:tab w:val="left" w:pos="284"/>
        </w:tabs>
        <w:contextualSpacing/>
      </w:pPr>
      <w:r>
        <w:rPr>
          <w:rStyle w:val="af7"/>
        </w:rPr>
        <w:footnoteRef/>
      </w:r>
      <w:r>
        <w:t xml:space="preserve"> </w:t>
      </w:r>
      <w:r w:rsidR="00E76304">
        <w:tab/>
      </w:r>
      <w:r w:rsidRPr="00C1176B">
        <w:t xml:space="preserve">Указание Банка России от 27.06.2024 </w:t>
      </w:r>
      <w:r>
        <w:t>№</w:t>
      </w:r>
      <w:r w:rsidRPr="00C1176B">
        <w:t xml:space="preserve"> 6776-У </w:t>
      </w:r>
      <w:r>
        <w:t>«</w:t>
      </w:r>
      <w:r w:rsidRPr="00C1176B">
        <w:t xml:space="preserve">О внесении изменений в Положение Банка России </w:t>
      </w:r>
      <w:r>
        <w:br/>
      </w:r>
      <w:r w:rsidRPr="00C1176B">
        <w:t xml:space="preserve">от 11 мая 2021 года </w:t>
      </w:r>
      <w:r>
        <w:t>№</w:t>
      </w:r>
      <w:r w:rsidRPr="00C1176B">
        <w:t xml:space="preserve"> 758-П и Указание Банка России от 11 мая 2021 года </w:t>
      </w:r>
      <w:r>
        <w:t>№</w:t>
      </w:r>
      <w:r w:rsidRPr="00C1176B">
        <w:t xml:space="preserve"> 5791-У</w:t>
      </w:r>
      <w:r>
        <w:t>».</w:t>
      </w:r>
    </w:p>
  </w:footnote>
  <w:footnote w:id="3">
    <w:p w14:paraId="78BA55D2" w14:textId="275B0D34" w:rsidR="00353E31" w:rsidRDefault="00353E31" w:rsidP="00E76304">
      <w:pPr>
        <w:pStyle w:val="af5"/>
        <w:tabs>
          <w:tab w:val="left" w:pos="284"/>
        </w:tabs>
      </w:pPr>
      <w:r>
        <w:rPr>
          <w:rStyle w:val="af7"/>
        </w:rPr>
        <w:footnoteRef/>
      </w:r>
      <w:r>
        <w:t xml:space="preserve"> </w:t>
      </w:r>
      <w:r w:rsidR="00E76304">
        <w:tab/>
      </w:r>
      <w:r>
        <w:t>Титульные части кредитных историй субъектов кредитных историй.</w:t>
      </w:r>
    </w:p>
  </w:footnote>
  <w:footnote w:id="4">
    <w:p w14:paraId="1451C82D" w14:textId="6B163BC9" w:rsidR="00353E31" w:rsidRDefault="00353E31" w:rsidP="00E76304">
      <w:pPr>
        <w:pStyle w:val="af5"/>
        <w:tabs>
          <w:tab w:val="left" w:pos="284"/>
        </w:tabs>
      </w:pPr>
      <w:r>
        <w:rPr>
          <w:rStyle w:val="af7"/>
        </w:rPr>
        <w:footnoteRef/>
      </w:r>
      <w:r>
        <w:t xml:space="preserve"> </w:t>
      </w:r>
      <w:r w:rsidR="00E76304">
        <w:tab/>
      </w:r>
      <w:r w:rsidRPr="00877BA4">
        <w:t>Положение Банка России от 11</w:t>
      </w:r>
      <w:r>
        <w:t>.05.</w:t>
      </w:r>
      <w:r w:rsidRPr="00877BA4">
        <w:t xml:space="preserve">2021 </w:t>
      </w:r>
      <w:r>
        <w:t>№</w:t>
      </w:r>
      <w:r w:rsidRPr="00877BA4">
        <w:t xml:space="preserve"> 758-П </w:t>
      </w:r>
      <w:r>
        <w:t>«</w:t>
      </w:r>
      <w:r w:rsidRPr="00877BA4">
        <w:t>О порядке формирования кредитной истории</w:t>
      </w:r>
      <w:r>
        <w:t>».</w:t>
      </w:r>
    </w:p>
  </w:footnote>
  <w:footnote w:id="5">
    <w:p w14:paraId="0D9FED1E" w14:textId="4F007B31" w:rsidR="00353E31" w:rsidRDefault="00353E31" w:rsidP="00E76304">
      <w:pPr>
        <w:pStyle w:val="af5"/>
        <w:tabs>
          <w:tab w:val="left" w:pos="284"/>
        </w:tabs>
      </w:pPr>
      <w:r>
        <w:rPr>
          <w:rStyle w:val="af7"/>
        </w:rPr>
        <w:footnoteRef/>
      </w:r>
      <w:r>
        <w:t xml:space="preserve"> </w:t>
      </w:r>
      <w:r w:rsidR="00E76304">
        <w:tab/>
      </w:r>
      <w:r w:rsidRPr="00CD00F9">
        <w:t>Федеральный закон от 30.12.2004 № 218-ФЗ «О кредитных историях»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E81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3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0ADE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24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C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87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A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BC3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82A2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D47B0"/>
    <w:multiLevelType w:val="hybridMultilevel"/>
    <w:tmpl w:val="CAA82100"/>
    <w:lvl w:ilvl="0" w:tplc="B22CB478">
      <w:start w:val="1"/>
      <w:numFmt w:val="decimal"/>
      <w:pStyle w:val="a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06202147"/>
    <w:multiLevelType w:val="hybridMultilevel"/>
    <w:tmpl w:val="D32A9AFA"/>
    <w:lvl w:ilvl="0" w:tplc="844A6CF2">
      <w:start w:val="1"/>
      <w:numFmt w:val="bullet"/>
      <w:lvlText w:val="-"/>
      <w:lvlJc w:val="left"/>
      <w:pPr>
        <w:ind w:left="71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F6990"/>
    <w:multiLevelType w:val="multilevel"/>
    <w:tmpl w:val="8B5CB52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0ABB4C13"/>
    <w:multiLevelType w:val="hybridMultilevel"/>
    <w:tmpl w:val="76F03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C427041"/>
    <w:multiLevelType w:val="hybridMultilevel"/>
    <w:tmpl w:val="9ED6138C"/>
    <w:lvl w:ilvl="0" w:tplc="5DEA5F4A">
      <w:start w:val="1"/>
      <w:numFmt w:val="bullet"/>
      <w:pStyle w:val="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5" w15:restartNumberingAfterBreak="0">
    <w:nsid w:val="3DCC6BEF"/>
    <w:multiLevelType w:val="hybridMultilevel"/>
    <w:tmpl w:val="C326256E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840984"/>
    <w:multiLevelType w:val="hybridMultilevel"/>
    <w:tmpl w:val="6A3C12A6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669DF"/>
    <w:multiLevelType w:val="hybridMultilevel"/>
    <w:tmpl w:val="AE9AC7DE"/>
    <w:lvl w:ilvl="0" w:tplc="844A6C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04396C"/>
    <w:multiLevelType w:val="hybridMultilevel"/>
    <w:tmpl w:val="5E962FA4"/>
    <w:lvl w:ilvl="0" w:tplc="A70E4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BA3C8E"/>
    <w:multiLevelType w:val="hybridMultilevel"/>
    <w:tmpl w:val="A71A2A9C"/>
    <w:lvl w:ilvl="0" w:tplc="30BE4C12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4" w:hanging="340"/>
      </w:pPr>
      <w:rPr>
        <w:rFonts w:cs="Times New Roman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124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16"/>
  </w:num>
  <w:num w:numId="8">
    <w:abstractNumId w:val="18"/>
  </w:num>
  <w:num w:numId="9">
    <w:abstractNumId w:val="15"/>
  </w:num>
  <w:num w:numId="10">
    <w:abstractNumId w:val="14"/>
  </w:num>
  <w:num w:numId="11">
    <w:abstractNumId w:val="11"/>
  </w:num>
  <w:num w:numId="12">
    <w:abstractNumId w:val="1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F5"/>
    <w:rsid w:val="00001D20"/>
    <w:rsid w:val="00027B53"/>
    <w:rsid w:val="00030C95"/>
    <w:rsid w:val="000634F5"/>
    <w:rsid w:val="00070283"/>
    <w:rsid w:val="00070C5E"/>
    <w:rsid w:val="000754DE"/>
    <w:rsid w:val="0009124E"/>
    <w:rsid w:val="00096B94"/>
    <w:rsid w:val="000B0B32"/>
    <w:rsid w:val="000B3796"/>
    <w:rsid w:val="000C2EB7"/>
    <w:rsid w:val="000D27A8"/>
    <w:rsid w:val="000D638A"/>
    <w:rsid w:val="000D75F5"/>
    <w:rsid w:val="000F0AED"/>
    <w:rsid w:val="00104625"/>
    <w:rsid w:val="001066D3"/>
    <w:rsid w:val="00106803"/>
    <w:rsid w:val="001205ED"/>
    <w:rsid w:val="0012432C"/>
    <w:rsid w:val="00137B08"/>
    <w:rsid w:val="00145658"/>
    <w:rsid w:val="001513C5"/>
    <w:rsid w:val="001556A8"/>
    <w:rsid w:val="00167422"/>
    <w:rsid w:val="00176EE7"/>
    <w:rsid w:val="001B2C61"/>
    <w:rsid w:val="001B3D87"/>
    <w:rsid w:val="001D2736"/>
    <w:rsid w:val="001F4B5A"/>
    <w:rsid w:val="0020401A"/>
    <w:rsid w:val="00220E4B"/>
    <w:rsid w:val="00223041"/>
    <w:rsid w:val="002255DE"/>
    <w:rsid w:val="00233602"/>
    <w:rsid w:val="00237BF2"/>
    <w:rsid w:val="00240E2E"/>
    <w:rsid w:val="00250E09"/>
    <w:rsid w:val="0025514F"/>
    <w:rsid w:val="00263451"/>
    <w:rsid w:val="002754A6"/>
    <w:rsid w:val="00277A6D"/>
    <w:rsid w:val="0029342D"/>
    <w:rsid w:val="002C2FA7"/>
    <w:rsid w:val="002C68E6"/>
    <w:rsid w:val="002D3FE2"/>
    <w:rsid w:val="002D4904"/>
    <w:rsid w:val="002E0340"/>
    <w:rsid w:val="00311D8F"/>
    <w:rsid w:val="00316635"/>
    <w:rsid w:val="00322269"/>
    <w:rsid w:val="00324B21"/>
    <w:rsid w:val="00351CB3"/>
    <w:rsid w:val="00353E31"/>
    <w:rsid w:val="003674EE"/>
    <w:rsid w:val="00374C3C"/>
    <w:rsid w:val="00380192"/>
    <w:rsid w:val="003906BE"/>
    <w:rsid w:val="003970C5"/>
    <w:rsid w:val="003B504A"/>
    <w:rsid w:val="003C4F8B"/>
    <w:rsid w:val="003C508F"/>
    <w:rsid w:val="003C6564"/>
    <w:rsid w:val="003E7D53"/>
    <w:rsid w:val="00401A25"/>
    <w:rsid w:val="00411C06"/>
    <w:rsid w:val="004219EB"/>
    <w:rsid w:val="00421FE7"/>
    <w:rsid w:val="004224D1"/>
    <w:rsid w:val="0044491B"/>
    <w:rsid w:val="004611AB"/>
    <w:rsid w:val="00465023"/>
    <w:rsid w:val="00476BC7"/>
    <w:rsid w:val="00481A21"/>
    <w:rsid w:val="0048476B"/>
    <w:rsid w:val="00487481"/>
    <w:rsid w:val="004A61A7"/>
    <w:rsid w:val="004B6032"/>
    <w:rsid w:val="004E6AE5"/>
    <w:rsid w:val="004E6D01"/>
    <w:rsid w:val="00517384"/>
    <w:rsid w:val="0053147F"/>
    <w:rsid w:val="00545314"/>
    <w:rsid w:val="00553576"/>
    <w:rsid w:val="005622B6"/>
    <w:rsid w:val="00577211"/>
    <w:rsid w:val="005817A8"/>
    <w:rsid w:val="005B15C6"/>
    <w:rsid w:val="005B1C46"/>
    <w:rsid w:val="005B7F0F"/>
    <w:rsid w:val="005C2F79"/>
    <w:rsid w:val="005C71C0"/>
    <w:rsid w:val="005E3AEA"/>
    <w:rsid w:val="005F6F2F"/>
    <w:rsid w:val="006070CB"/>
    <w:rsid w:val="0061086E"/>
    <w:rsid w:val="00635D76"/>
    <w:rsid w:val="00641D69"/>
    <w:rsid w:val="00645717"/>
    <w:rsid w:val="00652817"/>
    <w:rsid w:val="00653748"/>
    <w:rsid w:val="00654D9E"/>
    <w:rsid w:val="00657757"/>
    <w:rsid w:val="00662283"/>
    <w:rsid w:val="00680F97"/>
    <w:rsid w:val="00690D2A"/>
    <w:rsid w:val="00694888"/>
    <w:rsid w:val="006A726C"/>
    <w:rsid w:val="006B41EF"/>
    <w:rsid w:val="006B7B0B"/>
    <w:rsid w:val="006C37E9"/>
    <w:rsid w:val="006E10E2"/>
    <w:rsid w:val="006F2BB5"/>
    <w:rsid w:val="006F42B9"/>
    <w:rsid w:val="007027DC"/>
    <w:rsid w:val="00704225"/>
    <w:rsid w:val="00715A90"/>
    <w:rsid w:val="00767D7B"/>
    <w:rsid w:val="007715C1"/>
    <w:rsid w:val="00791644"/>
    <w:rsid w:val="007A59A6"/>
    <w:rsid w:val="007D7736"/>
    <w:rsid w:val="007E6C0B"/>
    <w:rsid w:val="007E7959"/>
    <w:rsid w:val="007F1827"/>
    <w:rsid w:val="007F5B27"/>
    <w:rsid w:val="008174BA"/>
    <w:rsid w:val="00845EEF"/>
    <w:rsid w:val="00853187"/>
    <w:rsid w:val="00861AE3"/>
    <w:rsid w:val="0086298C"/>
    <w:rsid w:val="00863EA7"/>
    <w:rsid w:val="00863EC7"/>
    <w:rsid w:val="008701B4"/>
    <w:rsid w:val="00870B81"/>
    <w:rsid w:val="0087582E"/>
    <w:rsid w:val="00880A31"/>
    <w:rsid w:val="008950E4"/>
    <w:rsid w:val="008A2681"/>
    <w:rsid w:val="008A67E8"/>
    <w:rsid w:val="008B19E5"/>
    <w:rsid w:val="008F4AB2"/>
    <w:rsid w:val="008F67D8"/>
    <w:rsid w:val="00903BDF"/>
    <w:rsid w:val="009169D3"/>
    <w:rsid w:val="00922DC8"/>
    <w:rsid w:val="00924F7D"/>
    <w:rsid w:val="0093093C"/>
    <w:rsid w:val="00932748"/>
    <w:rsid w:val="00991F11"/>
    <w:rsid w:val="009954F3"/>
    <w:rsid w:val="009965A0"/>
    <w:rsid w:val="00997177"/>
    <w:rsid w:val="009A4A21"/>
    <w:rsid w:val="009C27AC"/>
    <w:rsid w:val="009C331A"/>
    <w:rsid w:val="009C5459"/>
    <w:rsid w:val="009E07CF"/>
    <w:rsid w:val="009E4FF6"/>
    <w:rsid w:val="009E5295"/>
    <w:rsid w:val="009F3327"/>
    <w:rsid w:val="009F3715"/>
    <w:rsid w:val="00A01093"/>
    <w:rsid w:val="00A153F8"/>
    <w:rsid w:val="00A21157"/>
    <w:rsid w:val="00A22B1E"/>
    <w:rsid w:val="00A35837"/>
    <w:rsid w:val="00A3780D"/>
    <w:rsid w:val="00A37AE2"/>
    <w:rsid w:val="00A74657"/>
    <w:rsid w:val="00A823B9"/>
    <w:rsid w:val="00AB28C9"/>
    <w:rsid w:val="00AB3655"/>
    <w:rsid w:val="00AD20D6"/>
    <w:rsid w:val="00AD2A98"/>
    <w:rsid w:val="00AE2C48"/>
    <w:rsid w:val="00AE5B2E"/>
    <w:rsid w:val="00AF2719"/>
    <w:rsid w:val="00B16CBC"/>
    <w:rsid w:val="00B30368"/>
    <w:rsid w:val="00B362C6"/>
    <w:rsid w:val="00B4707A"/>
    <w:rsid w:val="00B47C0D"/>
    <w:rsid w:val="00B81D7D"/>
    <w:rsid w:val="00B8356A"/>
    <w:rsid w:val="00B90AD2"/>
    <w:rsid w:val="00B90D0C"/>
    <w:rsid w:val="00BA3E63"/>
    <w:rsid w:val="00BB3631"/>
    <w:rsid w:val="00BB7521"/>
    <w:rsid w:val="00BB7A34"/>
    <w:rsid w:val="00BC2AE5"/>
    <w:rsid w:val="00BD7112"/>
    <w:rsid w:val="00C001E5"/>
    <w:rsid w:val="00C070E7"/>
    <w:rsid w:val="00C1294D"/>
    <w:rsid w:val="00C17A02"/>
    <w:rsid w:val="00C227AF"/>
    <w:rsid w:val="00C23573"/>
    <w:rsid w:val="00C4517B"/>
    <w:rsid w:val="00C555A7"/>
    <w:rsid w:val="00C85321"/>
    <w:rsid w:val="00C92526"/>
    <w:rsid w:val="00C93D62"/>
    <w:rsid w:val="00CA7ED0"/>
    <w:rsid w:val="00CB5C75"/>
    <w:rsid w:val="00CC020B"/>
    <w:rsid w:val="00CD00F9"/>
    <w:rsid w:val="00CD5902"/>
    <w:rsid w:val="00CE567F"/>
    <w:rsid w:val="00D00AEE"/>
    <w:rsid w:val="00D2251C"/>
    <w:rsid w:val="00D45A72"/>
    <w:rsid w:val="00D5065E"/>
    <w:rsid w:val="00DC25FA"/>
    <w:rsid w:val="00DE34C5"/>
    <w:rsid w:val="00E2682E"/>
    <w:rsid w:val="00E31A3E"/>
    <w:rsid w:val="00E32118"/>
    <w:rsid w:val="00E40F88"/>
    <w:rsid w:val="00E43C0C"/>
    <w:rsid w:val="00E54A68"/>
    <w:rsid w:val="00E66E6D"/>
    <w:rsid w:val="00E76304"/>
    <w:rsid w:val="00E93E84"/>
    <w:rsid w:val="00EA0D1C"/>
    <w:rsid w:val="00EB40A3"/>
    <w:rsid w:val="00EB4257"/>
    <w:rsid w:val="00EB632E"/>
    <w:rsid w:val="00ED51A1"/>
    <w:rsid w:val="00ED5928"/>
    <w:rsid w:val="00F16095"/>
    <w:rsid w:val="00F253F0"/>
    <w:rsid w:val="00F34D39"/>
    <w:rsid w:val="00F356A0"/>
    <w:rsid w:val="00F452C0"/>
    <w:rsid w:val="00F65058"/>
    <w:rsid w:val="00F86FB9"/>
    <w:rsid w:val="00FA3259"/>
    <w:rsid w:val="00FA4C4F"/>
    <w:rsid w:val="00FC3AC5"/>
    <w:rsid w:val="00FD02D7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00C7D2"/>
  <w15:chartTrackingRefBased/>
  <w15:docId w15:val="{16177D80-F53E-4406-AAC2-6320C21D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28C9"/>
    <w:pPr>
      <w:spacing w:line="360" w:lineRule="auto"/>
      <w:ind w:firstLine="720"/>
    </w:pPr>
    <w:rPr>
      <w:rFonts w:eastAsia="Times New Roman"/>
    </w:rPr>
  </w:style>
  <w:style w:type="paragraph" w:styleId="10">
    <w:name w:val="heading 1"/>
    <w:aliases w:val="Заголовок 1 (ЦБ)◄,Заголовок 1 (ЦБ),З_1,Chapter Headline,Heading 1 Char,Заголовок 1 Знак Char,H1 Знак Char,H1 Char"/>
    <w:basedOn w:val="a1"/>
    <w:next w:val="a1"/>
    <w:link w:val="11"/>
    <w:qFormat/>
    <w:rsid w:val="00027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nhideWhenUsed/>
    <w:rsid w:val="00027B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1"/>
    <w:link w:val="30"/>
    <w:rsid w:val="00D5065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1"/>
    <w:qFormat/>
    <w:rsid w:val="00577211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1674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0">
    <w:name w:val="heading 6"/>
    <w:basedOn w:val="a1"/>
    <w:next w:val="a1"/>
    <w:link w:val="61"/>
    <w:qFormat/>
    <w:rsid w:val="00577211"/>
    <w:pPr>
      <w:keepNext/>
      <w:jc w:val="center"/>
      <w:outlineLvl w:val="5"/>
    </w:pPr>
    <w:rPr>
      <w:sz w:val="28"/>
    </w:rPr>
  </w:style>
  <w:style w:type="paragraph" w:styleId="70">
    <w:name w:val="heading 7"/>
    <w:basedOn w:val="a1"/>
    <w:next w:val="a1"/>
    <w:link w:val="71"/>
    <w:qFormat/>
    <w:rsid w:val="00577211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unhideWhenUsed/>
    <w:rsid w:val="005C2F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semiHidden/>
    <w:rsid w:val="005C2F79"/>
    <w:rPr>
      <w:rFonts w:ascii="Segoe UI" w:hAnsi="Segoe UI" w:cs="Segoe UI"/>
      <w:sz w:val="18"/>
      <w:szCs w:val="18"/>
    </w:rPr>
  </w:style>
  <w:style w:type="character" w:styleId="a7">
    <w:name w:val="annotation reference"/>
    <w:semiHidden/>
    <w:rsid w:val="00715A90"/>
    <w:rPr>
      <w:sz w:val="16"/>
    </w:rPr>
  </w:style>
  <w:style w:type="paragraph" w:styleId="a8">
    <w:name w:val="annotation text"/>
    <w:basedOn w:val="a1"/>
    <w:link w:val="a9"/>
    <w:semiHidden/>
    <w:rsid w:val="00715A90"/>
    <w:rPr>
      <w:sz w:val="20"/>
      <w:szCs w:val="20"/>
    </w:rPr>
  </w:style>
  <w:style w:type="character" w:customStyle="1" w:styleId="a9">
    <w:name w:val="Текст примечания Знак"/>
    <w:basedOn w:val="a2"/>
    <w:link w:val="a8"/>
    <w:semiHidden/>
    <w:rsid w:val="00715A90"/>
    <w:rPr>
      <w:rFonts w:eastAsia="Times New Roman"/>
      <w:sz w:val="20"/>
      <w:szCs w:val="20"/>
    </w:rPr>
  </w:style>
  <w:style w:type="paragraph" w:styleId="aa">
    <w:name w:val="annotation subject"/>
    <w:basedOn w:val="a8"/>
    <w:next w:val="a8"/>
    <w:link w:val="ab"/>
    <w:semiHidden/>
    <w:unhideWhenUsed/>
    <w:rsid w:val="00351CB3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9"/>
    <w:link w:val="aa"/>
    <w:rsid w:val="00351CB3"/>
    <w:rPr>
      <w:rFonts w:asciiTheme="minorHAnsi" w:eastAsia="Times New Roman" w:hAnsiTheme="minorHAnsi" w:cstheme="minorBidi"/>
      <w:b/>
      <w:bCs/>
      <w:sz w:val="20"/>
      <w:szCs w:val="20"/>
    </w:rPr>
  </w:style>
  <w:style w:type="paragraph" w:styleId="ac">
    <w:name w:val="header"/>
    <w:basedOn w:val="a1"/>
    <w:link w:val="ad"/>
    <w:uiPriority w:val="99"/>
    <w:unhideWhenUsed/>
    <w:rsid w:val="00A358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A35837"/>
  </w:style>
  <w:style w:type="paragraph" w:styleId="ae">
    <w:name w:val="footer"/>
    <w:basedOn w:val="a1"/>
    <w:link w:val="af"/>
    <w:unhideWhenUsed/>
    <w:rsid w:val="00A358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A35837"/>
  </w:style>
  <w:style w:type="paragraph" w:customStyle="1" w:styleId="H2">
    <w:name w:val="H2"/>
    <w:basedOn w:val="H1"/>
    <w:qFormat/>
    <w:rsid w:val="00924F7D"/>
    <w:pPr>
      <w:spacing w:before="240" w:after="0"/>
      <w:ind w:firstLine="0"/>
    </w:pPr>
    <w:rPr>
      <w:b w:val="0"/>
      <w:sz w:val="28"/>
    </w:rPr>
  </w:style>
  <w:style w:type="paragraph" w:styleId="af0">
    <w:name w:val="Revision"/>
    <w:hidden/>
    <w:uiPriority w:val="99"/>
    <w:semiHidden/>
    <w:rsid w:val="006F2BB5"/>
    <w:pPr>
      <w:jc w:val="left"/>
    </w:pPr>
  </w:style>
  <w:style w:type="character" w:customStyle="1" w:styleId="30">
    <w:name w:val="Заголовок 3 Знак"/>
    <w:aliases w:val="h3 Знак"/>
    <w:basedOn w:val="a2"/>
    <w:link w:val="3"/>
    <w:rsid w:val="00D5065E"/>
    <w:rPr>
      <w:rFonts w:eastAsia="Times New Roman"/>
      <w:b/>
      <w:bCs/>
      <w:sz w:val="27"/>
      <w:szCs w:val="27"/>
      <w:lang w:eastAsia="ru-RU"/>
    </w:rPr>
  </w:style>
  <w:style w:type="character" w:customStyle="1" w:styleId="11">
    <w:name w:val="Заголовок 1 Знак"/>
    <w:aliases w:val="Заголовок 1 (ЦБ)◄ Знак,Заголовок 1 (ЦБ) Знак,З_1 Знак,Chapter Headline Знак,Heading 1 Char Знак,Заголовок 1 Знак Char Знак,H1 Знак Char Знак,H1 Char Знак"/>
    <w:basedOn w:val="a2"/>
    <w:link w:val="10"/>
    <w:rsid w:val="0002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basedOn w:val="10"/>
    <w:qFormat/>
    <w:rsid w:val="00027B53"/>
    <w:pPr>
      <w:spacing w:before="120" w:after="120"/>
      <w:jc w:val="center"/>
    </w:pPr>
    <w:rPr>
      <w:rFonts w:ascii="Times New Roman" w:hAnsi="Times New Roman"/>
      <w:b/>
      <w:color w:val="auto"/>
    </w:rPr>
  </w:style>
  <w:style w:type="character" w:customStyle="1" w:styleId="20">
    <w:name w:val="Заголовок 2 Знак"/>
    <w:basedOn w:val="a2"/>
    <w:link w:val="2"/>
    <w:rsid w:val="00027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">
    <w:name w:val="Стиль2"/>
    <w:basedOn w:val="2"/>
    <w:rsid w:val="00027B53"/>
    <w:pPr>
      <w:spacing w:before="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31">
    <w:name w:val="Стиль3"/>
    <w:basedOn w:val="21"/>
    <w:rsid w:val="00027B53"/>
    <w:rPr>
      <w:sz w:val="28"/>
    </w:rPr>
  </w:style>
  <w:style w:type="paragraph" w:customStyle="1" w:styleId="42">
    <w:name w:val="Стиль4"/>
    <w:basedOn w:val="H1"/>
    <w:rsid w:val="00027B53"/>
  </w:style>
  <w:style w:type="paragraph" w:customStyle="1" w:styleId="HN">
    <w:name w:val="H_N"/>
    <w:basedOn w:val="2"/>
    <w:qFormat/>
    <w:rsid w:val="00932748"/>
    <w:pPr>
      <w:keepLines w:val="0"/>
      <w:spacing w:before="120"/>
      <w:ind w:firstLine="0"/>
    </w:pPr>
    <w:rPr>
      <w:rFonts w:ascii="Times New Roman" w:hAnsi="Times New Roman"/>
      <w:color w:val="auto"/>
      <w:sz w:val="28"/>
    </w:rPr>
  </w:style>
  <w:style w:type="paragraph" w:customStyle="1" w:styleId="TabH">
    <w:name w:val="TabH"/>
    <w:basedOn w:val="a1"/>
    <w:qFormat/>
    <w:rsid w:val="00167422"/>
    <w:pPr>
      <w:spacing w:line="240" w:lineRule="auto"/>
      <w:ind w:firstLine="0"/>
      <w:jc w:val="center"/>
    </w:pPr>
    <w:rPr>
      <w:b/>
      <w:color w:val="000000" w:themeColor="text1"/>
    </w:rPr>
  </w:style>
  <w:style w:type="paragraph" w:customStyle="1" w:styleId="Tab">
    <w:name w:val="Tab"/>
    <w:basedOn w:val="a1"/>
    <w:qFormat/>
    <w:rsid w:val="00167422"/>
    <w:pPr>
      <w:spacing w:line="240" w:lineRule="auto"/>
      <w:ind w:firstLine="0"/>
    </w:pPr>
    <w:rPr>
      <w:lang w:eastAsia="ru-RU"/>
    </w:rPr>
  </w:style>
  <w:style w:type="paragraph" w:customStyle="1" w:styleId="af1">
    <w:name w:val="Основной текст без отступа"/>
    <w:basedOn w:val="af2"/>
    <w:rsid w:val="00577211"/>
    <w:pPr>
      <w:spacing w:after="0"/>
      <w:ind w:left="0"/>
    </w:pPr>
    <w:rPr>
      <w:szCs w:val="20"/>
      <w:lang w:eastAsia="ru-RU"/>
    </w:rPr>
  </w:style>
  <w:style w:type="paragraph" w:customStyle="1" w:styleId="40">
    <w:name w:val="заголовок 4"/>
    <w:basedOn w:val="a1"/>
    <w:next w:val="a1"/>
    <w:rsid w:val="004E6D01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Arial" w:hAnsi="Arial" w:cs="Arial"/>
      <w:b/>
      <w:bCs/>
      <w:lang w:eastAsia="ru-RU"/>
    </w:rPr>
  </w:style>
  <w:style w:type="paragraph" w:customStyle="1" w:styleId="5">
    <w:name w:val="заголовок 5"/>
    <w:basedOn w:val="a1"/>
    <w:next w:val="a1"/>
    <w:rsid w:val="004E6D01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6">
    <w:name w:val="заголовок 6"/>
    <w:basedOn w:val="a1"/>
    <w:next w:val="a1"/>
    <w:rsid w:val="004E6D01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Kudriashov" w:hAnsi="Kudriashov"/>
      <w:i/>
      <w:iCs/>
      <w:sz w:val="22"/>
      <w:szCs w:val="22"/>
      <w:lang w:eastAsia="ru-RU"/>
    </w:rPr>
  </w:style>
  <w:style w:type="paragraph" w:customStyle="1" w:styleId="7">
    <w:name w:val="заголовок 7"/>
    <w:basedOn w:val="a1"/>
    <w:next w:val="a1"/>
    <w:rsid w:val="004E6D01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8">
    <w:name w:val="заголовок 8"/>
    <w:basedOn w:val="a1"/>
    <w:next w:val="a1"/>
    <w:rsid w:val="004E6D01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">
    <w:name w:val="заголовок 9"/>
    <w:basedOn w:val="a1"/>
    <w:next w:val="a1"/>
    <w:rsid w:val="004E6D01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Pril">
    <w:name w:val="Pril"/>
    <w:basedOn w:val="a1"/>
    <w:qFormat/>
    <w:rsid w:val="00517384"/>
    <w:pPr>
      <w:pageBreakBefore/>
      <w:spacing w:line="240" w:lineRule="auto"/>
      <w:jc w:val="right"/>
    </w:pPr>
  </w:style>
  <w:style w:type="paragraph" w:styleId="af3">
    <w:name w:val="List Paragraph"/>
    <w:aliases w:val="Абзац списка◄,Table-Normal,RSHB_Table-Normal,UL,Абзац маркированнный,Bullet List,FooterText,numbered,Содержание. 2 уровень,AC List 01,Bulleted Text,Bullets before,List Paragraph,Bullet_IRAO,Мой Список,Подпись рисунка,Мой стиль!"/>
    <w:basedOn w:val="a1"/>
    <w:link w:val="af4"/>
    <w:uiPriority w:val="34"/>
    <w:qFormat/>
    <w:rsid w:val="00AF2719"/>
    <w:pPr>
      <w:ind w:left="720"/>
      <w:contextualSpacing/>
    </w:pPr>
  </w:style>
  <w:style w:type="paragraph" w:styleId="af5">
    <w:name w:val="footnote text"/>
    <w:basedOn w:val="a1"/>
    <w:link w:val="af6"/>
    <w:uiPriority w:val="99"/>
    <w:semiHidden/>
    <w:unhideWhenUsed/>
    <w:rsid w:val="00AB28C9"/>
    <w:pPr>
      <w:spacing w:line="240" w:lineRule="auto"/>
      <w:ind w:firstLine="0"/>
    </w:pPr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  <w:semiHidden/>
    <w:rsid w:val="00AB28C9"/>
    <w:rPr>
      <w:rFonts w:eastAsia="Times New Roman"/>
      <w:sz w:val="20"/>
      <w:szCs w:val="20"/>
    </w:rPr>
  </w:style>
  <w:style w:type="character" w:styleId="af7">
    <w:name w:val="footnote reference"/>
    <w:basedOn w:val="a2"/>
    <w:uiPriority w:val="99"/>
    <w:semiHidden/>
    <w:unhideWhenUsed/>
    <w:rsid w:val="005B1C46"/>
    <w:rPr>
      <w:vertAlign w:val="superscript"/>
    </w:rPr>
  </w:style>
  <w:style w:type="character" w:customStyle="1" w:styleId="51">
    <w:name w:val="Заголовок 5 Знак"/>
    <w:basedOn w:val="a2"/>
    <w:link w:val="50"/>
    <w:rsid w:val="0016742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f8">
    <w:name w:val="Тема письма"/>
    <w:basedOn w:val="a1"/>
    <w:qFormat/>
    <w:rsid w:val="00D00AEE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">
    <w:name w:val="Заголовок с номерами"/>
    <w:basedOn w:val="2"/>
    <w:qFormat/>
    <w:rsid w:val="00932748"/>
    <w:pPr>
      <w:keepLines w:val="0"/>
      <w:numPr>
        <w:numId w:val="2"/>
      </w:numPr>
      <w:spacing w:before="120"/>
    </w:pPr>
    <w:rPr>
      <w:rFonts w:ascii="Times New Roman" w:hAnsi="Times New Roman"/>
      <w:color w:val="auto"/>
      <w:sz w:val="28"/>
    </w:rPr>
  </w:style>
  <w:style w:type="paragraph" w:customStyle="1" w:styleId="af9">
    <w:name w:val="Приложение"/>
    <w:basedOn w:val="a1"/>
    <w:qFormat/>
    <w:rsid w:val="00932748"/>
    <w:pPr>
      <w:pageBreakBefore/>
      <w:spacing w:line="240" w:lineRule="auto"/>
      <w:jc w:val="right"/>
    </w:pPr>
  </w:style>
  <w:style w:type="paragraph" w:customStyle="1" w:styleId="afa">
    <w:name w:val="Адресат"/>
    <w:basedOn w:val="a1"/>
    <w:qFormat/>
    <w:rsid w:val="00932748"/>
    <w:pPr>
      <w:spacing w:line="240" w:lineRule="auto"/>
      <w:ind w:left="5103" w:firstLine="0"/>
    </w:pPr>
  </w:style>
  <w:style w:type="paragraph" w:customStyle="1" w:styleId="afb">
    <w:name w:val="Обращение"/>
    <w:basedOn w:val="a1"/>
    <w:qFormat/>
    <w:rsid w:val="00932748"/>
    <w:pPr>
      <w:jc w:val="center"/>
    </w:pPr>
  </w:style>
  <w:style w:type="paragraph" w:customStyle="1" w:styleId="afc">
    <w:name w:val="Подписывающий"/>
    <w:basedOn w:val="a1"/>
    <w:qFormat/>
    <w:rsid w:val="00932748"/>
    <w:pPr>
      <w:tabs>
        <w:tab w:val="right" w:pos="9354"/>
      </w:tabs>
      <w:spacing w:line="240" w:lineRule="auto"/>
      <w:ind w:firstLine="0"/>
    </w:pPr>
  </w:style>
  <w:style w:type="paragraph" w:customStyle="1" w:styleId="afd">
    <w:name w:val="Исполнитель"/>
    <w:basedOn w:val="afc"/>
    <w:qFormat/>
    <w:rsid w:val="00932748"/>
    <w:pPr>
      <w:tabs>
        <w:tab w:val="clear" w:pos="9354"/>
      </w:tabs>
    </w:pPr>
    <w:rPr>
      <w:sz w:val="16"/>
      <w:szCs w:val="16"/>
    </w:rPr>
  </w:style>
  <w:style w:type="paragraph" w:customStyle="1" w:styleId="1">
    <w:name w:val="Стиль1"/>
    <w:basedOn w:val="a1"/>
    <w:qFormat/>
    <w:rsid w:val="00A153F8"/>
    <w:pPr>
      <w:numPr>
        <w:numId w:val="3"/>
      </w:numPr>
    </w:pPr>
  </w:style>
  <w:style w:type="character" w:styleId="afe">
    <w:name w:val="Hyperlink"/>
    <w:uiPriority w:val="99"/>
    <w:rsid w:val="000634F5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rsid w:val="000634F5"/>
    <w:pPr>
      <w:tabs>
        <w:tab w:val="left" w:pos="567"/>
        <w:tab w:val="right" w:leader="dot" w:pos="9344"/>
      </w:tabs>
      <w:ind w:firstLine="0"/>
      <w:jc w:val="left"/>
    </w:pPr>
    <w:rPr>
      <w:b/>
      <w:bCs/>
    </w:rPr>
  </w:style>
  <w:style w:type="paragraph" w:styleId="aff">
    <w:name w:val="Subtitle"/>
    <w:basedOn w:val="a1"/>
    <w:link w:val="aff0"/>
    <w:qFormat/>
    <w:rsid w:val="000634F5"/>
    <w:pPr>
      <w:spacing w:after="60"/>
      <w:ind w:firstLine="7711"/>
      <w:jc w:val="center"/>
      <w:outlineLvl w:val="0"/>
    </w:pPr>
    <w:rPr>
      <w:b/>
    </w:rPr>
  </w:style>
  <w:style w:type="character" w:customStyle="1" w:styleId="aff0">
    <w:name w:val="Подзаголовок Знак"/>
    <w:basedOn w:val="a2"/>
    <w:link w:val="aff"/>
    <w:rsid w:val="000634F5"/>
    <w:rPr>
      <w:rFonts w:eastAsia="Times New Roman"/>
      <w:b/>
    </w:rPr>
  </w:style>
  <w:style w:type="paragraph" w:styleId="aff1">
    <w:name w:val="caption"/>
    <w:basedOn w:val="a1"/>
    <w:next w:val="a1"/>
    <w:qFormat/>
    <w:rsid w:val="000634F5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ff2">
    <w:name w:val="Таблица заголовок графы"/>
    <w:basedOn w:val="a1"/>
    <w:rsid w:val="000634F5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character" w:customStyle="1" w:styleId="af4">
    <w:name w:val="Абзац списка Знак"/>
    <w:aliases w:val="Абзац списка◄ Знак,Table-Normal Знак,RSHB_Table-Normal Знак,UL Знак,Абзац маркированнный Знак,Bullet List Знак,FooterText Знак,numbered Знак,Содержание. 2 уровень Знак,AC List 01 Знак,Bulleted Text Знак,Bullets before Знак"/>
    <w:link w:val="af3"/>
    <w:uiPriority w:val="34"/>
    <w:qFormat/>
    <w:rsid w:val="000634F5"/>
    <w:rPr>
      <w:rFonts w:eastAsia="Times New Roman"/>
      <w:szCs w:val="20"/>
      <w:lang w:eastAsia="ru-RU"/>
    </w:rPr>
  </w:style>
  <w:style w:type="paragraph" w:styleId="af2">
    <w:name w:val="Body Text Indent"/>
    <w:basedOn w:val="a1"/>
    <w:link w:val="aff3"/>
    <w:unhideWhenUsed/>
    <w:rsid w:val="00577211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2"/>
    <w:rsid w:val="00577211"/>
    <w:rPr>
      <w:rFonts w:eastAsia="Times New Roman"/>
    </w:rPr>
  </w:style>
  <w:style w:type="character" w:customStyle="1" w:styleId="41">
    <w:name w:val="Заголовок 4 Знак"/>
    <w:basedOn w:val="a2"/>
    <w:link w:val="4"/>
    <w:rsid w:val="00577211"/>
    <w:rPr>
      <w:rFonts w:eastAsia="Times New Roman"/>
      <w:b/>
      <w:bCs/>
      <w:sz w:val="28"/>
      <w:szCs w:val="28"/>
      <w:lang w:eastAsia="ru-RU"/>
    </w:rPr>
  </w:style>
  <w:style w:type="character" w:customStyle="1" w:styleId="61">
    <w:name w:val="Заголовок 6 Знак"/>
    <w:basedOn w:val="a2"/>
    <w:link w:val="60"/>
    <w:rsid w:val="00577211"/>
    <w:rPr>
      <w:rFonts w:eastAsia="Times New Roman"/>
      <w:sz w:val="28"/>
    </w:rPr>
  </w:style>
  <w:style w:type="character" w:customStyle="1" w:styleId="71">
    <w:name w:val="Заголовок 7 Знак"/>
    <w:basedOn w:val="a2"/>
    <w:link w:val="70"/>
    <w:rsid w:val="00577211"/>
    <w:rPr>
      <w:rFonts w:eastAsia="Times New Roman"/>
      <w:b/>
      <w:sz w:val="22"/>
    </w:rPr>
  </w:style>
  <w:style w:type="paragraph" w:styleId="aff4">
    <w:name w:val="Body Text"/>
    <w:aliases w:val="Çàã1,Заг1,Caa1"/>
    <w:basedOn w:val="a1"/>
    <w:link w:val="aff5"/>
    <w:rsid w:val="00577211"/>
    <w:rPr>
      <w:lang w:eastAsia="ru-RU"/>
    </w:rPr>
  </w:style>
  <w:style w:type="character" w:customStyle="1" w:styleId="aff5">
    <w:name w:val="Основной текст Знак"/>
    <w:aliases w:val="Çàã1 Знак1,Заг1 Знак1,Caa1 Знак1"/>
    <w:basedOn w:val="a2"/>
    <w:link w:val="aff4"/>
    <w:rsid w:val="00577211"/>
    <w:rPr>
      <w:rFonts w:eastAsia="Times New Roman"/>
      <w:lang w:eastAsia="ru-RU"/>
    </w:rPr>
  </w:style>
  <w:style w:type="paragraph" w:styleId="32">
    <w:name w:val="Body Text Indent 3"/>
    <w:basedOn w:val="a1"/>
    <w:link w:val="33"/>
    <w:rsid w:val="00577211"/>
    <w:pPr>
      <w:ind w:firstLine="708"/>
    </w:pPr>
    <w:rPr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577211"/>
    <w:rPr>
      <w:rFonts w:eastAsia="Times New Roman"/>
      <w:lang w:eastAsia="ru-RU"/>
    </w:rPr>
  </w:style>
  <w:style w:type="paragraph" w:styleId="22">
    <w:name w:val="Body Text Indent 2"/>
    <w:basedOn w:val="a1"/>
    <w:link w:val="23"/>
    <w:rsid w:val="00577211"/>
    <w:pPr>
      <w:ind w:firstLine="180"/>
    </w:pPr>
    <w:rPr>
      <w:b/>
      <w:bCs/>
      <w:i/>
      <w:iCs/>
    </w:rPr>
  </w:style>
  <w:style w:type="character" w:customStyle="1" w:styleId="23">
    <w:name w:val="Основной текст с отступом 2 Знак"/>
    <w:basedOn w:val="a2"/>
    <w:link w:val="22"/>
    <w:rsid w:val="00577211"/>
    <w:rPr>
      <w:rFonts w:eastAsia="Times New Roman"/>
      <w:b/>
      <w:bCs/>
      <w:i/>
      <w:iCs/>
    </w:rPr>
  </w:style>
  <w:style w:type="paragraph" w:styleId="24">
    <w:name w:val="toc 2"/>
    <w:basedOn w:val="a1"/>
    <w:next w:val="a1"/>
    <w:autoRedefine/>
    <w:uiPriority w:val="39"/>
    <w:rsid w:val="00577211"/>
    <w:pPr>
      <w:tabs>
        <w:tab w:val="left" w:pos="1134"/>
        <w:tab w:val="right" w:leader="dot" w:pos="9344"/>
      </w:tabs>
      <w:ind w:leftChars="236" w:left="566" w:firstLine="0"/>
      <w:jc w:val="left"/>
    </w:pPr>
  </w:style>
  <w:style w:type="paragraph" w:customStyle="1" w:styleId="34">
    <w:name w:val="заголовок 3"/>
    <w:basedOn w:val="a1"/>
    <w:next w:val="a1"/>
    <w:rsid w:val="00577211"/>
    <w:pPr>
      <w:keepNext/>
      <w:spacing w:before="240" w:after="60" w:line="240" w:lineRule="auto"/>
      <w:ind w:left="1684" w:hanging="340"/>
      <w:jc w:val="left"/>
      <w:outlineLvl w:val="2"/>
    </w:pPr>
    <w:rPr>
      <w:rFonts w:ascii="Kudriashov" w:hAnsi="Kudriashov"/>
      <w:b/>
      <w:bCs/>
      <w:lang w:eastAsia="ru-RU"/>
    </w:rPr>
  </w:style>
  <w:style w:type="paragraph" w:styleId="35">
    <w:name w:val="toc 3"/>
    <w:basedOn w:val="a1"/>
    <w:next w:val="a1"/>
    <w:autoRedefine/>
    <w:uiPriority w:val="39"/>
    <w:rsid w:val="00577211"/>
    <w:pPr>
      <w:ind w:left="480"/>
      <w:jc w:val="left"/>
    </w:pPr>
    <w:rPr>
      <w:i/>
      <w:iCs/>
    </w:rPr>
  </w:style>
  <w:style w:type="paragraph" w:styleId="43">
    <w:name w:val="toc 4"/>
    <w:basedOn w:val="a1"/>
    <w:next w:val="a1"/>
    <w:autoRedefine/>
    <w:semiHidden/>
    <w:rsid w:val="00577211"/>
    <w:pPr>
      <w:ind w:left="720"/>
      <w:jc w:val="left"/>
    </w:pPr>
    <w:rPr>
      <w:szCs w:val="21"/>
    </w:rPr>
  </w:style>
  <w:style w:type="paragraph" w:styleId="52">
    <w:name w:val="toc 5"/>
    <w:basedOn w:val="a1"/>
    <w:next w:val="a1"/>
    <w:autoRedefine/>
    <w:semiHidden/>
    <w:rsid w:val="00577211"/>
    <w:pPr>
      <w:ind w:left="960"/>
      <w:jc w:val="left"/>
    </w:pPr>
    <w:rPr>
      <w:szCs w:val="21"/>
    </w:rPr>
  </w:style>
  <w:style w:type="paragraph" w:styleId="62">
    <w:name w:val="toc 6"/>
    <w:basedOn w:val="a1"/>
    <w:next w:val="a1"/>
    <w:autoRedefine/>
    <w:semiHidden/>
    <w:rsid w:val="00577211"/>
    <w:pPr>
      <w:ind w:left="1200"/>
      <w:jc w:val="left"/>
    </w:pPr>
    <w:rPr>
      <w:szCs w:val="21"/>
    </w:rPr>
  </w:style>
  <w:style w:type="paragraph" w:styleId="72">
    <w:name w:val="toc 7"/>
    <w:basedOn w:val="a1"/>
    <w:next w:val="a1"/>
    <w:autoRedefine/>
    <w:semiHidden/>
    <w:rsid w:val="00577211"/>
    <w:pPr>
      <w:ind w:left="1440"/>
      <w:jc w:val="left"/>
    </w:pPr>
    <w:rPr>
      <w:szCs w:val="21"/>
    </w:rPr>
  </w:style>
  <w:style w:type="paragraph" w:styleId="80">
    <w:name w:val="toc 8"/>
    <w:basedOn w:val="a1"/>
    <w:next w:val="a1"/>
    <w:autoRedefine/>
    <w:semiHidden/>
    <w:rsid w:val="00577211"/>
    <w:pPr>
      <w:ind w:left="1680"/>
      <w:jc w:val="left"/>
    </w:pPr>
    <w:rPr>
      <w:szCs w:val="21"/>
    </w:rPr>
  </w:style>
  <w:style w:type="paragraph" w:styleId="90">
    <w:name w:val="toc 9"/>
    <w:basedOn w:val="a1"/>
    <w:next w:val="a1"/>
    <w:autoRedefine/>
    <w:semiHidden/>
    <w:rsid w:val="00577211"/>
    <w:pPr>
      <w:ind w:left="1920"/>
      <w:jc w:val="left"/>
    </w:pPr>
    <w:rPr>
      <w:szCs w:val="21"/>
    </w:rPr>
  </w:style>
  <w:style w:type="paragraph" w:customStyle="1" w:styleId="aff6">
    <w:name w:val="Рисунок"/>
    <w:basedOn w:val="a1"/>
    <w:next w:val="aff4"/>
    <w:rsid w:val="00577211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ff7">
    <w:name w:val="Таблица ячейка по левому краю"/>
    <w:basedOn w:val="a1"/>
    <w:rsid w:val="00577211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aff8">
    <w:name w:val="page number"/>
    <w:rsid w:val="00577211"/>
    <w:rPr>
      <w:rFonts w:cs="Times New Roman"/>
    </w:rPr>
  </w:style>
  <w:style w:type="paragraph" w:customStyle="1" w:styleId="a0">
    <w:name w:val="Маркер"/>
    <w:basedOn w:val="a1"/>
    <w:rsid w:val="00577211"/>
    <w:pPr>
      <w:keepNext/>
      <w:numPr>
        <w:numId w:val="11"/>
      </w:numPr>
      <w:spacing w:before="60" w:after="60" w:line="240" w:lineRule="auto"/>
    </w:pPr>
    <w:rPr>
      <w:szCs w:val="20"/>
      <w:lang w:eastAsia="ru-RU"/>
    </w:rPr>
  </w:style>
  <w:style w:type="paragraph" w:styleId="13">
    <w:name w:val="index 1"/>
    <w:basedOn w:val="a1"/>
    <w:next w:val="a1"/>
    <w:autoRedefine/>
    <w:semiHidden/>
    <w:rsid w:val="00577211"/>
    <w:pPr>
      <w:ind w:left="240" w:hanging="240"/>
    </w:pPr>
  </w:style>
  <w:style w:type="paragraph" w:styleId="aff9">
    <w:name w:val="index heading"/>
    <w:basedOn w:val="a1"/>
    <w:next w:val="13"/>
    <w:semiHidden/>
    <w:rsid w:val="00577211"/>
  </w:style>
  <w:style w:type="paragraph" w:styleId="affa">
    <w:name w:val="Title"/>
    <w:basedOn w:val="a1"/>
    <w:link w:val="affb"/>
    <w:qFormat/>
    <w:rsid w:val="00577211"/>
    <w:pPr>
      <w:spacing w:line="240" w:lineRule="auto"/>
      <w:ind w:firstLine="0"/>
      <w:jc w:val="center"/>
    </w:pPr>
    <w:rPr>
      <w:b/>
      <w:szCs w:val="20"/>
    </w:rPr>
  </w:style>
  <w:style w:type="character" w:customStyle="1" w:styleId="affb">
    <w:name w:val="Заголовок Знак"/>
    <w:basedOn w:val="a2"/>
    <w:link w:val="affa"/>
    <w:rsid w:val="00577211"/>
    <w:rPr>
      <w:rFonts w:eastAsia="Times New Roman"/>
      <w:b/>
      <w:szCs w:val="20"/>
    </w:rPr>
  </w:style>
  <w:style w:type="paragraph" w:styleId="affc">
    <w:name w:val="Document Map"/>
    <w:basedOn w:val="a1"/>
    <w:link w:val="affd"/>
    <w:semiHidden/>
    <w:rsid w:val="00577211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2"/>
    <w:link w:val="affc"/>
    <w:semiHidden/>
    <w:rsid w:val="00577211"/>
    <w:rPr>
      <w:rFonts w:ascii="Tahoma" w:eastAsia="Times New Roman" w:hAnsi="Tahoma" w:cs="Tahoma"/>
      <w:shd w:val="clear" w:color="auto" w:fill="000080"/>
    </w:rPr>
  </w:style>
  <w:style w:type="character" w:styleId="affe">
    <w:name w:val="FollowedHyperlink"/>
    <w:rsid w:val="00577211"/>
    <w:rPr>
      <w:color w:val="800080"/>
      <w:u w:val="single"/>
    </w:rPr>
  </w:style>
  <w:style w:type="paragraph" w:customStyle="1" w:styleId="afff">
    <w:name w:val="Приложения"/>
    <w:basedOn w:val="a1"/>
    <w:rsid w:val="0057721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14">
    <w:name w:val="Рецензия1"/>
    <w:hidden/>
    <w:semiHidden/>
    <w:rsid w:val="00577211"/>
    <w:pPr>
      <w:jc w:val="left"/>
    </w:pPr>
    <w:rPr>
      <w:rFonts w:eastAsia="Times New Roman"/>
    </w:rPr>
  </w:style>
  <w:style w:type="paragraph" w:styleId="afff0">
    <w:name w:val="List Number"/>
    <w:aliases w:val="Нумерованный список◄"/>
    <w:basedOn w:val="a1"/>
    <w:rsid w:val="00577211"/>
    <w:pPr>
      <w:ind w:firstLine="0"/>
    </w:pPr>
    <w:rPr>
      <w:szCs w:val="22"/>
    </w:rPr>
  </w:style>
  <w:style w:type="character" w:customStyle="1" w:styleId="210">
    <w:name w:val="Заголовок 2 Знак1"/>
    <w:aliases w:val="H2 Знак"/>
    <w:semiHidden/>
    <w:rsid w:val="00577211"/>
    <w:rPr>
      <w:rFonts w:ascii="Cambria" w:hAnsi="Cambria"/>
      <w:b/>
      <w:color w:val="4F81BD"/>
      <w:sz w:val="26"/>
    </w:rPr>
  </w:style>
  <w:style w:type="character" w:customStyle="1" w:styleId="15">
    <w:name w:val="Основной текст Знак1"/>
    <w:aliases w:val="Çàã1 Знак,Заг1 Знак,Caa1 Знак"/>
    <w:semiHidden/>
    <w:rsid w:val="00577211"/>
    <w:rPr>
      <w:sz w:val="24"/>
    </w:rPr>
  </w:style>
  <w:style w:type="paragraph" w:styleId="25">
    <w:name w:val="Body Text 2"/>
    <w:basedOn w:val="a1"/>
    <w:link w:val="26"/>
    <w:rsid w:val="00577211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577211"/>
    <w:rPr>
      <w:rFonts w:eastAsia="Times New Roman"/>
      <w:szCs w:val="20"/>
      <w:lang w:eastAsia="ru-RU"/>
    </w:rPr>
  </w:style>
  <w:style w:type="paragraph" w:styleId="36">
    <w:name w:val="Body Text 3"/>
    <w:basedOn w:val="a1"/>
    <w:link w:val="37"/>
    <w:rsid w:val="00577211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7">
    <w:name w:val="Основной текст 3 Знак"/>
    <w:basedOn w:val="a2"/>
    <w:link w:val="36"/>
    <w:rsid w:val="00577211"/>
    <w:rPr>
      <w:rFonts w:eastAsia="Times New Roman"/>
      <w:szCs w:val="20"/>
      <w:lang w:eastAsia="ru-RU"/>
    </w:rPr>
  </w:style>
  <w:style w:type="paragraph" w:customStyle="1" w:styleId="afff1">
    <w:name w:val="Титул"/>
    <w:basedOn w:val="a1"/>
    <w:rsid w:val="00577211"/>
    <w:pPr>
      <w:jc w:val="center"/>
    </w:pPr>
    <w:rPr>
      <w:lang w:eastAsia="ru-RU"/>
    </w:rPr>
  </w:style>
  <w:style w:type="table" w:styleId="afff2">
    <w:name w:val="Table Grid"/>
    <w:basedOn w:val="a3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12"/>
    <w:rsid w:val="00577211"/>
    <w:pPr>
      <w:tabs>
        <w:tab w:val="clear" w:pos="567"/>
        <w:tab w:val="left" w:pos="284"/>
        <w:tab w:val="right" w:leader="dot" w:pos="10224"/>
      </w:tabs>
      <w:spacing w:before="40" w:after="40" w:line="240" w:lineRule="auto"/>
      <w:ind w:left="57" w:right="57"/>
    </w:pPr>
    <w:rPr>
      <w:rFonts w:eastAsia="Calibri"/>
      <w:bCs w:val="0"/>
      <w:noProof/>
      <w:sz w:val="22"/>
      <w:szCs w:val="22"/>
      <w:lang w:eastAsia="ru-RU"/>
    </w:rPr>
  </w:style>
  <w:style w:type="paragraph" w:customStyle="1" w:styleId="afff3">
    <w:name w:val="Название организации◄"/>
    <w:basedOn w:val="a1"/>
    <w:rsid w:val="00577211"/>
    <w:pPr>
      <w:spacing w:line="240" w:lineRule="auto"/>
      <w:ind w:firstLine="0"/>
      <w:jc w:val="center"/>
    </w:pPr>
    <w:rPr>
      <w:b/>
      <w:bCs/>
    </w:rPr>
  </w:style>
  <w:style w:type="paragraph" w:customStyle="1" w:styleId="2-1">
    <w:name w:val="Заголовок 2-го уровня разела 1"/>
    <w:basedOn w:val="2"/>
    <w:link w:val="2-10"/>
    <w:qFormat/>
    <w:rsid w:val="00577211"/>
    <w:pPr>
      <w:keepLines w:val="0"/>
      <w:numPr>
        <w:numId w:val="12"/>
      </w:numPr>
      <w:suppressAutoHyphens/>
      <w:spacing w:before="120" w:after="120"/>
      <w:ind w:left="993"/>
    </w:pPr>
    <w:rPr>
      <w:rFonts w:eastAsia="Times New Roman"/>
      <w:b/>
      <w:szCs w:val="20"/>
      <w:lang w:eastAsia="ru-RU"/>
    </w:rPr>
  </w:style>
  <w:style w:type="character" w:customStyle="1" w:styleId="2-10">
    <w:name w:val="Заголовок 2-го уровня разела 1 Знак"/>
    <w:basedOn w:val="20"/>
    <w:link w:val="2-1"/>
    <w:rsid w:val="00577211"/>
    <w:rPr>
      <w:rFonts w:asciiTheme="majorHAnsi" w:eastAsia="Times New Roman" w:hAnsiTheme="majorHAnsi" w:cstheme="majorBidi"/>
      <w:b/>
      <w:color w:val="2E74B5" w:themeColor="accent1" w:themeShade="BF"/>
      <w:sz w:val="26"/>
      <w:szCs w:val="20"/>
      <w:lang w:eastAsia="ru-RU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110">
    <w:name w:val="Заголовок 1 Знак1"/>
    <w:aliases w:val="Заголовок 1 (ЦБ)◄ Знак1,Заголовок 1 (ЦБ) Знак1,З_1 Знак1,H1 Знак1,Chapter Headline Знак1,Heading 1 Char Знак1,Заголовок 1 Знак Char Знак1,H1 Знак Char Знак1,H1 Char Знак1"/>
    <w:basedOn w:val="a2"/>
    <w:rsid w:val="00577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a2"/>
    <w:semiHidden/>
    <w:rsid w:val="005772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7">
    <w:name w:val="Нет списка1"/>
    <w:next w:val="a4"/>
    <w:uiPriority w:val="99"/>
    <w:semiHidden/>
    <w:unhideWhenUsed/>
    <w:rsid w:val="00577211"/>
  </w:style>
  <w:style w:type="table" w:customStyle="1" w:styleId="18">
    <w:name w:val="Сетка таблицы1"/>
    <w:basedOn w:val="a3"/>
    <w:next w:val="afff2"/>
    <w:uiPriority w:val="39"/>
    <w:rsid w:val="0057721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577211"/>
  </w:style>
  <w:style w:type="numbering" w:customStyle="1" w:styleId="1110">
    <w:name w:val="Нет списка111"/>
    <w:next w:val="a4"/>
    <w:uiPriority w:val="99"/>
    <w:semiHidden/>
    <w:unhideWhenUsed/>
    <w:rsid w:val="00577211"/>
  </w:style>
  <w:style w:type="table" w:customStyle="1" w:styleId="112">
    <w:name w:val="Сетка таблицы11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4"/>
    <w:uiPriority w:val="99"/>
    <w:semiHidden/>
    <w:unhideWhenUsed/>
    <w:rsid w:val="00577211"/>
  </w:style>
  <w:style w:type="table" w:customStyle="1" w:styleId="29">
    <w:name w:val="Сетка таблицы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577211"/>
    <w:rPr>
      <w:rFonts w:cs="Times New Roman"/>
    </w:rPr>
  </w:style>
  <w:style w:type="paragraph" w:styleId="afff4">
    <w:name w:val="Normal (Web)"/>
    <w:basedOn w:val="a1"/>
    <w:uiPriority w:val="99"/>
    <w:unhideWhenUsed/>
    <w:rsid w:val="0057721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ConsPlusTitle">
    <w:name w:val="ConsPlusTitle"/>
    <w:uiPriority w:val="99"/>
    <w:rsid w:val="0057721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577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7721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577211"/>
  </w:style>
  <w:style w:type="table" w:customStyle="1" w:styleId="39">
    <w:name w:val="Сетка таблицы3"/>
    <w:basedOn w:val="a3"/>
    <w:next w:val="afff2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577211"/>
  </w:style>
  <w:style w:type="numbering" w:customStyle="1" w:styleId="1120">
    <w:name w:val="Нет списка112"/>
    <w:next w:val="a4"/>
    <w:uiPriority w:val="99"/>
    <w:semiHidden/>
    <w:unhideWhenUsed/>
    <w:rsid w:val="00577211"/>
  </w:style>
  <w:style w:type="table" w:customStyle="1" w:styleId="121">
    <w:name w:val="Сетка таблицы1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577211"/>
  </w:style>
  <w:style w:type="table" w:customStyle="1" w:styleId="212">
    <w:name w:val="Сетка таблицы21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 оглавления1"/>
    <w:basedOn w:val="10"/>
    <w:next w:val="a1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numbering" w:customStyle="1" w:styleId="44">
    <w:name w:val="Нет списка4"/>
    <w:next w:val="a4"/>
    <w:uiPriority w:val="99"/>
    <w:semiHidden/>
    <w:unhideWhenUsed/>
    <w:rsid w:val="00577211"/>
  </w:style>
  <w:style w:type="table" w:customStyle="1" w:styleId="45">
    <w:name w:val="Сетка таблицы4"/>
    <w:basedOn w:val="a3"/>
    <w:next w:val="afff2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577211"/>
  </w:style>
  <w:style w:type="numbering" w:customStyle="1" w:styleId="113">
    <w:name w:val="Нет списка113"/>
    <w:next w:val="a4"/>
    <w:uiPriority w:val="99"/>
    <w:semiHidden/>
    <w:unhideWhenUsed/>
    <w:rsid w:val="00577211"/>
  </w:style>
  <w:style w:type="table" w:customStyle="1" w:styleId="131">
    <w:name w:val="Сетка таблицы13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577211"/>
  </w:style>
  <w:style w:type="table" w:customStyle="1" w:styleId="221">
    <w:name w:val="Сетка таблицы2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Заголовок оглавления2"/>
    <w:basedOn w:val="10"/>
    <w:next w:val="a1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57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539465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115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305623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288468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  <w:div w:id="1846894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</w:divsChild>
    </w:div>
    <w:div w:id="173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8ECC-9ED9-4A58-BD55-E5DBC748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17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Таника Николаевна</dc:creator>
  <cp:keywords/>
  <dc:description/>
  <cp:lastModifiedBy>Борисова Таника Николаевна</cp:lastModifiedBy>
  <cp:revision>41</cp:revision>
  <cp:lastPrinted>2024-08-13T11:36:00Z</cp:lastPrinted>
  <dcterms:created xsi:type="dcterms:W3CDTF">2025-02-11T09:13:00Z</dcterms:created>
  <dcterms:modified xsi:type="dcterms:W3CDTF">2025-02-25T07:58:00Z</dcterms:modified>
</cp:coreProperties>
</file>