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11" w:rsidRPr="00EB5611" w:rsidRDefault="00A57704" w:rsidP="00A57704">
      <w:pPr>
        <w:pStyle w:val="dash041d0430043704320430043d04380435"/>
        <w:spacing w:line="360" w:lineRule="atLeast"/>
        <w:jc w:val="right"/>
        <w:rPr>
          <w:rStyle w:val="dash041d0430043704320430043d04380435char1"/>
          <w:sz w:val="24"/>
          <w:szCs w:val="24"/>
        </w:rPr>
      </w:pPr>
      <w:r w:rsidRPr="00EB5611">
        <w:rPr>
          <w:rStyle w:val="dash041d0430043704320430043d04380435char1"/>
          <w:sz w:val="24"/>
          <w:szCs w:val="24"/>
        </w:rPr>
        <w:t>Рекомендуемая форма</w:t>
      </w:r>
      <w:r w:rsidR="009E5E26">
        <w:rPr>
          <w:rStyle w:val="a3"/>
          <w:b w:val="0"/>
          <w:bCs w:val="0"/>
          <w:sz w:val="24"/>
          <w:szCs w:val="24"/>
        </w:rPr>
        <w:footnoteReference w:id="2"/>
      </w:r>
    </w:p>
    <w:p w:rsidR="00EB5611" w:rsidRDefault="00EB5611" w:rsidP="00A57704">
      <w:pPr>
        <w:pStyle w:val="dash041d0430043704320430043d04380435"/>
        <w:spacing w:line="360" w:lineRule="atLeast"/>
        <w:jc w:val="right"/>
        <w:rPr>
          <w:rStyle w:val="dash041d0430043704320430043d04380435char1"/>
          <w:b/>
        </w:rPr>
      </w:pPr>
    </w:p>
    <w:p w:rsidR="00C43185" w:rsidRPr="00A9031C" w:rsidRDefault="00C43185" w:rsidP="00C43185">
      <w:pPr>
        <w:pStyle w:val="dash041d0430043704320430043d04380435"/>
        <w:spacing w:line="360" w:lineRule="atLeast"/>
        <w:rPr>
          <w:b w:val="0"/>
        </w:rPr>
      </w:pPr>
      <w:r w:rsidRPr="00A9031C">
        <w:rPr>
          <w:rStyle w:val="dash041d0430043704320430043d04380435char1"/>
          <w:b/>
        </w:rPr>
        <w:t xml:space="preserve">Д О Г О </w:t>
      </w:r>
      <w:proofErr w:type="gramStart"/>
      <w:r w:rsidRPr="00A9031C">
        <w:rPr>
          <w:rStyle w:val="dash041d0430043704320430043d04380435char1"/>
          <w:b/>
        </w:rPr>
        <w:t>В О</w:t>
      </w:r>
      <w:proofErr w:type="gramEnd"/>
      <w:r w:rsidRPr="00A9031C">
        <w:rPr>
          <w:rStyle w:val="dash041d0430043704320430043d04380435char1"/>
          <w:b/>
        </w:rPr>
        <w:t xml:space="preserve"> Р № _____</w:t>
      </w:r>
    </w:p>
    <w:p w:rsidR="00C43185" w:rsidRPr="00A9031C" w:rsidRDefault="00C43185" w:rsidP="00C43185">
      <w:pPr>
        <w:pStyle w:val="dash041e0431044b0447043d044b0439"/>
        <w:spacing w:line="360" w:lineRule="atLeast"/>
        <w:jc w:val="center"/>
        <w:rPr>
          <w:rStyle w:val="dash041e0431044b0447043d044b0439char1"/>
          <w:b/>
          <w:sz w:val="28"/>
          <w:szCs w:val="28"/>
        </w:rPr>
      </w:pPr>
      <w:r w:rsidRPr="00A9031C">
        <w:rPr>
          <w:rStyle w:val="dash041e0431044b0447043d044b0439char1"/>
          <w:b/>
          <w:sz w:val="28"/>
          <w:szCs w:val="28"/>
        </w:rPr>
        <w:t>на</w:t>
      </w:r>
      <w:r w:rsidR="00BB6FAA">
        <w:rPr>
          <w:rStyle w:val="dash041e0431044b0447043d044b0439char1"/>
          <w:b/>
          <w:sz w:val="28"/>
          <w:szCs w:val="28"/>
        </w:rPr>
        <w:t xml:space="preserve"> </w:t>
      </w:r>
      <w:r w:rsidR="00A57704">
        <w:rPr>
          <w:rStyle w:val="dash041e0431044b0447043d044b0439char1"/>
          <w:b/>
          <w:sz w:val="28"/>
          <w:szCs w:val="28"/>
        </w:rPr>
        <w:t>выдачу, прием</w:t>
      </w:r>
      <w:r w:rsidR="00127820">
        <w:rPr>
          <w:rStyle w:val="dash041e0431044b0447043d044b0439char1"/>
          <w:b/>
          <w:sz w:val="28"/>
          <w:szCs w:val="28"/>
        </w:rPr>
        <w:t xml:space="preserve"> </w:t>
      </w:r>
      <w:r w:rsidR="0051030E" w:rsidRPr="0029257E">
        <w:rPr>
          <w:rStyle w:val="dash041e0431044b0447043d044b0439char1"/>
          <w:b/>
          <w:sz w:val="28"/>
          <w:szCs w:val="28"/>
        </w:rPr>
        <w:t>монет</w:t>
      </w:r>
      <w:r w:rsidR="00A57704">
        <w:rPr>
          <w:rStyle w:val="dash041e0431044b0447043d044b0439char1"/>
          <w:b/>
          <w:sz w:val="28"/>
          <w:szCs w:val="28"/>
        </w:rPr>
        <w:t>ы</w:t>
      </w:r>
      <w:r w:rsidR="0051030E" w:rsidRPr="0029257E">
        <w:rPr>
          <w:rStyle w:val="dash041e0431044b0447043d044b0439char1"/>
          <w:b/>
          <w:sz w:val="28"/>
          <w:szCs w:val="28"/>
        </w:rPr>
        <w:t xml:space="preserve"> </w:t>
      </w:r>
      <w:r w:rsidR="00817A2E">
        <w:rPr>
          <w:rStyle w:val="dash041e0431044b0447043d044b0439char1"/>
          <w:b/>
          <w:sz w:val="28"/>
          <w:szCs w:val="28"/>
        </w:rPr>
        <w:t xml:space="preserve">Банка России </w:t>
      </w:r>
      <w:r w:rsidR="00FB65A9">
        <w:rPr>
          <w:rStyle w:val="dash041e0431044b0447043d044b0439char1"/>
          <w:b/>
          <w:sz w:val="28"/>
          <w:szCs w:val="28"/>
        </w:rPr>
        <w:t>кредитны</w:t>
      </w:r>
      <w:r w:rsidR="00A57704">
        <w:rPr>
          <w:rStyle w:val="dash041e0431044b0447043d044b0439char1"/>
          <w:b/>
          <w:sz w:val="28"/>
          <w:szCs w:val="28"/>
        </w:rPr>
        <w:t>ми</w:t>
      </w:r>
      <w:r w:rsidR="00FB65A9">
        <w:rPr>
          <w:rStyle w:val="dash041e0431044b0447043d044b0439char1"/>
          <w:b/>
          <w:sz w:val="28"/>
          <w:szCs w:val="28"/>
        </w:rPr>
        <w:t xml:space="preserve"> организаци</w:t>
      </w:r>
      <w:r w:rsidR="00A57704">
        <w:rPr>
          <w:rStyle w:val="dash041e0431044b0447043d044b0439char1"/>
          <w:b/>
          <w:sz w:val="28"/>
          <w:szCs w:val="28"/>
        </w:rPr>
        <w:t>ями</w:t>
      </w:r>
      <w:r w:rsidR="00FB65A9">
        <w:rPr>
          <w:rStyle w:val="dash041e0431044b0447043d044b0439char1"/>
          <w:b/>
          <w:sz w:val="28"/>
          <w:szCs w:val="28"/>
        </w:rPr>
        <w:t xml:space="preserve"> - </w:t>
      </w:r>
      <w:r w:rsidR="00EB7D4B">
        <w:rPr>
          <w:rStyle w:val="dash041e0431044b0447043d044b0439char1"/>
          <w:b/>
          <w:sz w:val="28"/>
          <w:szCs w:val="28"/>
        </w:rPr>
        <w:t>участник</w:t>
      </w:r>
      <w:r w:rsidR="00A57704">
        <w:rPr>
          <w:rStyle w:val="dash041e0431044b0447043d044b0439char1"/>
          <w:b/>
          <w:sz w:val="28"/>
          <w:szCs w:val="28"/>
        </w:rPr>
        <w:t>ами</w:t>
      </w:r>
      <w:r w:rsidR="00EB7D4B">
        <w:rPr>
          <w:rStyle w:val="dash041e0431044b0447043d044b0439char1"/>
          <w:b/>
          <w:sz w:val="28"/>
          <w:szCs w:val="28"/>
        </w:rPr>
        <w:t xml:space="preserve"> Монетной площадки Банка России </w:t>
      </w:r>
    </w:p>
    <w:p w:rsidR="003C7F96" w:rsidRPr="00A9031C" w:rsidRDefault="003C7F96" w:rsidP="00C43185">
      <w:pPr>
        <w:pStyle w:val="dash041e0431044b0447043d044b0439"/>
        <w:spacing w:line="360" w:lineRule="atLeast"/>
        <w:jc w:val="center"/>
        <w:rPr>
          <w:b/>
        </w:rPr>
      </w:pPr>
    </w:p>
    <w:p w:rsidR="00C43185" w:rsidRDefault="00C43185" w:rsidP="00C43185">
      <w:pPr>
        <w:pStyle w:val="dash041e0431044b0447043d044b0439"/>
        <w:jc w:val="both"/>
        <w:rPr>
          <w:rStyle w:val="dash041e0431044b0447043d044b0439char1"/>
          <w:sz w:val="24"/>
          <w:szCs w:val="24"/>
        </w:rPr>
      </w:pPr>
      <w:r>
        <w:rPr>
          <w:rStyle w:val="dash041e0431044b0447043d044b0439char1"/>
          <w:sz w:val="24"/>
          <w:szCs w:val="24"/>
        </w:rPr>
        <w:t>г.__________________                                                                 __________________________</w:t>
      </w:r>
    </w:p>
    <w:p w:rsidR="00C43185" w:rsidRPr="00C43185" w:rsidRDefault="00C43185" w:rsidP="00C43185">
      <w:pPr>
        <w:pStyle w:val="dash041e0431044b0447043d044b0439"/>
        <w:ind w:left="7371"/>
        <w:jc w:val="both"/>
        <w:rPr>
          <w:rStyle w:val="dash041e0431044b0447043d044b0439char1"/>
        </w:rPr>
      </w:pPr>
      <w:r w:rsidRPr="00FC1C4F">
        <w:rPr>
          <w:rStyle w:val="dash041e0431044b0447043d044b0439char1"/>
        </w:rPr>
        <w:t>(дата)</w:t>
      </w:r>
    </w:p>
    <w:p w:rsidR="00592AB6" w:rsidRDefault="00592AB6" w:rsidP="00592AB6">
      <w:pPr>
        <w:pStyle w:val="dash041e0431044b0447043d044b0439"/>
        <w:spacing w:before="480" w:line="360" w:lineRule="atLeast"/>
        <w:ind w:firstLine="142"/>
        <w:jc w:val="both"/>
        <w:rPr>
          <w:rStyle w:val="dash041e0431044b0447043d044b0439char1"/>
          <w:sz w:val="28"/>
          <w:szCs w:val="28"/>
        </w:rPr>
      </w:pPr>
      <w:r>
        <w:rPr>
          <w:rStyle w:val="dash041e0431044b0447043d044b0439char1"/>
          <w:sz w:val="28"/>
          <w:szCs w:val="28"/>
        </w:rPr>
        <w:t>___________________________________________________________</w:t>
      </w:r>
      <w:r w:rsidRPr="008D218E">
        <w:rPr>
          <w:rStyle w:val="dash041e0431044b0447043d044b0439char1"/>
          <w:sz w:val="28"/>
          <w:szCs w:val="28"/>
        </w:rPr>
        <w:t>, в лице</w:t>
      </w:r>
    </w:p>
    <w:p w:rsidR="00592AB6" w:rsidRPr="00F42EBF" w:rsidRDefault="00592AB6" w:rsidP="00592AB6">
      <w:pPr>
        <w:pStyle w:val="dash041e0431044b0447043d044b0439"/>
        <w:jc w:val="both"/>
        <w:rPr>
          <w:rStyle w:val="dash041e0431044b0447043d044b0439char1"/>
        </w:rPr>
      </w:pPr>
      <w:r>
        <w:rPr>
          <w:rStyle w:val="dash041e0431044b0447043d044b0439char1"/>
        </w:rPr>
        <w:t xml:space="preserve">                       </w:t>
      </w:r>
      <w:r w:rsidR="00325117" w:rsidRPr="00184621">
        <w:rPr>
          <w:rStyle w:val="dash041e0431044b0447043d044b0439char1"/>
        </w:rPr>
        <w:t>(</w:t>
      </w:r>
      <w:r w:rsidRPr="00CD4884">
        <w:t>полное или сокращенное фирменное</w:t>
      </w:r>
      <w:r w:rsidRPr="00F42EBF">
        <w:rPr>
          <w:rStyle w:val="dash041e0431044b0447043d044b0439char1"/>
        </w:rPr>
        <w:t xml:space="preserve"> наименование кредитной орг</w:t>
      </w:r>
      <w:r>
        <w:rPr>
          <w:rStyle w:val="dash041e0431044b0447043d044b0439char1"/>
        </w:rPr>
        <w:t>а</w:t>
      </w:r>
      <w:r w:rsidRPr="00F42EBF">
        <w:rPr>
          <w:rStyle w:val="dash041e0431044b0447043d044b0439char1"/>
        </w:rPr>
        <w:t>низации</w:t>
      </w:r>
      <w:r>
        <w:rPr>
          <w:rStyle w:val="dash041e0431044b0447043d044b0439char1"/>
        </w:rPr>
        <w:t xml:space="preserve">, </w:t>
      </w:r>
    </w:p>
    <w:p w:rsidR="00592AB6" w:rsidRDefault="00592AB6" w:rsidP="00592AB6">
      <w:pPr>
        <w:pStyle w:val="dash041e0431044b0447043d044b0439"/>
        <w:spacing w:line="360" w:lineRule="atLeast"/>
        <w:ind w:firstLine="142"/>
        <w:jc w:val="both"/>
        <w:rPr>
          <w:rStyle w:val="dash041e0441043d043e0432043d043e0439002004420435043a04410442char1"/>
          <w:sz w:val="24"/>
          <w:szCs w:val="24"/>
        </w:rPr>
      </w:pPr>
      <w:r>
        <w:rPr>
          <w:rStyle w:val="dash041e0441043d043e0432043d043e0439002004420435043a04410442char1"/>
          <w:sz w:val="24"/>
          <w:szCs w:val="24"/>
        </w:rPr>
        <w:t>____________________________________________________________________________,</w:t>
      </w:r>
    </w:p>
    <w:p w:rsidR="00592AB6" w:rsidRDefault="00592AB6" w:rsidP="00592AB6">
      <w:pPr>
        <w:pStyle w:val="dash041e0441043d043e0432043d043e0439002004420435043a04410442"/>
        <w:spacing w:line="240" w:lineRule="auto"/>
        <w:jc w:val="center"/>
        <w:rPr>
          <w:rStyle w:val="dash041e0441043d043e0432043d043e0439002004420435043a04410442char1"/>
          <w:sz w:val="20"/>
          <w:szCs w:val="20"/>
        </w:rPr>
      </w:pPr>
      <w:r>
        <w:rPr>
          <w:rStyle w:val="dash041e0441043d043e0432043d043e0439002004420435043a04410442char1"/>
          <w:sz w:val="20"/>
          <w:szCs w:val="20"/>
        </w:rPr>
        <w:t xml:space="preserve">   должность руководителя или уполномоченного лица кредитной организации, </w:t>
      </w:r>
      <w:r w:rsidRPr="0047362D">
        <w:rPr>
          <w:rStyle w:val="dash041e0441043d043e0432043d043e0439002004420435043a04410442char1"/>
          <w:sz w:val="20"/>
          <w:szCs w:val="20"/>
        </w:rPr>
        <w:t>фамилия, имя, отчество</w:t>
      </w:r>
      <w:r w:rsidRPr="00E87094">
        <w:rPr>
          <w:rStyle w:val="dash041e0441043d043e0432043d043e0439002004420435043a04410442char1"/>
          <w:sz w:val="20"/>
          <w:szCs w:val="20"/>
        </w:rPr>
        <w:t xml:space="preserve"> (</w:t>
      </w:r>
      <w:r>
        <w:rPr>
          <w:rStyle w:val="dash041e0441043d043e0432043d043e0439002004420435043a04410442char1"/>
          <w:sz w:val="20"/>
          <w:szCs w:val="20"/>
        </w:rPr>
        <w:t>при наличии</w:t>
      </w:r>
      <w:r w:rsidRPr="0047362D">
        <w:rPr>
          <w:rStyle w:val="dash041e0441043d043e0432043d043e0439002004420435043a04410442char1"/>
          <w:sz w:val="20"/>
          <w:szCs w:val="20"/>
        </w:rPr>
        <w:t>)</w:t>
      </w:r>
    </w:p>
    <w:p w:rsidR="00592AB6" w:rsidRPr="00592AB6" w:rsidRDefault="00592AB6" w:rsidP="00592AB6">
      <w:pPr>
        <w:autoSpaceDE w:val="0"/>
        <w:autoSpaceDN w:val="0"/>
        <w:adjustRightInd w:val="0"/>
        <w:jc w:val="both"/>
        <w:rPr>
          <w:sz w:val="20"/>
        </w:rPr>
      </w:pPr>
      <w:r w:rsidRPr="00592AB6">
        <w:rPr>
          <w:rStyle w:val="dash041e0441043d043e0432043d043e0439002004420435043a04410442char1"/>
        </w:rPr>
        <w:t xml:space="preserve">действующего на основании </w:t>
      </w:r>
      <w:r w:rsidRPr="00592AB6">
        <w:rPr>
          <w:rStyle w:val="dash041e0441043d043e0432043d043e0439002004420435043a04410442char1"/>
          <w:sz w:val="24"/>
          <w:szCs w:val="24"/>
        </w:rPr>
        <w:t>_______________________________________________</w:t>
      </w:r>
      <w:proofErr w:type="gramStart"/>
      <w:r w:rsidRPr="00592AB6">
        <w:rPr>
          <w:rStyle w:val="dash041e0441043d043e0432043d043e0439002004420435043a04410442char1"/>
          <w:sz w:val="24"/>
          <w:szCs w:val="24"/>
        </w:rPr>
        <w:t>_,</w:t>
      </w:r>
      <w:r w:rsidRPr="00592AB6">
        <w:rPr>
          <w:rStyle w:val="dash041e0441043d043e0432043d043e0439002004420435043a04410442char1"/>
          <w:sz w:val="24"/>
          <w:szCs w:val="24"/>
        </w:rPr>
        <w:tab/>
      </w:r>
      <w:proofErr w:type="gramEnd"/>
      <w:r w:rsidRPr="00592AB6">
        <w:rPr>
          <w:rStyle w:val="dash041e0441043d043e0432043d043e0439002004420435043a04410442char1"/>
          <w:sz w:val="24"/>
          <w:szCs w:val="24"/>
        </w:rPr>
        <w:tab/>
      </w:r>
      <w:r w:rsidRPr="00592AB6">
        <w:rPr>
          <w:rStyle w:val="dash041e0441043d043e0432043d043e0439002004420435043a04410442char1"/>
          <w:sz w:val="24"/>
          <w:szCs w:val="24"/>
        </w:rPr>
        <w:tab/>
      </w:r>
      <w:r w:rsidRPr="00592AB6">
        <w:rPr>
          <w:rStyle w:val="dash041e0441043d043e0432043d043e0439002004420435043a04410442char1"/>
          <w:sz w:val="24"/>
          <w:szCs w:val="24"/>
        </w:rPr>
        <w:tab/>
      </w:r>
      <w:r w:rsidRPr="00592AB6">
        <w:rPr>
          <w:rStyle w:val="dash041e0441043d043e0432043d043e0439002004420435043a04410442char1"/>
          <w:sz w:val="24"/>
          <w:szCs w:val="24"/>
        </w:rPr>
        <w:tab/>
      </w:r>
      <w:r w:rsidR="009B1438">
        <w:rPr>
          <w:rStyle w:val="dash041e0441043d043e0432043d043e0439002004420435043a04410442char1"/>
          <w:sz w:val="24"/>
          <w:szCs w:val="24"/>
        </w:rPr>
        <w:tab/>
      </w:r>
      <w:r w:rsidRPr="00592AB6">
        <w:rPr>
          <w:rFonts w:eastAsia="Calibri"/>
          <w:sz w:val="20"/>
          <w:szCs w:val="20"/>
        </w:rPr>
        <w:t>(наименование и реквизиты</w:t>
      </w:r>
      <w:r w:rsidRPr="00592AB6">
        <w:rPr>
          <w:sz w:val="20"/>
        </w:rPr>
        <w:t xml:space="preserve"> документа</w:t>
      </w:r>
      <w:r w:rsidRPr="00592AB6">
        <w:rPr>
          <w:rFonts w:eastAsia="Calibri"/>
          <w:sz w:val="20"/>
          <w:szCs w:val="20"/>
        </w:rPr>
        <w:t xml:space="preserve"> (если присвоены)</w:t>
      </w:r>
    </w:p>
    <w:p w:rsidR="00592AB6" w:rsidRPr="002866DA" w:rsidRDefault="00592AB6" w:rsidP="0054575B">
      <w:pPr>
        <w:pStyle w:val="dash041e0441043d043e0432043d043e0439002004420435043a04410442"/>
        <w:spacing w:line="240" w:lineRule="auto"/>
        <w:ind w:right="-569"/>
        <w:rPr>
          <w:rStyle w:val="dash041e0441043d043e0432043d043e0439002004420435043a04410442char1"/>
          <w:sz w:val="4"/>
          <w:szCs w:val="4"/>
        </w:rPr>
      </w:pPr>
      <w:r w:rsidRPr="008D218E">
        <w:rPr>
          <w:rStyle w:val="dash041e0441043d043e0432043d043e0439002004420435043a04410442char1"/>
        </w:rPr>
        <w:t xml:space="preserve"> с одной стороны, </w:t>
      </w:r>
      <w:r w:rsidRPr="00E87094">
        <w:t>именуем</w:t>
      </w:r>
      <w:r>
        <w:t>ый</w:t>
      </w:r>
      <w:r w:rsidRPr="00E87094">
        <w:t xml:space="preserve"> </w:t>
      </w:r>
      <w:r>
        <w:t>(</w:t>
      </w:r>
      <w:proofErr w:type="spellStart"/>
      <w:r>
        <w:t>ая</w:t>
      </w:r>
      <w:proofErr w:type="spellEnd"/>
      <w:r>
        <w:t xml:space="preserve">, </w:t>
      </w:r>
      <w:proofErr w:type="spellStart"/>
      <w:r>
        <w:t>ое</w:t>
      </w:r>
      <w:proofErr w:type="spellEnd"/>
      <w:r>
        <w:t xml:space="preserve">) </w:t>
      </w:r>
      <w:r w:rsidRPr="00E87094">
        <w:t>в дальнейшем</w:t>
      </w:r>
      <w:r>
        <w:t xml:space="preserve"> </w:t>
      </w:r>
      <w:r w:rsidRPr="00E87094">
        <w:t>«Исполнитель»</w:t>
      </w:r>
      <w:r w:rsidR="003F004C">
        <w:t>,</w:t>
      </w:r>
      <w:r>
        <w:t xml:space="preserve"> </w:t>
      </w:r>
      <w:r w:rsidRPr="008D218E">
        <w:rPr>
          <w:rStyle w:val="dash041e0441043d043e0432043d043e0439002004420435043a04410442char1"/>
        </w:rPr>
        <w:t>и</w:t>
      </w:r>
      <w:r>
        <w:rPr>
          <w:rStyle w:val="dash041e0441043d043e0432043d043e0439002004420435043a04410442char1"/>
        </w:rPr>
        <w:t xml:space="preserve"> _______________________________________________</w:t>
      </w:r>
      <w:r w:rsidRPr="00592AB6">
        <w:rPr>
          <w:rStyle w:val="dash041e0441043d043e0432043d043e0439002004420435043a04410442char1"/>
        </w:rPr>
        <w:t>__________________</w:t>
      </w:r>
      <w:r>
        <w:rPr>
          <w:rStyle w:val="dash041e0441043d043e0432043d043e0439002004420435043a04410442char1"/>
        </w:rPr>
        <w:t>_</w:t>
      </w:r>
    </w:p>
    <w:p w:rsidR="00592AB6" w:rsidRDefault="00325117" w:rsidP="00592AB6">
      <w:pPr>
        <w:pStyle w:val="dash041e0441043d043e0432043d043e0439002004420435043a04410442"/>
        <w:spacing w:line="240" w:lineRule="auto"/>
        <w:jc w:val="center"/>
        <w:rPr>
          <w:rStyle w:val="dash041e0431044b0447043d044b0439char1"/>
        </w:rPr>
      </w:pPr>
      <w:r w:rsidRPr="00727C92">
        <w:rPr>
          <w:rStyle w:val="dash041e0431044b0447043d044b0439char1"/>
        </w:rPr>
        <w:t>(</w:t>
      </w:r>
      <w:r w:rsidR="00592AB6" w:rsidRPr="00592AB6">
        <w:rPr>
          <w:rStyle w:val="dash041e0431044b0447043d044b0439char1"/>
        </w:rPr>
        <w:t>полное или сокращенное фирменное</w:t>
      </w:r>
      <w:r w:rsidR="00592AB6" w:rsidRPr="00F42EBF">
        <w:rPr>
          <w:rStyle w:val="dash041e0431044b0447043d044b0439char1"/>
        </w:rPr>
        <w:t xml:space="preserve"> наименование кредитной орг</w:t>
      </w:r>
      <w:r w:rsidR="00592AB6">
        <w:rPr>
          <w:rStyle w:val="dash041e0431044b0447043d044b0439char1"/>
        </w:rPr>
        <w:t>а</w:t>
      </w:r>
      <w:r w:rsidR="00592AB6" w:rsidRPr="00F42EBF">
        <w:rPr>
          <w:rStyle w:val="dash041e0431044b0447043d044b0439char1"/>
        </w:rPr>
        <w:t>низации</w:t>
      </w:r>
      <w:r w:rsidR="00592AB6">
        <w:rPr>
          <w:rStyle w:val="dash041e0431044b0447043d044b0439char1"/>
        </w:rPr>
        <w:t>,</w:t>
      </w:r>
    </w:p>
    <w:p w:rsidR="00592AB6" w:rsidRDefault="00592AB6" w:rsidP="00592AB6">
      <w:pPr>
        <w:pStyle w:val="dash041e0441043d043e0432043d043e0439002004420435043a04410442"/>
        <w:spacing w:line="240" w:lineRule="auto"/>
        <w:rPr>
          <w:rStyle w:val="dash041e0441043d043e0432043d043e0439002004420435043a04410442char1"/>
        </w:rPr>
      </w:pPr>
      <w:r w:rsidRPr="008D218E">
        <w:rPr>
          <w:rStyle w:val="dash041e0441043d043e0432043d043e0439002004420435043a04410442char1"/>
        </w:rPr>
        <w:t>в лице</w:t>
      </w:r>
      <w:r>
        <w:rPr>
          <w:rStyle w:val="dash041e0441043d043e0432043d043e0439002004420435043a04410442char1"/>
        </w:rPr>
        <w:t xml:space="preserve">____________________________________________________________, </w:t>
      </w:r>
    </w:p>
    <w:p w:rsidR="00592AB6" w:rsidRDefault="00592AB6" w:rsidP="00592AB6">
      <w:pPr>
        <w:pStyle w:val="dash041e0441043d043e0432043d043e0439002004420435043a04410442"/>
        <w:spacing w:line="240" w:lineRule="auto"/>
        <w:jc w:val="center"/>
        <w:rPr>
          <w:rStyle w:val="dash041e0441043d043e0432043d043e0439002004420435043a04410442char1"/>
          <w:sz w:val="20"/>
          <w:szCs w:val="20"/>
        </w:rPr>
      </w:pPr>
      <w:r>
        <w:rPr>
          <w:rStyle w:val="dash041e0441043d043e0432043d043e0439002004420435043a04410442char1"/>
          <w:sz w:val="20"/>
          <w:szCs w:val="20"/>
        </w:rPr>
        <w:t xml:space="preserve">            должность руководителя или уполномоченного лица кредитной организации, подразделения кредитной организации, </w:t>
      </w:r>
      <w:r w:rsidRPr="001E03F4">
        <w:rPr>
          <w:rStyle w:val="dash041e0441043d043e0432043d043e0439002004420435043a04410442char1"/>
          <w:sz w:val="20"/>
          <w:szCs w:val="20"/>
        </w:rPr>
        <w:t>фамилия, имя, отчество</w:t>
      </w:r>
      <w:r>
        <w:rPr>
          <w:rStyle w:val="dash041e0441043d043e0432043d043e0439002004420435043a04410442char1"/>
          <w:sz w:val="20"/>
          <w:szCs w:val="20"/>
        </w:rPr>
        <w:t xml:space="preserve"> (при наличии</w:t>
      </w:r>
      <w:r w:rsidRPr="001E03F4">
        <w:rPr>
          <w:rStyle w:val="dash041e0441043d043e0432043d043e0439002004420435043a04410442char1"/>
          <w:sz w:val="20"/>
          <w:szCs w:val="20"/>
        </w:rPr>
        <w:t>)</w:t>
      </w:r>
    </w:p>
    <w:p w:rsidR="00592AB6" w:rsidRPr="001E03F4" w:rsidRDefault="00592AB6" w:rsidP="00592AB6">
      <w:pPr>
        <w:pStyle w:val="dash041e0441043d043e0432043d043e0439002004420435043a04410442"/>
        <w:spacing w:line="240" w:lineRule="auto"/>
        <w:jc w:val="center"/>
        <w:rPr>
          <w:rStyle w:val="dash041e0441043d043e0432043d043e0439002004420435043a04410442char1"/>
          <w:sz w:val="20"/>
          <w:szCs w:val="20"/>
        </w:rPr>
      </w:pPr>
    </w:p>
    <w:p w:rsidR="00592AB6" w:rsidRDefault="00592AB6" w:rsidP="00592AB6">
      <w:pPr>
        <w:pStyle w:val="dash041e0441043d043e0432043d043e0439002004420435043a04410442"/>
        <w:spacing w:line="240" w:lineRule="auto"/>
        <w:rPr>
          <w:rStyle w:val="dash041e0441043d043e0432043d043e0439002004420435043a04410442char1"/>
          <w:sz w:val="20"/>
          <w:szCs w:val="20"/>
        </w:rPr>
      </w:pPr>
      <w:r w:rsidRPr="008D218E">
        <w:rPr>
          <w:rStyle w:val="dash041e0441043d043e0432043d043e0439002004420435043a04410442char1"/>
        </w:rPr>
        <w:t>действующего на основании</w:t>
      </w:r>
      <w:r>
        <w:rPr>
          <w:rStyle w:val="dash041e0441043d043e0432043d043e0439002004420435043a04410442char1"/>
        </w:rPr>
        <w:t xml:space="preserve"> </w:t>
      </w:r>
      <w:r>
        <w:rPr>
          <w:rStyle w:val="dash041e0441043d043e0432043d043e0439002004420435043a04410442char1"/>
          <w:sz w:val="24"/>
          <w:szCs w:val="24"/>
        </w:rPr>
        <w:t>_______________________________________________</w:t>
      </w:r>
      <w:proofErr w:type="gramStart"/>
      <w:r>
        <w:rPr>
          <w:rStyle w:val="dash041e0441043d043e0432043d043e0439002004420435043a04410442char1"/>
          <w:sz w:val="24"/>
          <w:szCs w:val="24"/>
        </w:rPr>
        <w:t>_,</w:t>
      </w:r>
      <w:r>
        <w:rPr>
          <w:rStyle w:val="dash041e0441043d043e0432043d043e0439002004420435043a04410442char1"/>
          <w:sz w:val="24"/>
          <w:szCs w:val="24"/>
        </w:rPr>
        <w:tab/>
      </w:r>
      <w:proofErr w:type="gramEnd"/>
      <w:r>
        <w:rPr>
          <w:rStyle w:val="dash041e0441043d043e0432043d043e0439002004420435043a04410442char1"/>
          <w:sz w:val="24"/>
          <w:szCs w:val="24"/>
        </w:rPr>
        <w:tab/>
      </w:r>
      <w:r>
        <w:rPr>
          <w:rStyle w:val="dash041e0441043d043e0432043d043e0439002004420435043a04410442char1"/>
          <w:sz w:val="24"/>
          <w:szCs w:val="24"/>
        </w:rPr>
        <w:tab/>
      </w:r>
      <w:r>
        <w:rPr>
          <w:rStyle w:val="dash041e0441043d043e0432043d043e0439002004420435043a04410442char1"/>
          <w:sz w:val="24"/>
          <w:szCs w:val="24"/>
        </w:rPr>
        <w:tab/>
      </w:r>
      <w:r>
        <w:rPr>
          <w:rStyle w:val="dash041e0441043d043e0432043d043e0439002004420435043a04410442char1"/>
          <w:sz w:val="24"/>
          <w:szCs w:val="24"/>
        </w:rPr>
        <w:tab/>
      </w:r>
      <w:r w:rsidRPr="00D61757">
        <w:rPr>
          <w:rStyle w:val="dash041e0441043d043e0432043d043e0439002004420435043a04410442char1"/>
          <w:sz w:val="24"/>
          <w:szCs w:val="24"/>
        </w:rPr>
        <w:t xml:space="preserve">           </w:t>
      </w:r>
      <w:r w:rsidRPr="00E34664">
        <w:rPr>
          <w:rFonts w:eastAsia="Calibri"/>
          <w:sz w:val="20"/>
        </w:rPr>
        <w:t>(</w:t>
      </w:r>
      <w:r w:rsidRPr="00D61757">
        <w:rPr>
          <w:rFonts w:eastAsia="Calibri"/>
          <w:sz w:val="20"/>
          <w:szCs w:val="20"/>
        </w:rPr>
        <w:t>наименование и реквизиты документа (если присвоены)</w:t>
      </w:r>
      <w:r>
        <w:rPr>
          <w:rStyle w:val="dash041e0441043d043e0432043d043e0439002004420435043a04410442char1"/>
          <w:sz w:val="20"/>
          <w:szCs w:val="20"/>
        </w:rPr>
        <w:t xml:space="preserve"> </w:t>
      </w:r>
    </w:p>
    <w:p w:rsidR="00592AB6" w:rsidRDefault="00592AB6" w:rsidP="00592AB6">
      <w:pPr>
        <w:pStyle w:val="dash041e0441043d043e0432043d043e0439002004420435043a04410442"/>
        <w:spacing w:line="240" w:lineRule="auto"/>
        <w:rPr>
          <w:rStyle w:val="dash041e0441043d043e0432043d043e0439002004420435043a04410442char1"/>
        </w:rPr>
      </w:pPr>
      <w:r w:rsidRPr="008D218E">
        <w:rPr>
          <w:rStyle w:val="dash041e0441043d043e0432043d043e0439002004420435043a04410442char1"/>
        </w:rPr>
        <w:t>с другой стороны</w:t>
      </w:r>
      <w:r w:rsidR="003F004C">
        <w:rPr>
          <w:rStyle w:val="dash041e0441043d043e0432043d043e0439002004420435043a04410442char1"/>
        </w:rPr>
        <w:t>,</w:t>
      </w:r>
      <w:r>
        <w:rPr>
          <w:rStyle w:val="dash041e0441043d043e0432043d043e0439002004420435043a04410442char1"/>
        </w:rPr>
        <w:t xml:space="preserve"> </w:t>
      </w:r>
      <w:r w:rsidRPr="00E87094">
        <w:t>именуем</w:t>
      </w:r>
      <w:r>
        <w:t>ый</w:t>
      </w:r>
      <w:r w:rsidRPr="00E87094">
        <w:t xml:space="preserve"> </w:t>
      </w:r>
      <w:r>
        <w:t>(</w:t>
      </w:r>
      <w:proofErr w:type="spellStart"/>
      <w:r>
        <w:t>ая</w:t>
      </w:r>
      <w:proofErr w:type="spellEnd"/>
      <w:r>
        <w:t xml:space="preserve">, </w:t>
      </w:r>
      <w:proofErr w:type="spellStart"/>
      <w:r>
        <w:t>ое</w:t>
      </w:r>
      <w:proofErr w:type="spellEnd"/>
      <w:r>
        <w:t xml:space="preserve">) </w:t>
      </w:r>
      <w:r w:rsidRPr="00E87094">
        <w:t>в дальнейшем</w:t>
      </w:r>
      <w:r>
        <w:t xml:space="preserve"> </w:t>
      </w:r>
      <w:r w:rsidRPr="00E87094">
        <w:rPr>
          <w:rStyle w:val="dash041e0431044b0447043d044b0439char1"/>
          <w:sz w:val="28"/>
          <w:szCs w:val="28"/>
        </w:rPr>
        <w:t>«Клиент»</w:t>
      </w:r>
      <w:r w:rsidRPr="008D218E">
        <w:rPr>
          <w:rStyle w:val="dash041e0441043d043e0432043d043e0439002004420435043a04410442char1"/>
        </w:rPr>
        <w:t xml:space="preserve"> (далее</w:t>
      </w:r>
      <w:r>
        <w:rPr>
          <w:rStyle w:val="dash041e0441043d043e0432043d043e0439002004420435043a04410442char1"/>
        </w:rPr>
        <w:t xml:space="preserve"> </w:t>
      </w:r>
      <w:r w:rsidRPr="008D218E">
        <w:rPr>
          <w:rStyle w:val="dash041e0441043d043e0432043d043e0439002004420435043a04410442char1"/>
        </w:rPr>
        <w:t>при</w:t>
      </w:r>
      <w:r>
        <w:rPr>
          <w:rStyle w:val="dash041e0441043d043e0432043d043e0439002004420435043a04410442char1"/>
        </w:rPr>
        <w:t xml:space="preserve"> </w:t>
      </w:r>
      <w:r w:rsidRPr="008D218E">
        <w:rPr>
          <w:rStyle w:val="dash041e0441043d043e0432043d043e0439002004420435043a04410442char1"/>
        </w:rPr>
        <w:t xml:space="preserve">совместном упоминании </w:t>
      </w:r>
      <w:r w:rsidR="003F004C">
        <w:rPr>
          <w:rStyle w:val="dash041e0441043d043e0432043d043e0439002004420435043a04410442char1"/>
        </w:rPr>
        <w:t xml:space="preserve">– </w:t>
      </w:r>
      <w:r w:rsidRPr="0004465A">
        <w:rPr>
          <w:rStyle w:val="dash041e0441043d043e0432043d043e0439002004420435043a04410442char1"/>
        </w:rPr>
        <w:t>Стороны</w:t>
      </w:r>
      <w:r w:rsidRPr="008D218E">
        <w:rPr>
          <w:rStyle w:val="dash041e0441043d043e0432043d043e0439002004420435043a04410442char1"/>
        </w:rPr>
        <w:t>)</w:t>
      </w:r>
      <w:r>
        <w:rPr>
          <w:rStyle w:val="dash041e0441043d043e0432043d043e0439002004420435043a04410442char1"/>
        </w:rPr>
        <w:t>,</w:t>
      </w:r>
      <w:r w:rsidRPr="007A4565">
        <w:rPr>
          <w:rStyle w:val="dash041e0441043d043e0432043d043e0439002004420435043a04410442char1"/>
        </w:rPr>
        <w:t xml:space="preserve"> </w:t>
      </w:r>
      <w:r w:rsidRPr="008D218E">
        <w:rPr>
          <w:rStyle w:val="dash041e0441043d043e0432043d043e0439002004420435043a04410442char1"/>
        </w:rPr>
        <w:t xml:space="preserve">заключили </w:t>
      </w:r>
      <w:r>
        <w:rPr>
          <w:rStyle w:val="dash041e0441043d043e0432043d043e0439002004420435043a04410442char1"/>
        </w:rPr>
        <w:t xml:space="preserve">настоящий </w:t>
      </w:r>
      <w:r w:rsidRPr="008D218E">
        <w:rPr>
          <w:rStyle w:val="dash041e0441043d043e0432043d043e0439002004420435043a04410442char1"/>
        </w:rPr>
        <w:t>Договор о нижеследующем</w:t>
      </w:r>
      <w:r>
        <w:rPr>
          <w:rStyle w:val="dash041e0441043d043e0432043d043e0439002004420435043a04410442char1"/>
        </w:rPr>
        <w:t>.</w:t>
      </w:r>
    </w:p>
    <w:p w:rsidR="00AC5150" w:rsidRDefault="00AC5150" w:rsidP="00C43185">
      <w:pPr>
        <w:pStyle w:val="dash041e0441043d043e0432043d043e0439002004420435043a04410442"/>
        <w:spacing w:line="240" w:lineRule="auto"/>
        <w:rPr>
          <w:rStyle w:val="dash041e0441043d043e0432043d043e0439002004420435043a04410442char1"/>
        </w:rPr>
      </w:pPr>
    </w:p>
    <w:p w:rsidR="00AE0FCF" w:rsidRPr="001160B0" w:rsidRDefault="00AE0FCF" w:rsidP="008C68D9">
      <w:pPr>
        <w:widowControl w:val="0"/>
        <w:suppressAutoHyphens/>
        <w:jc w:val="center"/>
        <w:rPr>
          <w:rFonts w:eastAsia="Calibri"/>
          <w:b/>
          <w:color w:val="000000"/>
          <w:sz w:val="28"/>
          <w:szCs w:val="28"/>
        </w:rPr>
      </w:pPr>
      <w:r w:rsidRPr="001160B0">
        <w:rPr>
          <w:rFonts w:eastAsia="Calibri"/>
          <w:b/>
          <w:color w:val="000000"/>
          <w:sz w:val="28"/>
          <w:szCs w:val="28"/>
        </w:rPr>
        <w:t xml:space="preserve">1. Предмет </w:t>
      </w:r>
      <w:r w:rsidR="00A205C1">
        <w:rPr>
          <w:rFonts w:eastAsia="Calibri"/>
          <w:b/>
          <w:color w:val="000000"/>
          <w:sz w:val="28"/>
          <w:szCs w:val="28"/>
        </w:rPr>
        <w:t>Д</w:t>
      </w:r>
      <w:r w:rsidR="00A205C1" w:rsidRPr="001160B0">
        <w:rPr>
          <w:rFonts w:eastAsia="Calibri"/>
          <w:b/>
          <w:color w:val="000000"/>
          <w:sz w:val="28"/>
          <w:szCs w:val="28"/>
        </w:rPr>
        <w:t>оговора</w:t>
      </w:r>
    </w:p>
    <w:p w:rsidR="00C43185" w:rsidRPr="001160B0" w:rsidRDefault="00C43185" w:rsidP="00C43185">
      <w:pPr>
        <w:widowControl w:val="0"/>
        <w:suppressAutoHyphens/>
        <w:jc w:val="center"/>
        <w:rPr>
          <w:rFonts w:eastAsia="Calibri"/>
          <w:b/>
          <w:color w:val="000000"/>
          <w:sz w:val="28"/>
          <w:szCs w:val="28"/>
        </w:rPr>
      </w:pPr>
    </w:p>
    <w:p w:rsidR="00BB706A" w:rsidRDefault="00FD14F0" w:rsidP="00521EB6">
      <w:pPr>
        <w:pStyle w:val="dash041e0431044b0447043d044b0439"/>
        <w:ind w:firstLine="709"/>
        <w:jc w:val="both"/>
        <w:rPr>
          <w:sz w:val="28"/>
          <w:szCs w:val="28"/>
        </w:rPr>
      </w:pPr>
      <w:r>
        <w:rPr>
          <w:rStyle w:val="dash041e0431044b0447043d044b0439char1"/>
          <w:sz w:val="28"/>
          <w:szCs w:val="28"/>
        </w:rPr>
        <w:t xml:space="preserve">1.1. </w:t>
      </w:r>
      <w:r w:rsidR="007E0701" w:rsidRPr="00E87094">
        <w:rPr>
          <w:sz w:val="28"/>
          <w:szCs w:val="28"/>
        </w:rPr>
        <w:t>Исполнитель обязуется</w:t>
      </w:r>
      <w:r w:rsidR="007E0701">
        <w:rPr>
          <w:sz w:val="28"/>
          <w:szCs w:val="28"/>
        </w:rPr>
        <w:t xml:space="preserve"> </w:t>
      </w:r>
      <w:r w:rsidR="007E0701" w:rsidRPr="00E87094">
        <w:rPr>
          <w:sz w:val="28"/>
          <w:szCs w:val="28"/>
        </w:rPr>
        <w:t>выдать монету Банка России</w:t>
      </w:r>
      <w:r w:rsidR="007E0701">
        <w:rPr>
          <w:sz w:val="28"/>
          <w:szCs w:val="28"/>
        </w:rPr>
        <w:t xml:space="preserve"> </w:t>
      </w:r>
      <w:r w:rsidR="007E0701" w:rsidRPr="00E87094">
        <w:rPr>
          <w:rStyle w:val="dash041e0431044b0447043d044b0439char1"/>
          <w:sz w:val="28"/>
          <w:szCs w:val="28"/>
        </w:rPr>
        <w:t>Клиент</w:t>
      </w:r>
      <w:r w:rsidR="007E0701">
        <w:rPr>
          <w:rStyle w:val="dash041e0431044b0447043d044b0439char1"/>
          <w:sz w:val="28"/>
          <w:szCs w:val="28"/>
        </w:rPr>
        <w:t>у</w:t>
      </w:r>
      <w:r w:rsidR="007E0701" w:rsidRPr="00E87094">
        <w:rPr>
          <w:rStyle w:val="dash041e0431044b0447043d044b0439char1"/>
          <w:sz w:val="28"/>
          <w:szCs w:val="28"/>
        </w:rPr>
        <w:t>, а Клиент обязуется принять монету Банка России</w:t>
      </w:r>
      <w:r w:rsidR="007E0701">
        <w:rPr>
          <w:rStyle w:val="dash041e0431044b0447043d044b0439char1"/>
          <w:sz w:val="28"/>
          <w:szCs w:val="28"/>
        </w:rPr>
        <w:t xml:space="preserve"> (далее</w:t>
      </w:r>
      <w:r w:rsidR="007E0701" w:rsidRPr="00E87094">
        <w:rPr>
          <w:rStyle w:val="dash041e0431044b0447043d044b0439char1"/>
          <w:sz w:val="28"/>
          <w:szCs w:val="28"/>
        </w:rPr>
        <w:t xml:space="preserve"> –</w:t>
      </w:r>
      <w:r w:rsidR="007E0701">
        <w:rPr>
          <w:rStyle w:val="dash041e0431044b0447043d044b0439char1"/>
          <w:sz w:val="28"/>
          <w:szCs w:val="28"/>
        </w:rPr>
        <w:t xml:space="preserve">монета, </w:t>
      </w:r>
      <w:r w:rsidR="007E0701" w:rsidRPr="00E87094">
        <w:rPr>
          <w:rStyle w:val="dash041e0431044b0447043d044b0439char1"/>
          <w:sz w:val="28"/>
          <w:szCs w:val="28"/>
        </w:rPr>
        <w:t>операции с монетой</w:t>
      </w:r>
      <w:r w:rsidR="007E0701">
        <w:rPr>
          <w:rStyle w:val="dash041e0431044b0447043d044b0439char1"/>
          <w:sz w:val="28"/>
          <w:szCs w:val="28"/>
        </w:rPr>
        <w:t xml:space="preserve"> соответственно) </w:t>
      </w:r>
      <w:r w:rsidR="00062367">
        <w:rPr>
          <w:rStyle w:val="dash041e0431044b0447043d044b0439char1"/>
          <w:sz w:val="28"/>
          <w:szCs w:val="28"/>
        </w:rPr>
        <w:t xml:space="preserve">согласно </w:t>
      </w:r>
      <w:r w:rsidR="001E50F9" w:rsidRPr="00601382">
        <w:rPr>
          <w:sz w:val="28"/>
          <w:szCs w:val="28"/>
        </w:rPr>
        <w:t>запросам</w:t>
      </w:r>
      <w:r w:rsidR="00782902">
        <w:rPr>
          <w:sz w:val="28"/>
          <w:szCs w:val="28"/>
        </w:rPr>
        <w:t xml:space="preserve">, </w:t>
      </w:r>
      <w:r w:rsidR="00BB706A">
        <w:rPr>
          <w:sz w:val="28"/>
          <w:szCs w:val="28"/>
        </w:rPr>
        <w:t>предусмотренн</w:t>
      </w:r>
      <w:r w:rsidR="006F5B4E">
        <w:rPr>
          <w:sz w:val="28"/>
          <w:szCs w:val="28"/>
        </w:rPr>
        <w:t>ы</w:t>
      </w:r>
      <w:r w:rsidR="00BB706A">
        <w:rPr>
          <w:sz w:val="28"/>
          <w:szCs w:val="28"/>
        </w:rPr>
        <w:t xml:space="preserve">м </w:t>
      </w:r>
      <w:r w:rsidR="00BB706A">
        <w:rPr>
          <w:rStyle w:val="dash041e0431044b0447043d044b0439char1"/>
          <w:sz w:val="28"/>
          <w:szCs w:val="28"/>
        </w:rPr>
        <w:t>договором об организации информационного взаимодействия между участниками Монетной площадки Банка России</w:t>
      </w:r>
      <w:r w:rsidR="006F5B4E">
        <w:rPr>
          <w:rStyle w:val="dash041e0431044b0447043d044b0439char1"/>
          <w:sz w:val="28"/>
          <w:szCs w:val="28"/>
        </w:rPr>
        <w:t>,</w:t>
      </w:r>
      <w:r w:rsidR="006F5B4E" w:rsidRPr="006F5B4E">
        <w:rPr>
          <w:sz w:val="28"/>
          <w:szCs w:val="28"/>
        </w:rPr>
        <w:t xml:space="preserve"> </w:t>
      </w:r>
      <w:r w:rsidR="006F5B4E">
        <w:rPr>
          <w:sz w:val="28"/>
          <w:szCs w:val="28"/>
        </w:rPr>
        <w:t xml:space="preserve">по которым Сторонами приняты решения об исполнении, частичном исполнении (далее – запросы), по результатам участия Сторон </w:t>
      </w:r>
      <w:r w:rsidR="006F5B4E">
        <w:rPr>
          <w:rStyle w:val="dash041e0431044b0447043d044b0439char1"/>
          <w:sz w:val="28"/>
          <w:szCs w:val="28"/>
        </w:rPr>
        <w:t>на М</w:t>
      </w:r>
      <w:r w:rsidR="006F5B4E" w:rsidRPr="00E87094">
        <w:rPr>
          <w:rStyle w:val="dash041e0431044b0447043d044b0439char1"/>
          <w:sz w:val="28"/>
          <w:szCs w:val="28"/>
        </w:rPr>
        <w:t>онетной площадке Банка России</w:t>
      </w:r>
      <w:r w:rsidR="007878DE">
        <w:rPr>
          <w:rStyle w:val="dash041e0431044b0447043d044b0439char1"/>
          <w:sz w:val="28"/>
          <w:szCs w:val="28"/>
        </w:rPr>
        <w:t>.</w:t>
      </w:r>
    </w:p>
    <w:p w:rsidR="000B31D7" w:rsidRPr="00731B4A" w:rsidRDefault="000B31D7" w:rsidP="00731B4A">
      <w:pPr>
        <w:widowControl w:val="0"/>
        <w:suppressAutoHyphens/>
        <w:jc w:val="center"/>
        <w:rPr>
          <w:rFonts w:eastAsia="Calibri"/>
          <w:b/>
          <w:color w:val="000000"/>
          <w:sz w:val="28"/>
          <w:szCs w:val="28"/>
        </w:rPr>
      </w:pPr>
    </w:p>
    <w:p w:rsidR="002D77D1" w:rsidRDefault="00C43185" w:rsidP="008C68D9">
      <w:pPr>
        <w:widowControl w:val="0"/>
        <w:suppressAutoHyphens/>
        <w:jc w:val="center"/>
        <w:rPr>
          <w:rFonts w:eastAsia="Calibri"/>
          <w:b/>
          <w:color w:val="000000"/>
          <w:sz w:val="28"/>
          <w:szCs w:val="28"/>
        </w:rPr>
      </w:pPr>
      <w:r w:rsidRPr="001160B0">
        <w:rPr>
          <w:rFonts w:eastAsia="Calibri"/>
          <w:b/>
          <w:color w:val="000000"/>
          <w:sz w:val="28"/>
          <w:szCs w:val="28"/>
        </w:rPr>
        <w:t xml:space="preserve">2. </w:t>
      </w:r>
      <w:r w:rsidR="00BD679B">
        <w:rPr>
          <w:rFonts w:eastAsia="Calibri"/>
          <w:b/>
          <w:color w:val="000000"/>
          <w:sz w:val="28"/>
          <w:szCs w:val="28"/>
        </w:rPr>
        <w:t>Проведение операций с монетой</w:t>
      </w:r>
      <w:r w:rsidR="00601382">
        <w:rPr>
          <w:rFonts w:eastAsia="Calibri"/>
          <w:b/>
          <w:color w:val="000000"/>
          <w:sz w:val="28"/>
          <w:szCs w:val="28"/>
        </w:rPr>
        <w:t xml:space="preserve"> </w:t>
      </w:r>
    </w:p>
    <w:p w:rsidR="00103396" w:rsidRDefault="00103396" w:rsidP="00E34664">
      <w:pPr>
        <w:widowControl w:val="0"/>
        <w:suppressAutoHyphens/>
        <w:jc w:val="center"/>
        <w:rPr>
          <w:rFonts w:eastAsia="Calibri"/>
          <w:b/>
          <w:color w:val="000000"/>
          <w:sz w:val="28"/>
          <w:szCs w:val="28"/>
        </w:rPr>
      </w:pPr>
    </w:p>
    <w:p w:rsidR="002D6D4A" w:rsidRDefault="00F06F96" w:rsidP="00BA563C">
      <w:pPr>
        <w:widowControl w:val="0"/>
        <w:suppressAutoHyphens/>
        <w:ind w:firstLine="709"/>
        <w:jc w:val="both"/>
        <w:rPr>
          <w:rFonts w:eastAsia="Calibri"/>
          <w:color w:val="000000"/>
          <w:sz w:val="28"/>
          <w:szCs w:val="28"/>
        </w:rPr>
      </w:pPr>
      <w:r>
        <w:rPr>
          <w:snapToGrid w:val="0"/>
          <w:sz w:val="28"/>
          <w:szCs w:val="28"/>
        </w:rPr>
        <w:t>2.1. </w:t>
      </w:r>
      <w:r w:rsidR="005562EF">
        <w:rPr>
          <w:rFonts w:eastAsia="Calibri"/>
          <w:color w:val="000000"/>
          <w:sz w:val="28"/>
          <w:szCs w:val="28"/>
        </w:rPr>
        <w:t xml:space="preserve">Клиент </w:t>
      </w:r>
      <w:r w:rsidR="00241F79">
        <w:rPr>
          <w:rFonts w:eastAsia="Calibri"/>
          <w:color w:val="000000"/>
          <w:sz w:val="28"/>
          <w:szCs w:val="28"/>
        </w:rPr>
        <w:t>обеспечивает наличие денежных средств на корреспондентском счете (субсчете)</w:t>
      </w:r>
      <w:r w:rsidR="002D6D4A">
        <w:rPr>
          <w:rFonts w:eastAsia="Calibri"/>
          <w:color w:val="000000"/>
          <w:sz w:val="28"/>
          <w:szCs w:val="28"/>
        </w:rPr>
        <w:t>_______________________</w:t>
      </w:r>
      <w:r w:rsidR="009B1438">
        <w:rPr>
          <w:rFonts w:eastAsia="Calibri"/>
          <w:color w:val="000000"/>
          <w:sz w:val="28"/>
          <w:szCs w:val="28"/>
        </w:rPr>
        <w:t>____</w:t>
      </w:r>
      <w:r w:rsidR="00241F79">
        <w:rPr>
          <w:rFonts w:eastAsia="Calibri"/>
          <w:color w:val="000000"/>
          <w:sz w:val="28"/>
          <w:szCs w:val="28"/>
        </w:rPr>
        <w:t xml:space="preserve"> </w:t>
      </w:r>
      <w:r w:rsidR="009B1438">
        <w:rPr>
          <w:rFonts w:eastAsia="Calibri"/>
          <w:color w:val="000000"/>
          <w:sz w:val="28"/>
          <w:szCs w:val="28"/>
        </w:rPr>
        <w:t xml:space="preserve">Клиента, </w:t>
      </w:r>
    </w:p>
    <w:p w:rsidR="002D6D4A" w:rsidRPr="00663737" w:rsidRDefault="002D6D4A" w:rsidP="009B1438">
      <w:pPr>
        <w:widowControl w:val="0"/>
        <w:suppressAutoHyphens/>
        <w:ind w:left="5670"/>
        <w:jc w:val="both"/>
        <w:rPr>
          <w:rFonts w:eastAsia="Calibri"/>
          <w:color w:val="000000"/>
          <w:sz w:val="22"/>
          <w:szCs w:val="22"/>
        </w:rPr>
      </w:pPr>
      <w:r>
        <w:rPr>
          <w:rFonts w:eastAsia="Calibri"/>
          <w:color w:val="000000"/>
          <w:sz w:val="22"/>
          <w:szCs w:val="22"/>
        </w:rPr>
        <w:t>№</w:t>
      </w:r>
      <w:r w:rsidR="00663737">
        <w:rPr>
          <w:rFonts w:eastAsia="Calibri"/>
          <w:color w:val="000000"/>
          <w:sz w:val="22"/>
          <w:szCs w:val="22"/>
        </w:rPr>
        <w:t xml:space="preserve"> Счета</w:t>
      </w:r>
    </w:p>
    <w:p w:rsidR="007910CA" w:rsidRDefault="00535E24" w:rsidP="002D6D4A">
      <w:pPr>
        <w:widowControl w:val="0"/>
        <w:suppressAutoHyphens/>
        <w:jc w:val="both"/>
        <w:rPr>
          <w:rFonts w:eastAsia="Calibri"/>
          <w:color w:val="000000"/>
          <w:sz w:val="28"/>
          <w:szCs w:val="28"/>
        </w:rPr>
      </w:pPr>
      <w:r>
        <w:rPr>
          <w:rFonts w:eastAsia="Calibri"/>
          <w:color w:val="000000"/>
          <w:sz w:val="28"/>
          <w:szCs w:val="28"/>
        </w:rPr>
        <w:lastRenderedPageBreak/>
        <w:t>(далее – Счет)</w:t>
      </w:r>
      <w:r w:rsidR="009B1438">
        <w:rPr>
          <w:rFonts w:eastAsia="Calibri"/>
          <w:color w:val="000000"/>
          <w:sz w:val="28"/>
          <w:szCs w:val="28"/>
        </w:rPr>
        <w:t>, открытом у Исполнителя,</w:t>
      </w:r>
      <w:r w:rsidRPr="00150378">
        <w:rPr>
          <w:rFonts w:eastAsia="Calibri"/>
          <w:color w:val="000000"/>
          <w:sz w:val="28"/>
          <w:szCs w:val="28"/>
        </w:rPr>
        <w:t xml:space="preserve"> </w:t>
      </w:r>
      <w:r w:rsidR="00241F79">
        <w:rPr>
          <w:rFonts w:eastAsia="Calibri"/>
          <w:color w:val="000000"/>
          <w:sz w:val="28"/>
          <w:szCs w:val="28"/>
        </w:rPr>
        <w:t>в сумме операции с монетой. Клиент обеспечивает зачисление (перевод)</w:t>
      </w:r>
      <w:r w:rsidR="00F24E4D">
        <w:rPr>
          <w:rFonts w:eastAsia="Calibri"/>
          <w:color w:val="000000"/>
          <w:sz w:val="28"/>
          <w:szCs w:val="28"/>
        </w:rPr>
        <w:t xml:space="preserve"> </w:t>
      </w:r>
      <w:r w:rsidR="002516D6">
        <w:rPr>
          <w:rFonts w:eastAsia="Calibri"/>
          <w:color w:val="000000"/>
          <w:sz w:val="28"/>
          <w:szCs w:val="28"/>
        </w:rPr>
        <w:t xml:space="preserve">денежных средств в </w:t>
      </w:r>
      <w:r w:rsidR="00443662">
        <w:rPr>
          <w:rFonts w:eastAsia="Calibri"/>
          <w:color w:val="000000"/>
          <w:sz w:val="28"/>
          <w:szCs w:val="28"/>
        </w:rPr>
        <w:t>сумм</w:t>
      </w:r>
      <w:r w:rsidR="002516D6">
        <w:rPr>
          <w:rFonts w:eastAsia="Calibri"/>
          <w:color w:val="000000"/>
          <w:sz w:val="28"/>
          <w:szCs w:val="28"/>
        </w:rPr>
        <w:t>е</w:t>
      </w:r>
      <w:r w:rsidR="00443662">
        <w:rPr>
          <w:rFonts w:eastAsia="Calibri"/>
          <w:color w:val="000000"/>
          <w:sz w:val="28"/>
          <w:szCs w:val="28"/>
        </w:rPr>
        <w:t xml:space="preserve"> операции </w:t>
      </w:r>
      <w:r w:rsidR="00BF7CDC">
        <w:rPr>
          <w:rStyle w:val="dash041e0431044b0447043d044b0439char1"/>
          <w:sz w:val="28"/>
          <w:szCs w:val="28"/>
        </w:rPr>
        <w:t>с монетой</w:t>
      </w:r>
      <w:r w:rsidR="00BF7CDC">
        <w:rPr>
          <w:rFonts w:eastAsia="Calibri"/>
          <w:color w:val="000000"/>
          <w:sz w:val="28"/>
          <w:szCs w:val="28"/>
        </w:rPr>
        <w:t xml:space="preserve"> </w:t>
      </w:r>
      <w:r w:rsidR="002046B4">
        <w:rPr>
          <w:rFonts w:eastAsia="Calibri"/>
          <w:color w:val="000000"/>
          <w:sz w:val="28"/>
          <w:szCs w:val="28"/>
        </w:rPr>
        <w:t xml:space="preserve">в день </w:t>
      </w:r>
      <w:r w:rsidR="00443662">
        <w:rPr>
          <w:rFonts w:eastAsia="Calibri"/>
          <w:color w:val="000000"/>
          <w:sz w:val="28"/>
          <w:szCs w:val="28"/>
        </w:rPr>
        <w:t xml:space="preserve">ее </w:t>
      </w:r>
      <w:r w:rsidR="00081DCA">
        <w:rPr>
          <w:rFonts w:eastAsia="Calibri"/>
          <w:color w:val="000000"/>
          <w:sz w:val="28"/>
          <w:szCs w:val="28"/>
        </w:rPr>
        <w:t xml:space="preserve">проведения </w:t>
      </w:r>
      <w:r w:rsidR="007910CA">
        <w:rPr>
          <w:rFonts w:eastAsia="Calibri"/>
          <w:color w:val="000000"/>
          <w:sz w:val="28"/>
          <w:szCs w:val="28"/>
        </w:rPr>
        <w:t>до _____________</w:t>
      </w:r>
      <w:r w:rsidR="00184621">
        <w:rPr>
          <w:rFonts w:eastAsia="Calibri"/>
          <w:color w:val="000000"/>
          <w:sz w:val="28"/>
          <w:szCs w:val="28"/>
        </w:rPr>
        <w:t>.</w:t>
      </w:r>
    </w:p>
    <w:p w:rsidR="00F24E4D" w:rsidRDefault="007910CA" w:rsidP="009B1438">
      <w:pPr>
        <w:widowControl w:val="0"/>
        <w:suppressAutoHyphens/>
        <w:ind w:left="4111"/>
        <w:jc w:val="both"/>
        <w:rPr>
          <w:rFonts w:eastAsia="Calibri"/>
          <w:color w:val="000000"/>
          <w:sz w:val="28"/>
          <w:szCs w:val="28"/>
        </w:rPr>
      </w:pPr>
      <w:r>
        <w:rPr>
          <w:rFonts w:eastAsia="Calibri"/>
          <w:color w:val="000000"/>
          <w:sz w:val="20"/>
          <w:szCs w:val="20"/>
        </w:rPr>
        <w:t>(</w:t>
      </w:r>
      <w:r w:rsidR="00230697">
        <w:rPr>
          <w:rFonts w:eastAsia="Calibri"/>
          <w:color w:val="000000"/>
          <w:sz w:val="20"/>
          <w:szCs w:val="20"/>
        </w:rPr>
        <w:t xml:space="preserve">указывается </w:t>
      </w:r>
      <w:r>
        <w:rPr>
          <w:rFonts w:eastAsia="Calibri"/>
          <w:color w:val="000000"/>
          <w:sz w:val="20"/>
          <w:szCs w:val="20"/>
        </w:rPr>
        <w:t>время)</w:t>
      </w:r>
      <w:r w:rsidR="00F24E4D">
        <w:rPr>
          <w:rFonts w:eastAsia="Calibri"/>
          <w:color w:val="000000"/>
          <w:sz w:val="28"/>
          <w:szCs w:val="28"/>
        </w:rPr>
        <w:t xml:space="preserve"> </w:t>
      </w:r>
    </w:p>
    <w:p w:rsidR="00A30199" w:rsidRDefault="00351486" w:rsidP="00351486">
      <w:pPr>
        <w:widowControl w:val="0"/>
        <w:suppressAutoHyphens/>
        <w:ind w:firstLine="709"/>
        <w:jc w:val="both"/>
        <w:rPr>
          <w:rFonts w:eastAsia="Calibri"/>
          <w:color w:val="000000"/>
          <w:sz w:val="28"/>
          <w:szCs w:val="28"/>
        </w:rPr>
      </w:pPr>
      <w:r>
        <w:rPr>
          <w:rFonts w:eastAsia="Calibri"/>
          <w:color w:val="000000"/>
          <w:sz w:val="28"/>
          <w:szCs w:val="28"/>
        </w:rPr>
        <w:t>2.2. Исполнитель выдает Клиенту</w:t>
      </w:r>
      <w:r w:rsidRPr="00832B8C">
        <w:rPr>
          <w:rFonts w:eastAsia="Calibri"/>
          <w:color w:val="000000"/>
          <w:sz w:val="28"/>
          <w:szCs w:val="28"/>
        </w:rPr>
        <w:t xml:space="preserve"> </w:t>
      </w:r>
      <w:r>
        <w:rPr>
          <w:rFonts w:eastAsia="Calibri"/>
          <w:color w:val="000000"/>
          <w:sz w:val="28"/>
          <w:szCs w:val="28"/>
        </w:rPr>
        <w:t>монету</w:t>
      </w:r>
      <w:r w:rsidR="00740217">
        <w:rPr>
          <w:rFonts w:eastAsia="Calibri"/>
          <w:color w:val="000000"/>
          <w:sz w:val="28"/>
          <w:szCs w:val="28"/>
        </w:rPr>
        <w:t>:</w:t>
      </w:r>
    </w:p>
    <w:p w:rsidR="00A30199" w:rsidRDefault="00EA3E2A" w:rsidP="0035148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w:t>
      </w:r>
      <w:r w:rsidR="00351486">
        <w:rPr>
          <w:rFonts w:eastAsia="Calibri"/>
          <w:color w:val="000000"/>
          <w:sz w:val="28"/>
          <w:szCs w:val="28"/>
        </w:rPr>
        <w:t>в своей упаковке</w:t>
      </w:r>
      <w:r w:rsidR="00FF73AD">
        <w:rPr>
          <w:rFonts w:eastAsia="Calibri"/>
          <w:color w:val="000000"/>
          <w:sz w:val="28"/>
          <w:szCs w:val="28"/>
        </w:rPr>
        <w:t>;</w:t>
      </w:r>
      <w:r w:rsidR="00351486">
        <w:rPr>
          <w:rFonts w:eastAsia="Calibri"/>
          <w:color w:val="000000"/>
          <w:sz w:val="28"/>
          <w:szCs w:val="28"/>
        </w:rPr>
        <w:t xml:space="preserve"> </w:t>
      </w:r>
    </w:p>
    <w:p w:rsidR="00A30199" w:rsidRDefault="00EA3E2A" w:rsidP="0035148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w:t>
      </w:r>
      <w:r w:rsidR="00351486">
        <w:rPr>
          <w:rFonts w:eastAsia="Calibri"/>
          <w:color w:val="000000"/>
          <w:sz w:val="28"/>
          <w:szCs w:val="28"/>
        </w:rPr>
        <w:t>в упаковке кредитной организации</w:t>
      </w:r>
      <w:r>
        <w:rPr>
          <w:rFonts w:eastAsia="Calibri"/>
          <w:color w:val="000000"/>
          <w:sz w:val="28"/>
          <w:szCs w:val="28"/>
        </w:rPr>
        <w:t>_____________________________</w:t>
      </w:r>
      <w:r w:rsidR="00FF73AD">
        <w:rPr>
          <w:rFonts w:eastAsia="Calibri"/>
          <w:color w:val="000000"/>
          <w:sz w:val="28"/>
          <w:szCs w:val="28"/>
        </w:rPr>
        <w:t>;</w:t>
      </w:r>
    </w:p>
    <w:p w:rsidR="00EA3E2A" w:rsidRPr="00B91324" w:rsidRDefault="00EA3E2A" w:rsidP="00351486">
      <w:pPr>
        <w:widowControl w:val="0"/>
        <w:suppressAutoHyphens/>
        <w:ind w:firstLine="709"/>
        <w:jc w:val="both"/>
        <w:rPr>
          <w:rFonts w:eastAsia="Calibri"/>
          <w:color w:val="000000"/>
          <w:sz w:val="28"/>
          <w:szCs w:val="28"/>
        </w:rPr>
      </w:pPr>
      <w:r>
        <w:rPr>
          <w:rFonts w:eastAsia="Calibri"/>
          <w:color w:val="000000"/>
          <w:sz w:val="20"/>
          <w:szCs w:val="20"/>
        </w:rPr>
        <w:t xml:space="preserve">                                                                                  </w:t>
      </w:r>
      <w:r w:rsidR="00E42D7E">
        <w:rPr>
          <w:rFonts w:eastAsia="Calibri"/>
          <w:color w:val="000000"/>
          <w:sz w:val="20"/>
          <w:szCs w:val="20"/>
        </w:rPr>
        <w:t xml:space="preserve">                 </w:t>
      </w:r>
      <w:r>
        <w:rPr>
          <w:rFonts w:eastAsia="Calibri"/>
          <w:color w:val="000000"/>
          <w:sz w:val="20"/>
          <w:szCs w:val="20"/>
        </w:rPr>
        <w:t xml:space="preserve">  (</w:t>
      </w:r>
      <w:r w:rsidR="005C590F" w:rsidRPr="00592AB6">
        <w:rPr>
          <w:rStyle w:val="dash041e0431044b0447043d044b0439char1"/>
        </w:rPr>
        <w:t xml:space="preserve">полное или сокращенное </w:t>
      </w:r>
      <w:r>
        <w:rPr>
          <w:rFonts w:eastAsia="Calibri"/>
          <w:color w:val="000000"/>
          <w:sz w:val="20"/>
          <w:szCs w:val="20"/>
        </w:rPr>
        <w:t>наименование кредитной организации</w:t>
      </w:r>
      <w:r w:rsidR="00B91324" w:rsidRPr="00B91324">
        <w:rPr>
          <w:rFonts w:eastAsia="Calibri"/>
          <w:color w:val="000000"/>
          <w:sz w:val="20"/>
          <w:szCs w:val="20"/>
        </w:rPr>
        <w:t>)</w:t>
      </w:r>
    </w:p>
    <w:p w:rsidR="00A30199" w:rsidRDefault="00E42D7E" w:rsidP="0035148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в упаковке </w:t>
      </w:r>
      <w:r w:rsidR="004E2477">
        <w:rPr>
          <w:rFonts w:eastAsia="Calibri"/>
          <w:color w:val="000000"/>
          <w:sz w:val="28"/>
          <w:szCs w:val="28"/>
        </w:rPr>
        <w:t>подразделения Банка России</w:t>
      </w:r>
      <w:r w:rsidR="00535644">
        <w:rPr>
          <w:rFonts w:eastAsia="Calibri"/>
          <w:color w:val="000000"/>
          <w:sz w:val="28"/>
          <w:szCs w:val="28"/>
        </w:rPr>
        <w:t>_________________________</w:t>
      </w:r>
      <w:r w:rsidR="00FF73AD">
        <w:rPr>
          <w:rFonts w:eastAsia="Calibri"/>
          <w:color w:val="000000"/>
          <w:sz w:val="28"/>
          <w:szCs w:val="28"/>
        </w:rPr>
        <w:t>;</w:t>
      </w:r>
    </w:p>
    <w:p w:rsidR="00E42D7E" w:rsidRDefault="00E42D7E" w:rsidP="00351486">
      <w:pPr>
        <w:widowControl w:val="0"/>
        <w:suppressAutoHyphens/>
        <w:ind w:firstLine="709"/>
        <w:jc w:val="both"/>
        <w:rPr>
          <w:rFonts w:eastAsia="Calibri"/>
          <w:color w:val="000000"/>
          <w:sz w:val="28"/>
          <w:szCs w:val="28"/>
        </w:rPr>
      </w:pPr>
      <w:r>
        <w:rPr>
          <w:rFonts w:eastAsia="Calibri"/>
          <w:color w:val="000000"/>
          <w:sz w:val="20"/>
          <w:szCs w:val="20"/>
        </w:rPr>
        <w:t xml:space="preserve">                                                                                                (</w:t>
      </w:r>
      <w:r w:rsidR="005C590F" w:rsidRPr="00592AB6">
        <w:rPr>
          <w:rStyle w:val="dash041e0431044b0447043d044b0439char1"/>
        </w:rPr>
        <w:t xml:space="preserve">полное или сокращенное </w:t>
      </w:r>
      <w:r>
        <w:rPr>
          <w:rFonts w:eastAsia="Calibri"/>
          <w:color w:val="000000"/>
          <w:sz w:val="20"/>
          <w:szCs w:val="20"/>
        </w:rPr>
        <w:t>наименование подразделения Банка России)</w:t>
      </w:r>
    </w:p>
    <w:p w:rsidR="00A30199" w:rsidRDefault="00E42D7E" w:rsidP="0035148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w:t>
      </w:r>
      <w:r w:rsidR="00A30199">
        <w:rPr>
          <w:rFonts w:eastAsia="Calibri"/>
          <w:color w:val="000000"/>
          <w:sz w:val="28"/>
          <w:szCs w:val="28"/>
        </w:rPr>
        <w:t>в упаковке организации, входящей в систему Банка России</w:t>
      </w:r>
      <w:r w:rsidR="003F004C">
        <w:rPr>
          <w:rFonts w:eastAsia="Calibri"/>
          <w:color w:val="000000"/>
          <w:sz w:val="28"/>
          <w:szCs w:val="28"/>
        </w:rPr>
        <w:t>;</w:t>
      </w:r>
    </w:p>
    <w:p w:rsidR="00FF73AD" w:rsidRDefault="00115A7A" w:rsidP="000C6232">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в </w:t>
      </w:r>
      <w:r w:rsidR="00A30199">
        <w:rPr>
          <w:rFonts w:eastAsia="Calibri"/>
          <w:color w:val="000000"/>
          <w:sz w:val="28"/>
          <w:szCs w:val="28"/>
        </w:rPr>
        <w:t>упаковке монетных дворов акционерного общества «Гознак»</w:t>
      </w:r>
      <w:r>
        <w:rPr>
          <w:rFonts w:eastAsia="Calibri"/>
          <w:color w:val="000000"/>
          <w:sz w:val="28"/>
          <w:szCs w:val="28"/>
        </w:rPr>
        <w:t>.</w:t>
      </w:r>
      <w:r w:rsidR="00A30199">
        <w:rPr>
          <w:rFonts w:eastAsia="Calibri"/>
          <w:color w:val="000000"/>
          <w:sz w:val="28"/>
          <w:szCs w:val="28"/>
        </w:rPr>
        <w:t xml:space="preserve"> </w:t>
      </w:r>
    </w:p>
    <w:p w:rsidR="00B773FF" w:rsidRDefault="00BA563C" w:rsidP="00B773FF">
      <w:pPr>
        <w:widowControl w:val="0"/>
        <w:suppressAutoHyphens/>
        <w:ind w:firstLine="709"/>
        <w:jc w:val="both"/>
        <w:rPr>
          <w:rFonts w:eastAsia="Calibri"/>
          <w:color w:val="000000"/>
          <w:sz w:val="28"/>
          <w:szCs w:val="28"/>
        </w:rPr>
      </w:pPr>
      <w:r>
        <w:rPr>
          <w:rFonts w:eastAsia="Calibri"/>
          <w:color w:val="000000"/>
          <w:sz w:val="28"/>
          <w:szCs w:val="28"/>
        </w:rPr>
        <w:t>2.3. </w:t>
      </w:r>
      <w:r w:rsidR="009B1438" w:rsidDel="009B1438">
        <w:rPr>
          <w:rFonts w:eastAsia="Calibri"/>
          <w:color w:val="000000"/>
          <w:sz w:val="28"/>
          <w:szCs w:val="28"/>
        </w:rPr>
        <w:t xml:space="preserve"> </w:t>
      </w:r>
      <w:r w:rsidR="009B1438">
        <w:rPr>
          <w:rFonts w:eastAsia="Calibri"/>
          <w:color w:val="000000"/>
          <w:sz w:val="28"/>
          <w:szCs w:val="28"/>
        </w:rPr>
        <w:t>П</w:t>
      </w:r>
      <w:r w:rsidR="000E5FEF">
        <w:rPr>
          <w:rFonts w:eastAsia="Calibri"/>
          <w:color w:val="000000"/>
          <w:sz w:val="28"/>
          <w:szCs w:val="28"/>
        </w:rPr>
        <w:t xml:space="preserve">еревозка монеты осуществляется не позднее рабочего дня, следующего за днем </w:t>
      </w:r>
      <w:r w:rsidR="002F734D">
        <w:rPr>
          <w:rFonts w:eastAsia="Calibri"/>
          <w:color w:val="000000"/>
          <w:sz w:val="28"/>
          <w:szCs w:val="28"/>
        </w:rPr>
        <w:t xml:space="preserve">проведения </w:t>
      </w:r>
      <w:r w:rsidR="00081DCA">
        <w:rPr>
          <w:rFonts w:eastAsia="Calibri"/>
          <w:color w:val="000000"/>
          <w:sz w:val="28"/>
          <w:szCs w:val="28"/>
        </w:rPr>
        <w:t xml:space="preserve">операции </w:t>
      </w:r>
      <w:r w:rsidR="000E5FEF">
        <w:rPr>
          <w:rFonts w:eastAsia="Calibri"/>
          <w:color w:val="000000"/>
          <w:sz w:val="28"/>
          <w:szCs w:val="28"/>
        </w:rPr>
        <w:t>с монетой</w:t>
      </w:r>
      <w:r w:rsidR="00B773FF">
        <w:rPr>
          <w:rFonts w:eastAsia="Calibri"/>
          <w:color w:val="000000"/>
          <w:sz w:val="28"/>
          <w:szCs w:val="28"/>
        </w:rPr>
        <w:t>:</w:t>
      </w:r>
    </w:p>
    <w:p w:rsidR="00B773FF" w:rsidRDefault="00B773FF" w:rsidP="00B773FF">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Исполнителем;</w:t>
      </w:r>
    </w:p>
    <w:p w:rsidR="005B6B66" w:rsidRDefault="00B773FF" w:rsidP="00B773FF">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Исполнителем с привлечением</w:t>
      </w:r>
      <w:r w:rsidR="003F004C">
        <w:rPr>
          <w:rFonts w:eastAsia="Calibri"/>
          <w:color w:val="000000"/>
          <w:sz w:val="28"/>
          <w:szCs w:val="28"/>
        </w:rPr>
        <w:t xml:space="preserve"> </w:t>
      </w:r>
      <w:r w:rsidR="005B6B66" w:rsidRPr="00B01BEF">
        <w:rPr>
          <w:rFonts w:eastAsia="Calibri"/>
          <w:color w:val="000000"/>
          <w:sz w:val="28"/>
          <w:szCs w:val="28"/>
        </w:rPr>
        <w:t>________________________________</w:t>
      </w:r>
    </w:p>
    <w:p w:rsidR="000D3F69" w:rsidRDefault="000D3F69" w:rsidP="00B01BEF">
      <w:pPr>
        <w:widowControl w:val="0"/>
        <w:suppressAutoHyphens/>
        <w:jc w:val="both"/>
        <w:rPr>
          <w:rFonts w:eastAsia="Calibri"/>
          <w:color w:val="000000"/>
          <w:sz w:val="28"/>
          <w:szCs w:val="28"/>
        </w:rPr>
      </w:pPr>
      <w:r>
        <w:rPr>
          <w:rFonts w:eastAsia="Calibri"/>
          <w:color w:val="000000"/>
          <w:sz w:val="28"/>
          <w:szCs w:val="28"/>
        </w:rPr>
        <w:t xml:space="preserve">                                                                                   </w:t>
      </w:r>
      <w:r w:rsidR="00727C92">
        <w:rPr>
          <w:rFonts w:eastAsia="Calibri"/>
          <w:color w:val="000000"/>
          <w:sz w:val="28"/>
          <w:szCs w:val="28"/>
        </w:rPr>
        <w:t>(</w:t>
      </w:r>
      <w:r w:rsidRPr="00B01BEF">
        <w:rPr>
          <w:rFonts w:eastAsia="Calibri"/>
          <w:color w:val="000000"/>
          <w:sz w:val="22"/>
          <w:szCs w:val="22"/>
        </w:rPr>
        <w:t>наименование организации</w:t>
      </w:r>
      <w:r>
        <w:rPr>
          <w:rFonts w:eastAsia="Calibri"/>
          <w:color w:val="000000"/>
          <w:sz w:val="28"/>
          <w:szCs w:val="28"/>
        </w:rPr>
        <w:t>,</w:t>
      </w:r>
    </w:p>
    <w:p w:rsidR="005B6B66" w:rsidRPr="00D13501" w:rsidRDefault="005B6B66" w:rsidP="00B01BEF">
      <w:pPr>
        <w:widowControl w:val="0"/>
        <w:suppressAutoHyphens/>
        <w:jc w:val="both"/>
        <w:rPr>
          <w:rFonts w:eastAsia="Calibri"/>
          <w:color w:val="000000"/>
          <w:sz w:val="28"/>
          <w:szCs w:val="28"/>
        </w:rPr>
      </w:pPr>
      <w:r w:rsidRPr="00B01BEF">
        <w:rPr>
          <w:rFonts w:eastAsia="Calibri"/>
          <w:color w:val="000000"/>
          <w:sz w:val="28"/>
          <w:szCs w:val="28"/>
        </w:rPr>
        <w:t>________________________________________________________________</w:t>
      </w:r>
      <w:r w:rsidR="003F004C">
        <w:rPr>
          <w:rFonts w:eastAsia="Calibri"/>
          <w:color w:val="000000"/>
          <w:sz w:val="28"/>
          <w:szCs w:val="28"/>
        </w:rPr>
        <w:t>__</w:t>
      </w:r>
    </w:p>
    <w:p w:rsidR="005B6B66" w:rsidRPr="00B01BEF" w:rsidRDefault="00B01BEF" w:rsidP="00D13501">
      <w:pPr>
        <w:widowControl w:val="0"/>
        <w:suppressAutoHyphens/>
        <w:jc w:val="both"/>
        <w:rPr>
          <w:rFonts w:eastAsia="Calibri"/>
          <w:color w:val="000000"/>
          <w:sz w:val="22"/>
          <w:szCs w:val="22"/>
        </w:rPr>
      </w:pPr>
      <w:r>
        <w:rPr>
          <w:rFonts w:eastAsia="Calibri"/>
          <w:color w:val="000000"/>
          <w:sz w:val="22"/>
          <w:szCs w:val="22"/>
        </w:rPr>
        <w:t xml:space="preserve">                                          </w:t>
      </w:r>
      <w:r w:rsidR="00D13501" w:rsidRPr="00B01BEF">
        <w:rPr>
          <w:rFonts w:eastAsia="Calibri"/>
          <w:color w:val="000000"/>
          <w:sz w:val="22"/>
          <w:szCs w:val="22"/>
        </w:rPr>
        <w:t xml:space="preserve">осуществляющей перевозку </w:t>
      </w:r>
      <w:r w:rsidR="000D3F69">
        <w:rPr>
          <w:rFonts w:eastAsia="Calibri"/>
          <w:color w:val="000000"/>
          <w:sz w:val="22"/>
          <w:szCs w:val="22"/>
        </w:rPr>
        <w:t>монеты</w:t>
      </w:r>
      <w:r w:rsidR="00727C92">
        <w:rPr>
          <w:rFonts w:eastAsia="Calibri"/>
          <w:color w:val="000000"/>
          <w:sz w:val="22"/>
          <w:szCs w:val="22"/>
        </w:rPr>
        <w:t>)</w:t>
      </w:r>
    </w:p>
    <w:p w:rsidR="00B773FF" w:rsidRPr="00751CE7" w:rsidRDefault="000E5FEF" w:rsidP="00746502">
      <w:pPr>
        <w:widowControl w:val="0"/>
        <w:suppressAutoHyphens/>
        <w:jc w:val="both"/>
        <w:rPr>
          <w:rFonts w:eastAsia="Calibri"/>
          <w:color w:val="000000"/>
          <w:sz w:val="28"/>
          <w:szCs w:val="28"/>
        </w:rPr>
      </w:pPr>
      <w:r>
        <w:rPr>
          <w:rFonts w:eastAsia="Calibri"/>
          <w:color w:val="000000"/>
          <w:sz w:val="28"/>
          <w:szCs w:val="28"/>
        </w:rPr>
        <w:t>в соответствии с Договором на оказание услуг по перевозке наличных денег</w:t>
      </w:r>
      <w:r w:rsidR="003F004C">
        <w:rPr>
          <w:rFonts w:eastAsia="Calibri"/>
          <w:color w:val="000000"/>
          <w:sz w:val="28"/>
          <w:szCs w:val="28"/>
        </w:rPr>
        <w:t>;</w:t>
      </w:r>
    </w:p>
    <w:p w:rsidR="00B773FF" w:rsidRDefault="00B773FF" w:rsidP="00B773FF">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Клиентом;</w:t>
      </w:r>
    </w:p>
    <w:p w:rsidR="00746502" w:rsidRDefault="00B773FF" w:rsidP="00746502">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Клиентом с привлечением </w:t>
      </w:r>
      <w:r w:rsidR="00746502" w:rsidRPr="00B01BEF">
        <w:rPr>
          <w:rFonts w:eastAsia="Calibri"/>
          <w:color w:val="000000"/>
          <w:sz w:val="28"/>
          <w:szCs w:val="28"/>
        </w:rPr>
        <w:t>________________</w:t>
      </w:r>
      <w:r w:rsidR="00746502">
        <w:rPr>
          <w:rFonts w:eastAsia="Calibri"/>
          <w:color w:val="000000"/>
          <w:sz w:val="28"/>
          <w:szCs w:val="28"/>
        </w:rPr>
        <w:t>___</w:t>
      </w:r>
      <w:r w:rsidR="00746502" w:rsidRPr="00B01BEF">
        <w:rPr>
          <w:rFonts w:eastAsia="Calibri"/>
          <w:color w:val="000000"/>
          <w:sz w:val="28"/>
          <w:szCs w:val="28"/>
        </w:rPr>
        <w:t>________________</w:t>
      </w:r>
      <w:r w:rsidR="003F004C">
        <w:rPr>
          <w:rFonts w:eastAsia="Calibri"/>
          <w:color w:val="000000"/>
          <w:sz w:val="28"/>
          <w:szCs w:val="28"/>
        </w:rPr>
        <w:t>_</w:t>
      </w:r>
    </w:p>
    <w:p w:rsidR="00746502" w:rsidRDefault="00746502" w:rsidP="00746502">
      <w:pPr>
        <w:widowControl w:val="0"/>
        <w:suppressAutoHyphens/>
        <w:jc w:val="both"/>
        <w:rPr>
          <w:rFonts w:eastAsia="Calibri"/>
          <w:color w:val="000000"/>
          <w:sz w:val="28"/>
          <w:szCs w:val="28"/>
        </w:rPr>
      </w:pPr>
      <w:r>
        <w:rPr>
          <w:rFonts w:eastAsia="Calibri"/>
          <w:color w:val="000000"/>
          <w:sz w:val="28"/>
          <w:szCs w:val="28"/>
        </w:rPr>
        <w:t xml:space="preserve">                                                                                   </w:t>
      </w:r>
      <w:r w:rsidR="00727C92">
        <w:rPr>
          <w:rFonts w:eastAsia="Calibri"/>
          <w:color w:val="000000"/>
          <w:sz w:val="28"/>
          <w:szCs w:val="28"/>
        </w:rPr>
        <w:t>(</w:t>
      </w:r>
      <w:r w:rsidRPr="00B01BEF">
        <w:rPr>
          <w:rFonts w:eastAsia="Calibri"/>
          <w:color w:val="000000"/>
          <w:sz w:val="22"/>
          <w:szCs w:val="22"/>
        </w:rPr>
        <w:t>наименование организации</w:t>
      </w:r>
      <w:r>
        <w:rPr>
          <w:rFonts w:eastAsia="Calibri"/>
          <w:color w:val="000000"/>
          <w:sz w:val="28"/>
          <w:szCs w:val="28"/>
        </w:rPr>
        <w:t>,</w:t>
      </w:r>
    </w:p>
    <w:p w:rsidR="00746502" w:rsidRPr="00D13501" w:rsidRDefault="00746502" w:rsidP="00746502">
      <w:pPr>
        <w:widowControl w:val="0"/>
        <w:suppressAutoHyphens/>
        <w:jc w:val="both"/>
        <w:rPr>
          <w:rFonts w:eastAsia="Calibri"/>
          <w:color w:val="000000"/>
          <w:sz w:val="28"/>
          <w:szCs w:val="28"/>
        </w:rPr>
      </w:pPr>
      <w:r w:rsidRPr="00B01BEF">
        <w:rPr>
          <w:rFonts w:eastAsia="Calibri"/>
          <w:color w:val="000000"/>
          <w:sz w:val="28"/>
          <w:szCs w:val="28"/>
        </w:rPr>
        <w:t>_______________________________________________________________</w:t>
      </w:r>
      <w:r w:rsidR="003F004C">
        <w:rPr>
          <w:rFonts w:eastAsia="Calibri"/>
          <w:color w:val="000000"/>
          <w:sz w:val="28"/>
          <w:szCs w:val="28"/>
        </w:rPr>
        <w:t>___</w:t>
      </w:r>
    </w:p>
    <w:p w:rsidR="00746502" w:rsidRPr="00B01BEF" w:rsidRDefault="00746502" w:rsidP="00746502">
      <w:pPr>
        <w:widowControl w:val="0"/>
        <w:suppressAutoHyphens/>
        <w:jc w:val="both"/>
        <w:rPr>
          <w:rFonts w:eastAsia="Calibri"/>
          <w:color w:val="000000"/>
          <w:sz w:val="22"/>
          <w:szCs w:val="22"/>
        </w:rPr>
      </w:pPr>
      <w:r>
        <w:rPr>
          <w:rFonts w:eastAsia="Calibri"/>
          <w:color w:val="000000"/>
          <w:sz w:val="22"/>
          <w:szCs w:val="22"/>
        </w:rPr>
        <w:t xml:space="preserve">                                          </w:t>
      </w:r>
      <w:r w:rsidRPr="00B01BEF">
        <w:rPr>
          <w:rFonts w:eastAsia="Calibri"/>
          <w:color w:val="000000"/>
          <w:sz w:val="22"/>
          <w:szCs w:val="22"/>
        </w:rPr>
        <w:t xml:space="preserve">осуществляющей перевозку </w:t>
      </w:r>
      <w:r>
        <w:rPr>
          <w:rFonts w:eastAsia="Calibri"/>
          <w:color w:val="000000"/>
          <w:sz w:val="22"/>
          <w:szCs w:val="22"/>
        </w:rPr>
        <w:t>монеты</w:t>
      </w:r>
      <w:r w:rsidR="00727C92">
        <w:rPr>
          <w:rFonts w:eastAsia="Calibri"/>
          <w:color w:val="000000"/>
          <w:sz w:val="22"/>
          <w:szCs w:val="22"/>
        </w:rPr>
        <w:t>)</w:t>
      </w:r>
    </w:p>
    <w:p w:rsidR="00746502" w:rsidRPr="00751CE7" w:rsidRDefault="00746502" w:rsidP="00746502">
      <w:pPr>
        <w:widowControl w:val="0"/>
        <w:suppressAutoHyphens/>
        <w:jc w:val="both"/>
        <w:rPr>
          <w:rFonts w:eastAsia="Calibri"/>
          <w:color w:val="000000"/>
          <w:sz w:val="28"/>
          <w:szCs w:val="28"/>
        </w:rPr>
      </w:pPr>
      <w:r>
        <w:rPr>
          <w:rFonts w:eastAsia="Calibri"/>
          <w:color w:val="000000"/>
          <w:sz w:val="28"/>
          <w:szCs w:val="28"/>
        </w:rPr>
        <w:t>в соответствии с Договором на оказание услуг по перевозке наличных денег.</w:t>
      </w:r>
    </w:p>
    <w:p w:rsidR="005F7F3B" w:rsidRDefault="00855F93" w:rsidP="0070443F">
      <w:pPr>
        <w:widowControl w:val="0"/>
        <w:suppressAutoHyphens/>
        <w:ind w:firstLine="709"/>
        <w:jc w:val="both"/>
        <w:rPr>
          <w:rFonts w:eastAsia="Calibri"/>
          <w:color w:val="000000"/>
          <w:sz w:val="28"/>
          <w:szCs w:val="28"/>
        </w:rPr>
      </w:pPr>
      <w:r w:rsidRPr="00E843E2">
        <w:rPr>
          <w:rFonts w:eastAsia="Calibri"/>
          <w:color w:val="000000"/>
          <w:sz w:val="28"/>
          <w:szCs w:val="28"/>
        </w:rPr>
        <w:t>2</w:t>
      </w:r>
      <w:r>
        <w:rPr>
          <w:rFonts w:eastAsia="Calibri"/>
          <w:color w:val="000000"/>
          <w:sz w:val="28"/>
          <w:szCs w:val="28"/>
        </w:rPr>
        <w:t xml:space="preserve">.4. </w:t>
      </w:r>
      <w:r w:rsidR="00502DBB">
        <w:rPr>
          <w:rFonts w:eastAsia="Calibri"/>
          <w:color w:val="000000"/>
          <w:sz w:val="28"/>
          <w:szCs w:val="28"/>
        </w:rPr>
        <w:t xml:space="preserve">Размер платы за </w:t>
      </w:r>
      <w:r w:rsidR="002F734D">
        <w:rPr>
          <w:rFonts w:eastAsia="Calibri"/>
          <w:color w:val="000000"/>
          <w:sz w:val="28"/>
          <w:szCs w:val="28"/>
        </w:rPr>
        <w:t xml:space="preserve">проведение </w:t>
      </w:r>
      <w:r w:rsidR="00DF44B9">
        <w:rPr>
          <w:rFonts w:eastAsia="Calibri"/>
          <w:color w:val="000000"/>
          <w:sz w:val="28"/>
          <w:szCs w:val="28"/>
        </w:rPr>
        <w:t xml:space="preserve">Исполнителем </w:t>
      </w:r>
      <w:r w:rsidR="00081DCA">
        <w:rPr>
          <w:rFonts w:eastAsia="Calibri"/>
          <w:color w:val="000000"/>
          <w:sz w:val="28"/>
          <w:szCs w:val="28"/>
        </w:rPr>
        <w:t xml:space="preserve">операций </w:t>
      </w:r>
      <w:r w:rsidR="002A163E">
        <w:rPr>
          <w:rFonts w:eastAsia="Calibri"/>
          <w:color w:val="000000"/>
          <w:sz w:val="28"/>
          <w:szCs w:val="28"/>
        </w:rPr>
        <w:t xml:space="preserve">с монетой </w:t>
      </w:r>
      <w:r w:rsidR="00F96DF9">
        <w:rPr>
          <w:rFonts w:eastAsia="Calibri"/>
          <w:color w:val="000000"/>
          <w:sz w:val="28"/>
          <w:szCs w:val="28"/>
        </w:rPr>
        <w:t xml:space="preserve">по настоящему Договору </w:t>
      </w:r>
      <w:r w:rsidR="002A163E">
        <w:rPr>
          <w:rFonts w:eastAsia="Calibri"/>
          <w:color w:val="000000"/>
          <w:sz w:val="28"/>
          <w:szCs w:val="28"/>
        </w:rPr>
        <w:t xml:space="preserve">определяется </w:t>
      </w:r>
      <w:r w:rsidR="00F17EFE">
        <w:rPr>
          <w:rFonts w:eastAsia="Calibri"/>
          <w:color w:val="000000"/>
          <w:sz w:val="28"/>
          <w:szCs w:val="28"/>
        </w:rPr>
        <w:t xml:space="preserve">в соответствии с тарифами, </w:t>
      </w:r>
      <w:r w:rsidR="00DC2B3B">
        <w:rPr>
          <w:rFonts w:eastAsia="Calibri"/>
          <w:color w:val="000000"/>
          <w:sz w:val="28"/>
          <w:szCs w:val="28"/>
        </w:rPr>
        <w:t xml:space="preserve">доведенными </w:t>
      </w:r>
      <w:r w:rsidR="003F004C">
        <w:rPr>
          <w:rFonts w:eastAsia="Calibri"/>
          <w:color w:val="000000"/>
          <w:sz w:val="28"/>
          <w:szCs w:val="28"/>
        </w:rPr>
        <w:t xml:space="preserve">в день проведения операции с монетой </w:t>
      </w:r>
      <w:r w:rsidR="0070443F">
        <w:rPr>
          <w:rFonts w:eastAsia="Calibri"/>
          <w:color w:val="000000"/>
          <w:sz w:val="28"/>
          <w:szCs w:val="28"/>
        </w:rPr>
        <w:t xml:space="preserve">до Клиента </w:t>
      </w:r>
      <w:r w:rsidR="00DC2B3B">
        <w:rPr>
          <w:rFonts w:eastAsia="Calibri"/>
          <w:color w:val="000000"/>
          <w:sz w:val="28"/>
          <w:szCs w:val="28"/>
        </w:rPr>
        <w:t>Исполнителем в соответствии с пунктом 2.</w:t>
      </w:r>
      <w:r w:rsidR="00072534" w:rsidRPr="00072534">
        <w:rPr>
          <w:rFonts w:eastAsia="Calibri"/>
          <w:color w:val="000000"/>
          <w:sz w:val="28"/>
          <w:szCs w:val="28"/>
        </w:rPr>
        <w:t>5</w:t>
      </w:r>
      <w:r w:rsidR="00DC2B3B">
        <w:rPr>
          <w:rFonts w:eastAsia="Calibri"/>
          <w:color w:val="000000"/>
          <w:sz w:val="28"/>
          <w:szCs w:val="28"/>
        </w:rPr>
        <w:t xml:space="preserve"> настоящего Договора</w:t>
      </w:r>
      <w:r w:rsidR="0070443F">
        <w:rPr>
          <w:rFonts w:eastAsia="Calibri"/>
          <w:color w:val="000000"/>
          <w:sz w:val="28"/>
          <w:szCs w:val="28"/>
        </w:rPr>
        <w:t xml:space="preserve">. </w:t>
      </w:r>
    </w:p>
    <w:p w:rsidR="00D571A6" w:rsidRDefault="00D571A6" w:rsidP="00D571A6">
      <w:pPr>
        <w:widowControl w:val="0"/>
        <w:suppressAutoHyphens/>
        <w:ind w:firstLine="709"/>
        <w:jc w:val="both"/>
        <w:rPr>
          <w:rFonts w:eastAsia="Calibri"/>
          <w:color w:val="000000"/>
          <w:sz w:val="28"/>
          <w:szCs w:val="28"/>
        </w:rPr>
      </w:pPr>
      <w:r>
        <w:rPr>
          <w:rFonts w:eastAsia="Calibri"/>
          <w:color w:val="000000"/>
          <w:sz w:val="28"/>
          <w:szCs w:val="28"/>
        </w:rPr>
        <w:t>Оплата производится</w:t>
      </w:r>
      <w:r w:rsidR="00D762EE">
        <w:rPr>
          <w:rFonts w:eastAsia="Calibri"/>
          <w:color w:val="000000"/>
          <w:sz w:val="28"/>
          <w:szCs w:val="28"/>
        </w:rPr>
        <w:t xml:space="preserve"> Клиентом</w:t>
      </w:r>
      <w:r>
        <w:rPr>
          <w:rFonts w:eastAsia="Calibri"/>
          <w:color w:val="000000"/>
          <w:sz w:val="28"/>
          <w:szCs w:val="28"/>
        </w:rPr>
        <w:t>:</w:t>
      </w:r>
    </w:p>
    <w:p w:rsidR="00D571A6" w:rsidRDefault="00D571A6" w:rsidP="00D571A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ежемесячно не позднее второго рабочего дня, следующего за днем получения счета Исполнителя за проведенные операции с монетой</w:t>
      </w:r>
      <w:r w:rsidR="00B14FCB">
        <w:rPr>
          <w:rFonts w:eastAsia="Calibri"/>
          <w:color w:val="000000"/>
          <w:sz w:val="28"/>
          <w:szCs w:val="28"/>
        </w:rPr>
        <w:t>;</w:t>
      </w:r>
    </w:p>
    <w:p w:rsidR="00D571A6" w:rsidRDefault="00D571A6" w:rsidP="00D571A6">
      <w:pPr>
        <w:widowControl w:val="0"/>
        <w:suppressAutoHyphens/>
        <w:ind w:firstLine="709"/>
        <w:jc w:val="both"/>
        <w:rPr>
          <w:rFonts w:eastAsia="Calibri"/>
          <w:color w:val="000000"/>
          <w:sz w:val="28"/>
          <w:szCs w:val="28"/>
        </w:rPr>
      </w:pPr>
      <w:r>
        <w:rPr>
          <w:rFonts w:eastAsia="Calibri"/>
          <w:color w:val="000000"/>
          <w:sz w:val="28"/>
          <w:szCs w:val="28"/>
        </w:rPr>
        <w:sym w:font="Wingdings" w:char="F06F"/>
      </w:r>
      <w:r>
        <w:rPr>
          <w:rFonts w:eastAsia="Calibri"/>
          <w:color w:val="000000"/>
          <w:sz w:val="28"/>
          <w:szCs w:val="28"/>
        </w:rPr>
        <w:t xml:space="preserve"> по каждой проведенной операции с монетой не позднее второго рабочего дня, следующего за днем получения счета Исполнителя за проведенную операцию с монетой.</w:t>
      </w:r>
    </w:p>
    <w:p w:rsidR="00601382" w:rsidRDefault="00855F93" w:rsidP="00D571A6">
      <w:pPr>
        <w:widowControl w:val="0"/>
        <w:suppressAutoHyphens/>
        <w:ind w:firstLine="709"/>
        <w:jc w:val="both"/>
        <w:rPr>
          <w:rFonts w:eastAsia="Calibri"/>
          <w:color w:val="000000"/>
          <w:sz w:val="28"/>
          <w:szCs w:val="28"/>
        </w:rPr>
      </w:pPr>
      <w:r>
        <w:rPr>
          <w:rFonts w:eastAsia="Calibri"/>
          <w:color w:val="000000"/>
          <w:sz w:val="28"/>
          <w:szCs w:val="28"/>
        </w:rPr>
        <w:t xml:space="preserve">2.5. </w:t>
      </w:r>
      <w:r w:rsidR="00D83F09">
        <w:rPr>
          <w:rFonts w:eastAsia="Calibri"/>
          <w:color w:val="000000"/>
          <w:sz w:val="28"/>
          <w:szCs w:val="28"/>
        </w:rPr>
        <w:t>Обмен Сторонами информацией по операциям с монетой осуществляется</w:t>
      </w:r>
      <w:r w:rsidR="00CB3E06" w:rsidRPr="00CB3E06">
        <w:rPr>
          <w:rFonts w:eastAsia="Calibri"/>
          <w:color w:val="000000"/>
          <w:sz w:val="28"/>
          <w:szCs w:val="28"/>
        </w:rPr>
        <w:t xml:space="preserve"> ___________________________________________</w:t>
      </w:r>
      <w:r w:rsidR="00BD2EBB" w:rsidRPr="00BD2EBB">
        <w:rPr>
          <w:rFonts w:eastAsia="Calibri"/>
          <w:color w:val="000000"/>
          <w:sz w:val="28"/>
          <w:szCs w:val="28"/>
        </w:rPr>
        <w:t>__</w:t>
      </w:r>
      <w:r w:rsidR="00CB3E06" w:rsidRPr="00CB3E06">
        <w:rPr>
          <w:rFonts w:eastAsia="Calibri"/>
          <w:color w:val="000000"/>
          <w:sz w:val="28"/>
          <w:szCs w:val="28"/>
        </w:rPr>
        <w:t>_______</w:t>
      </w:r>
      <w:r w:rsidR="00D83F09" w:rsidRPr="00CE77EC">
        <w:rPr>
          <w:sz w:val="28"/>
          <w:szCs w:val="28"/>
        </w:rPr>
        <w:t>.</w:t>
      </w:r>
    </w:p>
    <w:p w:rsidR="00C556AD" w:rsidRPr="00CB3E06" w:rsidRDefault="00CB3E06" w:rsidP="00F57BD8">
      <w:pPr>
        <w:widowControl w:val="0"/>
        <w:suppressAutoHyphens/>
        <w:ind w:firstLine="567"/>
        <w:jc w:val="both"/>
        <w:rPr>
          <w:rFonts w:eastAsia="Calibri"/>
          <w:color w:val="000000"/>
          <w:sz w:val="20"/>
          <w:szCs w:val="20"/>
        </w:rPr>
      </w:pPr>
      <w:r w:rsidRPr="006554D4">
        <w:rPr>
          <w:rFonts w:eastAsia="Calibri"/>
          <w:color w:val="000000"/>
          <w:sz w:val="20"/>
          <w:szCs w:val="20"/>
        </w:rPr>
        <w:t xml:space="preserve">    </w:t>
      </w:r>
      <w:r w:rsidR="00B14FCB">
        <w:rPr>
          <w:rFonts w:eastAsia="Calibri"/>
          <w:color w:val="000000"/>
          <w:sz w:val="20"/>
          <w:szCs w:val="20"/>
        </w:rPr>
        <w:t>(</w:t>
      </w:r>
      <w:r>
        <w:rPr>
          <w:rFonts w:eastAsia="Calibri"/>
          <w:color w:val="000000"/>
          <w:sz w:val="20"/>
          <w:szCs w:val="20"/>
        </w:rPr>
        <w:t>указывается способ обмена информацией</w:t>
      </w:r>
      <w:r w:rsidR="00312D0B">
        <w:rPr>
          <w:rFonts w:eastAsia="Calibri"/>
          <w:color w:val="000000"/>
          <w:sz w:val="20"/>
          <w:szCs w:val="20"/>
        </w:rPr>
        <w:t xml:space="preserve"> </w:t>
      </w:r>
      <w:r w:rsidR="00312D0B" w:rsidRPr="00AD64BC">
        <w:rPr>
          <w:sz w:val="20"/>
          <w:szCs w:val="20"/>
        </w:rPr>
        <w:t>(электронная почта, почта, курьерская доставка, иной способ)</w:t>
      </w:r>
    </w:p>
    <w:p w:rsidR="002E280A" w:rsidRDefault="002E280A" w:rsidP="008C68D9">
      <w:pPr>
        <w:widowControl w:val="0"/>
        <w:suppressAutoHyphens/>
        <w:jc w:val="center"/>
        <w:rPr>
          <w:rFonts w:eastAsia="Calibri"/>
          <w:b/>
          <w:color w:val="000000"/>
          <w:sz w:val="28"/>
          <w:szCs w:val="28"/>
        </w:rPr>
      </w:pPr>
    </w:p>
    <w:p w:rsidR="00816148" w:rsidRDefault="00BB1436" w:rsidP="008C68D9">
      <w:pPr>
        <w:widowControl w:val="0"/>
        <w:suppressAutoHyphens/>
        <w:jc w:val="center"/>
        <w:rPr>
          <w:rFonts w:eastAsia="Calibri"/>
          <w:b/>
          <w:color w:val="000000"/>
          <w:sz w:val="28"/>
          <w:szCs w:val="28"/>
        </w:rPr>
      </w:pPr>
      <w:r w:rsidRPr="00BB1436">
        <w:rPr>
          <w:rFonts w:eastAsia="Calibri"/>
          <w:b/>
          <w:color w:val="000000"/>
          <w:sz w:val="28"/>
          <w:szCs w:val="28"/>
        </w:rPr>
        <w:t>3. Права и обязанности Сторон</w:t>
      </w:r>
    </w:p>
    <w:p w:rsidR="00BB1436" w:rsidRDefault="00BB1436" w:rsidP="00BB1436">
      <w:pPr>
        <w:widowControl w:val="0"/>
        <w:suppressAutoHyphens/>
        <w:ind w:firstLine="709"/>
        <w:jc w:val="center"/>
        <w:rPr>
          <w:rFonts w:eastAsia="Calibri"/>
          <w:b/>
          <w:color w:val="000000"/>
          <w:sz w:val="28"/>
          <w:szCs w:val="28"/>
        </w:rPr>
      </w:pPr>
    </w:p>
    <w:p w:rsidR="00E82D01" w:rsidRDefault="00F06F96" w:rsidP="00BB1436">
      <w:pPr>
        <w:widowControl w:val="0"/>
        <w:suppressAutoHyphens/>
        <w:ind w:firstLine="709"/>
        <w:rPr>
          <w:rFonts w:eastAsia="Calibri"/>
          <w:b/>
          <w:color w:val="000000"/>
          <w:sz w:val="28"/>
          <w:szCs w:val="28"/>
        </w:rPr>
      </w:pPr>
      <w:r>
        <w:rPr>
          <w:rFonts w:eastAsia="Calibri"/>
          <w:b/>
          <w:color w:val="000000"/>
          <w:sz w:val="28"/>
          <w:szCs w:val="28"/>
        </w:rPr>
        <w:t>3.1. </w:t>
      </w:r>
      <w:r w:rsidR="00A637B0">
        <w:rPr>
          <w:rFonts w:eastAsia="Calibri"/>
          <w:b/>
          <w:color w:val="000000"/>
          <w:sz w:val="28"/>
          <w:szCs w:val="28"/>
        </w:rPr>
        <w:t>Исполнитель</w:t>
      </w:r>
      <w:r w:rsidR="00E82D01">
        <w:rPr>
          <w:rFonts w:eastAsia="Calibri"/>
          <w:b/>
          <w:color w:val="000000"/>
          <w:sz w:val="28"/>
          <w:szCs w:val="28"/>
        </w:rPr>
        <w:t xml:space="preserve"> имеет право</w:t>
      </w:r>
      <w:r w:rsidR="00B14FCB">
        <w:rPr>
          <w:rFonts w:eastAsia="Calibri"/>
          <w:b/>
          <w:color w:val="000000"/>
          <w:sz w:val="28"/>
          <w:szCs w:val="28"/>
        </w:rPr>
        <w:t>.</w:t>
      </w:r>
    </w:p>
    <w:p w:rsidR="00B9457E" w:rsidRPr="00726643" w:rsidRDefault="00F06F96" w:rsidP="00B9457E">
      <w:pPr>
        <w:widowControl w:val="0"/>
        <w:suppressAutoHyphens/>
        <w:ind w:firstLine="709"/>
        <w:jc w:val="both"/>
        <w:rPr>
          <w:rFonts w:eastAsia="Calibri"/>
          <w:color w:val="000000"/>
          <w:sz w:val="28"/>
          <w:szCs w:val="28"/>
        </w:rPr>
      </w:pPr>
      <w:r>
        <w:rPr>
          <w:rFonts w:eastAsia="Calibri"/>
          <w:color w:val="000000"/>
          <w:sz w:val="28"/>
          <w:szCs w:val="28"/>
        </w:rPr>
        <w:t>3.1.1. </w:t>
      </w:r>
      <w:r w:rsidR="00AE5CC9">
        <w:rPr>
          <w:rFonts w:eastAsia="Calibri"/>
          <w:color w:val="000000"/>
          <w:sz w:val="28"/>
          <w:szCs w:val="28"/>
        </w:rPr>
        <w:t>Запрашивать у Клиента</w:t>
      </w:r>
      <w:r w:rsidR="00AE5CC9" w:rsidRPr="00726643">
        <w:rPr>
          <w:rFonts w:eastAsia="Calibri"/>
          <w:color w:val="000000"/>
          <w:sz w:val="28"/>
          <w:szCs w:val="28"/>
        </w:rPr>
        <w:t xml:space="preserve"> информаци</w:t>
      </w:r>
      <w:r w:rsidR="00AE5CC9">
        <w:rPr>
          <w:rFonts w:eastAsia="Calibri"/>
          <w:color w:val="000000"/>
          <w:sz w:val="28"/>
          <w:szCs w:val="28"/>
        </w:rPr>
        <w:t>ю</w:t>
      </w:r>
      <w:r w:rsidR="00B9457E" w:rsidRPr="00726643">
        <w:rPr>
          <w:rFonts w:eastAsia="Calibri"/>
          <w:color w:val="000000"/>
          <w:sz w:val="28"/>
          <w:szCs w:val="28"/>
        </w:rPr>
        <w:t xml:space="preserve">, </w:t>
      </w:r>
      <w:r w:rsidR="00AE5CC9" w:rsidRPr="00726643">
        <w:rPr>
          <w:rFonts w:eastAsia="Calibri"/>
          <w:color w:val="000000"/>
          <w:sz w:val="28"/>
          <w:szCs w:val="28"/>
        </w:rPr>
        <w:t>относящ</w:t>
      </w:r>
      <w:r w:rsidR="00AE5CC9">
        <w:rPr>
          <w:rFonts w:eastAsia="Calibri"/>
          <w:color w:val="000000"/>
          <w:sz w:val="28"/>
          <w:szCs w:val="28"/>
        </w:rPr>
        <w:t>ую</w:t>
      </w:r>
      <w:r w:rsidR="00AE5CC9" w:rsidRPr="00726643">
        <w:rPr>
          <w:rFonts w:eastAsia="Calibri"/>
          <w:color w:val="000000"/>
          <w:sz w:val="28"/>
          <w:szCs w:val="28"/>
        </w:rPr>
        <w:t xml:space="preserve">ся </w:t>
      </w:r>
      <w:r w:rsidR="00B9457E" w:rsidRPr="00726643">
        <w:rPr>
          <w:rFonts w:eastAsia="Calibri"/>
          <w:color w:val="000000"/>
          <w:sz w:val="28"/>
          <w:szCs w:val="28"/>
        </w:rPr>
        <w:t xml:space="preserve">к </w:t>
      </w:r>
      <w:r w:rsidR="00B9457E">
        <w:rPr>
          <w:rFonts w:eastAsia="Calibri"/>
          <w:color w:val="000000"/>
          <w:sz w:val="28"/>
          <w:szCs w:val="28"/>
        </w:rPr>
        <w:t xml:space="preserve">его </w:t>
      </w:r>
      <w:r w:rsidR="00B9457E" w:rsidRPr="00726643">
        <w:rPr>
          <w:rFonts w:eastAsia="Calibri"/>
          <w:color w:val="000000"/>
          <w:sz w:val="28"/>
          <w:szCs w:val="28"/>
        </w:rPr>
        <w:t xml:space="preserve">деятельности в рамках </w:t>
      </w:r>
      <w:r w:rsidR="00B9457E">
        <w:rPr>
          <w:rFonts w:eastAsia="Calibri"/>
          <w:color w:val="000000"/>
          <w:sz w:val="28"/>
          <w:szCs w:val="28"/>
        </w:rPr>
        <w:t xml:space="preserve">настоящего </w:t>
      </w:r>
      <w:r w:rsidR="00B9457E" w:rsidRPr="00726643">
        <w:rPr>
          <w:rFonts w:eastAsia="Calibri"/>
          <w:color w:val="000000"/>
          <w:sz w:val="28"/>
          <w:szCs w:val="28"/>
        </w:rPr>
        <w:t>Договора.</w:t>
      </w:r>
    </w:p>
    <w:p w:rsidR="00B67FB6" w:rsidRPr="00272E1F" w:rsidRDefault="00F06F96" w:rsidP="003738EF">
      <w:pPr>
        <w:widowControl w:val="0"/>
        <w:suppressAutoHyphens/>
        <w:ind w:firstLine="709"/>
        <w:jc w:val="both"/>
        <w:rPr>
          <w:rFonts w:eastAsia="Calibri"/>
          <w:color w:val="000000"/>
          <w:sz w:val="28"/>
          <w:szCs w:val="28"/>
        </w:rPr>
      </w:pPr>
      <w:r>
        <w:rPr>
          <w:rFonts w:eastAsia="Calibri"/>
          <w:color w:val="000000"/>
          <w:sz w:val="28"/>
          <w:szCs w:val="28"/>
        </w:rPr>
        <w:lastRenderedPageBreak/>
        <w:t>3.1.2. </w:t>
      </w:r>
      <w:r w:rsidR="0000225D" w:rsidRPr="00272E1F">
        <w:rPr>
          <w:rFonts w:eastAsia="Calibri"/>
          <w:color w:val="000000"/>
          <w:sz w:val="28"/>
          <w:szCs w:val="28"/>
        </w:rPr>
        <w:t xml:space="preserve">Отказаться </w:t>
      </w:r>
      <w:r w:rsidR="001F53EC" w:rsidRPr="00272E1F">
        <w:rPr>
          <w:rFonts w:eastAsia="Calibri"/>
          <w:color w:val="000000"/>
          <w:sz w:val="28"/>
          <w:szCs w:val="28"/>
        </w:rPr>
        <w:t xml:space="preserve">от </w:t>
      </w:r>
      <w:r w:rsidR="002F734D">
        <w:rPr>
          <w:rFonts w:eastAsia="Calibri"/>
          <w:color w:val="000000"/>
          <w:sz w:val="28"/>
          <w:szCs w:val="28"/>
        </w:rPr>
        <w:t>проведения</w:t>
      </w:r>
      <w:r w:rsidR="002F734D" w:rsidRPr="00272E1F">
        <w:rPr>
          <w:rFonts w:eastAsia="Calibri"/>
          <w:color w:val="000000"/>
          <w:sz w:val="28"/>
          <w:szCs w:val="28"/>
        </w:rPr>
        <w:t xml:space="preserve"> </w:t>
      </w:r>
      <w:r w:rsidR="001F53EC" w:rsidRPr="00272E1F">
        <w:rPr>
          <w:rFonts w:eastAsia="Calibri"/>
          <w:color w:val="000000"/>
          <w:sz w:val="28"/>
          <w:szCs w:val="28"/>
        </w:rPr>
        <w:t>операции</w:t>
      </w:r>
      <w:r w:rsidR="00BF7CDC" w:rsidRPr="00BF7CDC">
        <w:rPr>
          <w:rStyle w:val="dash041e0431044b0447043d044b0439char1"/>
          <w:sz w:val="28"/>
          <w:szCs w:val="28"/>
        </w:rPr>
        <w:t xml:space="preserve"> </w:t>
      </w:r>
      <w:r w:rsidR="00BF7CDC">
        <w:rPr>
          <w:rStyle w:val="dash041e0431044b0447043d044b0439char1"/>
          <w:sz w:val="28"/>
          <w:szCs w:val="28"/>
        </w:rPr>
        <w:t>с монетой</w:t>
      </w:r>
      <w:r w:rsidR="001F53EC" w:rsidRPr="00272E1F">
        <w:rPr>
          <w:rFonts w:eastAsia="Calibri"/>
          <w:color w:val="000000"/>
          <w:sz w:val="28"/>
          <w:szCs w:val="28"/>
        </w:rPr>
        <w:t xml:space="preserve"> или </w:t>
      </w:r>
      <w:r w:rsidR="00783A30">
        <w:rPr>
          <w:rFonts w:eastAsia="Calibri"/>
          <w:color w:val="000000"/>
          <w:sz w:val="28"/>
          <w:szCs w:val="28"/>
        </w:rPr>
        <w:t>изменить ее условия</w:t>
      </w:r>
      <w:r w:rsidR="00334E4C">
        <w:rPr>
          <w:rFonts w:eastAsia="Calibri"/>
          <w:color w:val="000000"/>
          <w:sz w:val="28"/>
          <w:szCs w:val="28"/>
        </w:rPr>
        <w:t xml:space="preserve"> по согласованию с Клиентом</w:t>
      </w:r>
      <w:r w:rsidR="00272E1F" w:rsidRPr="00272E1F">
        <w:rPr>
          <w:rFonts w:eastAsia="Calibri"/>
          <w:color w:val="000000"/>
          <w:sz w:val="28"/>
          <w:szCs w:val="28"/>
        </w:rPr>
        <w:t>.</w:t>
      </w:r>
    </w:p>
    <w:p w:rsidR="00323006" w:rsidRDefault="00F06F96" w:rsidP="00BB1436">
      <w:pPr>
        <w:widowControl w:val="0"/>
        <w:suppressAutoHyphens/>
        <w:ind w:firstLine="709"/>
        <w:rPr>
          <w:rFonts w:eastAsia="Calibri"/>
          <w:b/>
          <w:color w:val="000000"/>
          <w:sz w:val="28"/>
          <w:szCs w:val="28"/>
        </w:rPr>
      </w:pPr>
      <w:r>
        <w:rPr>
          <w:rFonts w:eastAsia="Calibri"/>
          <w:b/>
          <w:color w:val="000000"/>
          <w:sz w:val="28"/>
          <w:szCs w:val="28"/>
        </w:rPr>
        <w:t>3.2. </w:t>
      </w:r>
      <w:r w:rsidR="00A637B0">
        <w:rPr>
          <w:rFonts w:eastAsia="Calibri"/>
          <w:b/>
          <w:color w:val="000000"/>
          <w:sz w:val="28"/>
          <w:szCs w:val="28"/>
        </w:rPr>
        <w:t>Исполнитель</w:t>
      </w:r>
      <w:r w:rsidR="00323006" w:rsidRPr="00323006">
        <w:rPr>
          <w:rFonts w:eastAsia="Calibri"/>
          <w:b/>
          <w:color w:val="000000"/>
          <w:sz w:val="28"/>
          <w:szCs w:val="28"/>
        </w:rPr>
        <w:t xml:space="preserve"> обязуется</w:t>
      </w:r>
      <w:r w:rsidR="008B0859">
        <w:rPr>
          <w:rFonts w:eastAsia="Calibri"/>
          <w:b/>
          <w:color w:val="000000"/>
          <w:sz w:val="28"/>
          <w:szCs w:val="28"/>
        </w:rPr>
        <w:t>.</w:t>
      </w:r>
      <w:r w:rsidR="00323006" w:rsidRPr="00323006">
        <w:rPr>
          <w:rFonts w:eastAsia="Calibri"/>
          <w:b/>
          <w:color w:val="000000"/>
          <w:sz w:val="28"/>
          <w:szCs w:val="28"/>
        </w:rPr>
        <w:t xml:space="preserve"> </w:t>
      </w:r>
    </w:p>
    <w:p w:rsidR="00C34F8A" w:rsidRPr="00C34F8A" w:rsidRDefault="005F71B7" w:rsidP="00CB2E6B">
      <w:pPr>
        <w:tabs>
          <w:tab w:val="left" w:pos="1134"/>
        </w:tabs>
        <w:ind w:firstLine="709"/>
        <w:jc w:val="both"/>
        <w:rPr>
          <w:rFonts w:eastAsia="Calibri"/>
          <w:color w:val="000000"/>
          <w:sz w:val="28"/>
          <w:szCs w:val="28"/>
        </w:rPr>
      </w:pPr>
      <w:r w:rsidRPr="00844CCC">
        <w:rPr>
          <w:sz w:val="28"/>
          <w:szCs w:val="28"/>
        </w:rPr>
        <w:t>3.2.</w:t>
      </w:r>
      <w:r w:rsidR="00334E4C">
        <w:rPr>
          <w:sz w:val="28"/>
          <w:szCs w:val="28"/>
        </w:rPr>
        <w:t>1</w:t>
      </w:r>
      <w:r w:rsidR="00F06F96">
        <w:rPr>
          <w:sz w:val="28"/>
          <w:szCs w:val="28"/>
        </w:rPr>
        <w:t>.</w:t>
      </w:r>
      <w:r w:rsidR="00C34F8A">
        <w:rPr>
          <w:rFonts w:eastAsia="Calibri"/>
          <w:color w:val="000000"/>
          <w:sz w:val="20"/>
          <w:szCs w:val="20"/>
        </w:rPr>
        <w:t xml:space="preserve"> </w:t>
      </w:r>
      <w:r w:rsidR="00C34F8A" w:rsidRPr="00C34F8A">
        <w:rPr>
          <w:rFonts w:eastAsia="Calibri"/>
          <w:color w:val="000000"/>
          <w:sz w:val="28"/>
          <w:szCs w:val="28"/>
        </w:rPr>
        <w:t>Вы</w:t>
      </w:r>
      <w:r w:rsidR="00C34F8A">
        <w:rPr>
          <w:rFonts w:eastAsia="Calibri"/>
          <w:color w:val="000000"/>
          <w:sz w:val="28"/>
          <w:szCs w:val="28"/>
        </w:rPr>
        <w:t xml:space="preserve">дать </w:t>
      </w:r>
      <w:r w:rsidR="001117AA">
        <w:rPr>
          <w:rFonts w:eastAsia="Calibri"/>
          <w:color w:val="000000"/>
          <w:sz w:val="28"/>
          <w:szCs w:val="28"/>
        </w:rPr>
        <w:t>К</w:t>
      </w:r>
      <w:r w:rsidR="00C34F8A">
        <w:rPr>
          <w:rFonts w:eastAsia="Calibri"/>
          <w:color w:val="000000"/>
          <w:sz w:val="28"/>
          <w:szCs w:val="28"/>
        </w:rPr>
        <w:t xml:space="preserve">лиенту монету в количестве и по номиналам согласно </w:t>
      </w:r>
      <w:r w:rsidR="00AE5CC9" w:rsidRPr="00AE5CC9">
        <w:rPr>
          <w:rFonts w:eastAsia="Calibri"/>
          <w:color w:val="000000"/>
          <w:sz w:val="28"/>
          <w:szCs w:val="28"/>
        </w:rPr>
        <w:t>запросам, предусмотренным в главе 1 настоящего Договора.</w:t>
      </w:r>
      <w:r w:rsidR="00AE5CC9">
        <w:rPr>
          <w:rFonts w:eastAsia="Calibri"/>
          <w:color w:val="000000"/>
          <w:sz w:val="28"/>
          <w:szCs w:val="28"/>
        </w:rPr>
        <w:t xml:space="preserve"> </w:t>
      </w:r>
      <w:r w:rsidR="00C34F8A">
        <w:rPr>
          <w:rFonts w:eastAsia="Calibri"/>
          <w:color w:val="000000"/>
          <w:sz w:val="28"/>
          <w:szCs w:val="28"/>
        </w:rPr>
        <w:t xml:space="preserve"> </w:t>
      </w:r>
    </w:p>
    <w:p w:rsidR="00323006" w:rsidRPr="00323006" w:rsidRDefault="00F06F96" w:rsidP="00BB1436">
      <w:pPr>
        <w:widowControl w:val="0"/>
        <w:suppressAutoHyphens/>
        <w:ind w:firstLine="709"/>
        <w:rPr>
          <w:rFonts w:eastAsia="Calibri"/>
          <w:b/>
          <w:color w:val="000000"/>
          <w:sz w:val="28"/>
          <w:szCs w:val="28"/>
        </w:rPr>
      </w:pPr>
      <w:r>
        <w:rPr>
          <w:rFonts w:eastAsia="Calibri"/>
          <w:b/>
          <w:color w:val="000000"/>
          <w:sz w:val="28"/>
          <w:szCs w:val="28"/>
        </w:rPr>
        <w:t>3.3. </w:t>
      </w:r>
      <w:r w:rsidR="00323006" w:rsidRPr="00323006">
        <w:rPr>
          <w:rFonts w:eastAsia="Calibri"/>
          <w:b/>
          <w:color w:val="000000"/>
          <w:sz w:val="28"/>
          <w:szCs w:val="28"/>
        </w:rPr>
        <w:t>Клиент имеет право</w:t>
      </w:r>
      <w:r w:rsidR="008B0859">
        <w:rPr>
          <w:rFonts w:eastAsia="Calibri"/>
          <w:b/>
          <w:color w:val="000000"/>
          <w:sz w:val="28"/>
          <w:szCs w:val="28"/>
        </w:rPr>
        <w:t>.</w:t>
      </w:r>
    </w:p>
    <w:p w:rsidR="00A61468" w:rsidRPr="00272E1F" w:rsidRDefault="00E77192" w:rsidP="006E679C">
      <w:pPr>
        <w:widowControl w:val="0"/>
        <w:suppressAutoHyphens/>
        <w:ind w:firstLine="709"/>
        <w:jc w:val="both"/>
        <w:rPr>
          <w:rFonts w:eastAsia="Calibri"/>
          <w:color w:val="000000"/>
          <w:sz w:val="28"/>
          <w:szCs w:val="28"/>
        </w:rPr>
      </w:pPr>
      <w:r>
        <w:rPr>
          <w:rFonts w:eastAsia="Calibri"/>
          <w:color w:val="000000"/>
          <w:sz w:val="28"/>
          <w:szCs w:val="28"/>
        </w:rPr>
        <w:t>3.3.1. </w:t>
      </w:r>
      <w:r w:rsidR="001302AA">
        <w:rPr>
          <w:rFonts w:eastAsia="Calibri"/>
          <w:color w:val="000000"/>
          <w:sz w:val="28"/>
          <w:szCs w:val="28"/>
        </w:rPr>
        <w:t xml:space="preserve">Запрашивать у Исполнителя информацию, относящуюся к </w:t>
      </w:r>
      <w:r>
        <w:rPr>
          <w:rFonts w:eastAsia="Calibri"/>
          <w:color w:val="000000"/>
          <w:sz w:val="28"/>
          <w:szCs w:val="28"/>
        </w:rPr>
        <w:t xml:space="preserve">его </w:t>
      </w:r>
      <w:r w:rsidRPr="00726643">
        <w:rPr>
          <w:rFonts w:eastAsia="Calibri"/>
          <w:color w:val="000000"/>
          <w:sz w:val="28"/>
          <w:szCs w:val="28"/>
        </w:rPr>
        <w:t xml:space="preserve">деятельности в рамках </w:t>
      </w:r>
      <w:r>
        <w:rPr>
          <w:rFonts w:eastAsia="Calibri"/>
          <w:color w:val="000000"/>
          <w:sz w:val="28"/>
          <w:szCs w:val="28"/>
        </w:rPr>
        <w:t xml:space="preserve">настоящего </w:t>
      </w:r>
      <w:r w:rsidRPr="00726643">
        <w:rPr>
          <w:rFonts w:eastAsia="Calibri"/>
          <w:color w:val="000000"/>
          <w:sz w:val="28"/>
          <w:szCs w:val="28"/>
        </w:rPr>
        <w:t>Договора.</w:t>
      </w:r>
    </w:p>
    <w:p w:rsidR="00726643" w:rsidRPr="00726643" w:rsidRDefault="00F06F96" w:rsidP="00726643">
      <w:pPr>
        <w:widowControl w:val="0"/>
        <w:suppressAutoHyphens/>
        <w:ind w:firstLine="709"/>
        <w:jc w:val="both"/>
        <w:rPr>
          <w:rFonts w:eastAsia="Calibri"/>
          <w:color w:val="000000"/>
          <w:sz w:val="28"/>
          <w:szCs w:val="28"/>
        </w:rPr>
      </w:pPr>
      <w:r>
        <w:rPr>
          <w:rFonts w:eastAsia="Calibri"/>
          <w:color w:val="000000"/>
          <w:sz w:val="28"/>
          <w:szCs w:val="28"/>
        </w:rPr>
        <w:t>3.3.2. </w:t>
      </w:r>
      <w:r w:rsidR="00E77192" w:rsidRPr="00272E1F">
        <w:rPr>
          <w:rFonts w:eastAsia="Calibri"/>
          <w:color w:val="000000"/>
          <w:sz w:val="28"/>
          <w:szCs w:val="28"/>
        </w:rPr>
        <w:t xml:space="preserve">Отказаться от </w:t>
      </w:r>
      <w:r w:rsidR="002F734D">
        <w:rPr>
          <w:rFonts w:eastAsia="Calibri"/>
          <w:color w:val="000000"/>
          <w:sz w:val="28"/>
          <w:szCs w:val="28"/>
        </w:rPr>
        <w:t>проведения</w:t>
      </w:r>
      <w:r w:rsidR="002F734D" w:rsidRPr="00272E1F">
        <w:rPr>
          <w:rFonts w:eastAsia="Calibri"/>
          <w:color w:val="000000"/>
          <w:sz w:val="28"/>
          <w:szCs w:val="28"/>
        </w:rPr>
        <w:t xml:space="preserve"> </w:t>
      </w:r>
      <w:r w:rsidR="00E77192" w:rsidRPr="00272E1F">
        <w:rPr>
          <w:rFonts w:eastAsia="Calibri"/>
          <w:color w:val="000000"/>
          <w:sz w:val="28"/>
          <w:szCs w:val="28"/>
        </w:rPr>
        <w:t>операции</w:t>
      </w:r>
      <w:r w:rsidR="00BF7CDC" w:rsidRPr="00BF7CDC">
        <w:rPr>
          <w:rStyle w:val="dash041e0431044b0447043d044b0439char1"/>
          <w:sz w:val="28"/>
          <w:szCs w:val="28"/>
        </w:rPr>
        <w:t xml:space="preserve"> </w:t>
      </w:r>
      <w:r w:rsidR="00BF7CDC">
        <w:rPr>
          <w:rStyle w:val="dash041e0431044b0447043d044b0439char1"/>
          <w:sz w:val="28"/>
          <w:szCs w:val="28"/>
        </w:rPr>
        <w:t>с монетой</w:t>
      </w:r>
      <w:r w:rsidR="00E77192" w:rsidRPr="00272E1F">
        <w:rPr>
          <w:rFonts w:eastAsia="Calibri"/>
          <w:color w:val="000000"/>
          <w:sz w:val="28"/>
          <w:szCs w:val="28"/>
        </w:rPr>
        <w:t xml:space="preserve"> или </w:t>
      </w:r>
      <w:r w:rsidR="00E77192">
        <w:rPr>
          <w:rFonts w:eastAsia="Calibri"/>
          <w:color w:val="000000"/>
          <w:sz w:val="28"/>
          <w:szCs w:val="28"/>
        </w:rPr>
        <w:t>изменить ее условия по согласованию с Исполнителем</w:t>
      </w:r>
      <w:r w:rsidR="00E77192" w:rsidRPr="00272E1F">
        <w:rPr>
          <w:rFonts w:eastAsia="Calibri"/>
          <w:color w:val="000000"/>
          <w:sz w:val="28"/>
          <w:szCs w:val="28"/>
        </w:rPr>
        <w:t>.</w:t>
      </w:r>
      <w:r w:rsidR="00E77192">
        <w:rPr>
          <w:rFonts w:eastAsia="Calibri"/>
          <w:color w:val="000000"/>
          <w:sz w:val="28"/>
          <w:szCs w:val="28"/>
        </w:rPr>
        <w:t xml:space="preserve"> </w:t>
      </w:r>
    </w:p>
    <w:p w:rsidR="00323006" w:rsidRDefault="00323006" w:rsidP="00BB1436">
      <w:pPr>
        <w:widowControl w:val="0"/>
        <w:suppressAutoHyphens/>
        <w:ind w:firstLine="709"/>
        <w:rPr>
          <w:rFonts w:eastAsia="Calibri"/>
          <w:b/>
          <w:color w:val="000000"/>
          <w:sz w:val="28"/>
          <w:szCs w:val="28"/>
        </w:rPr>
      </w:pPr>
      <w:r w:rsidRPr="00323006">
        <w:rPr>
          <w:rFonts w:eastAsia="Calibri"/>
          <w:b/>
          <w:color w:val="000000"/>
          <w:sz w:val="28"/>
          <w:szCs w:val="28"/>
        </w:rPr>
        <w:t>3.4.</w:t>
      </w:r>
      <w:r w:rsidR="00F06F96">
        <w:rPr>
          <w:rFonts w:eastAsia="Calibri"/>
          <w:b/>
          <w:color w:val="000000"/>
          <w:sz w:val="28"/>
          <w:szCs w:val="28"/>
        </w:rPr>
        <w:t> </w:t>
      </w:r>
      <w:r w:rsidRPr="00323006">
        <w:rPr>
          <w:rFonts w:eastAsia="Calibri"/>
          <w:b/>
          <w:color w:val="000000"/>
          <w:sz w:val="28"/>
          <w:szCs w:val="28"/>
        </w:rPr>
        <w:t>Клиент обязуется</w:t>
      </w:r>
      <w:r w:rsidR="008B0859">
        <w:rPr>
          <w:rFonts w:eastAsia="Calibri"/>
          <w:b/>
          <w:color w:val="000000"/>
          <w:sz w:val="28"/>
          <w:szCs w:val="28"/>
        </w:rPr>
        <w:t>.</w:t>
      </w:r>
    </w:p>
    <w:p w:rsidR="00D331F8" w:rsidRPr="00D331F8" w:rsidRDefault="00D331F8" w:rsidP="00D331F8">
      <w:pPr>
        <w:widowControl w:val="0"/>
        <w:suppressAutoHyphens/>
        <w:ind w:firstLine="709"/>
        <w:jc w:val="both"/>
        <w:rPr>
          <w:rFonts w:eastAsia="Calibri"/>
          <w:color w:val="000000"/>
          <w:sz w:val="28"/>
          <w:szCs w:val="28"/>
        </w:rPr>
      </w:pPr>
      <w:r w:rsidRPr="00D331F8">
        <w:rPr>
          <w:rFonts w:eastAsia="Calibri"/>
          <w:color w:val="000000"/>
          <w:sz w:val="28"/>
          <w:szCs w:val="28"/>
        </w:rPr>
        <w:t>3.4.1.</w:t>
      </w:r>
      <w:r>
        <w:rPr>
          <w:rFonts w:eastAsia="Calibri"/>
          <w:color w:val="000000"/>
          <w:sz w:val="28"/>
          <w:szCs w:val="28"/>
        </w:rPr>
        <w:t> Обеспечить наличие денежных средств на Счете в соответствии с пунктом 2.1 настоящего Договора.</w:t>
      </w:r>
    </w:p>
    <w:p w:rsidR="00947CFB" w:rsidRDefault="000867A1" w:rsidP="00947CFB">
      <w:pPr>
        <w:widowControl w:val="0"/>
        <w:suppressAutoHyphens/>
        <w:ind w:firstLine="709"/>
        <w:jc w:val="both"/>
        <w:rPr>
          <w:rFonts w:eastAsia="Calibri"/>
          <w:color w:val="000000"/>
          <w:sz w:val="28"/>
          <w:szCs w:val="28"/>
        </w:rPr>
      </w:pPr>
      <w:r w:rsidRPr="000867A1">
        <w:rPr>
          <w:rFonts w:eastAsia="Calibri"/>
          <w:color w:val="000000"/>
          <w:sz w:val="28"/>
          <w:szCs w:val="28"/>
        </w:rPr>
        <w:t>3.4.</w:t>
      </w:r>
      <w:r w:rsidR="008B0859">
        <w:rPr>
          <w:rFonts w:eastAsia="Calibri"/>
          <w:color w:val="000000"/>
          <w:sz w:val="28"/>
          <w:szCs w:val="28"/>
        </w:rPr>
        <w:t>2</w:t>
      </w:r>
      <w:r w:rsidRPr="000867A1">
        <w:rPr>
          <w:rFonts w:eastAsia="Calibri"/>
          <w:color w:val="000000"/>
          <w:sz w:val="28"/>
          <w:szCs w:val="28"/>
        </w:rPr>
        <w:t>.</w:t>
      </w:r>
      <w:r w:rsidR="00F06F96">
        <w:rPr>
          <w:rFonts w:eastAsia="Calibri"/>
          <w:color w:val="000000"/>
          <w:sz w:val="28"/>
          <w:szCs w:val="28"/>
        </w:rPr>
        <w:t> </w:t>
      </w:r>
      <w:r w:rsidR="00901DD3">
        <w:rPr>
          <w:rFonts w:eastAsia="Calibri"/>
          <w:color w:val="000000"/>
          <w:sz w:val="28"/>
          <w:szCs w:val="28"/>
        </w:rPr>
        <w:t>Принять</w:t>
      </w:r>
      <w:r w:rsidR="00947CFB">
        <w:rPr>
          <w:rFonts w:eastAsia="Calibri"/>
          <w:color w:val="000000"/>
          <w:sz w:val="28"/>
          <w:szCs w:val="28"/>
        </w:rPr>
        <w:t xml:space="preserve"> монету у Исполнителя </w:t>
      </w:r>
      <w:r w:rsidR="001117AA">
        <w:rPr>
          <w:rFonts w:eastAsia="Calibri"/>
          <w:color w:val="000000"/>
          <w:sz w:val="28"/>
          <w:szCs w:val="28"/>
        </w:rPr>
        <w:t xml:space="preserve">в количестве и </w:t>
      </w:r>
      <w:r w:rsidR="00901DD3">
        <w:rPr>
          <w:rFonts w:eastAsia="Calibri"/>
          <w:color w:val="000000"/>
          <w:sz w:val="28"/>
          <w:szCs w:val="28"/>
        </w:rPr>
        <w:t xml:space="preserve">номиналах </w:t>
      </w:r>
      <w:r w:rsidR="00947CFB">
        <w:rPr>
          <w:rFonts w:eastAsia="Calibri"/>
          <w:color w:val="000000"/>
          <w:sz w:val="28"/>
          <w:szCs w:val="28"/>
        </w:rPr>
        <w:t>согласно</w:t>
      </w:r>
      <w:r w:rsidR="001117AA">
        <w:rPr>
          <w:rFonts w:eastAsia="Calibri"/>
          <w:color w:val="000000"/>
          <w:sz w:val="28"/>
          <w:szCs w:val="28"/>
        </w:rPr>
        <w:t xml:space="preserve"> запросам, предусмотренным в главе 1 настоящего Договора</w:t>
      </w:r>
      <w:r w:rsidR="00947CFB">
        <w:rPr>
          <w:rFonts w:eastAsia="Calibri"/>
          <w:color w:val="000000"/>
          <w:sz w:val="28"/>
          <w:szCs w:val="28"/>
        </w:rPr>
        <w:t>.</w:t>
      </w:r>
    </w:p>
    <w:p w:rsidR="000867A1" w:rsidRDefault="00947CFB" w:rsidP="009D03F3">
      <w:pPr>
        <w:widowControl w:val="0"/>
        <w:suppressAutoHyphens/>
        <w:ind w:firstLine="709"/>
        <w:jc w:val="both"/>
        <w:rPr>
          <w:rFonts w:eastAsia="Calibri"/>
          <w:color w:val="000000"/>
          <w:sz w:val="28"/>
          <w:szCs w:val="28"/>
        </w:rPr>
      </w:pPr>
      <w:r>
        <w:rPr>
          <w:rFonts w:eastAsia="Calibri"/>
          <w:color w:val="000000"/>
          <w:sz w:val="28"/>
          <w:szCs w:val="28"/>
        </w:rPr>
        <w:t>3.4.</w:t>
      </w:r>
      <w:r w:rsidR="008B0859">
        <w:rPr>
          <w:rFonts w:eastAsia="Calibri"/>
          <w:color w:val="000000"/>
          <w:sz w:val="28"/>
          <w:szCs w:val="28"/>
        </w:rPr>
        <w:t>3</w:t>
      </w:r>
      <w:r>
        <w:rPr>
          <w:rFonts w:eastAsia="Calibri"/>
          <w:color w:val="000000"/>
          <w:sz w:val="28"/>
          <w:szCs w:val="28"/>
        </w:rPr>
        <w:t>. </w:t>
      </w:r>
      <w:r w:rsidR="00D331F8">
        <w:rPr>
          <w:rFonts w:eastAsia="Calibri"/>
          <w:color w:val="000000"/>
          <w:sz w:val="28"/>
          <w:szCs w:val="28"/>
        </w:rPr>
        <w:t>Оплатить счет Исполнителя в</w:t>
      </w:r>
      <w:r>
        <w:rPr>
          <w:rFonts w:eastAsia="Calibri"/>
          <w:color w:val="000000"/>
          <w:sz w:val="28"/>
          <w:szCs w:val="28"/>
        </w:rPr>
        <w:t xml:space="preserve"> соответствии с </w:t>
      </w:r>
      <w:r w:rsidR="00D571A6">
        <w:rPr>
          <w:rFonts w:eastAsia="Calibri"/>
          <w:color w:val="000000"/>
          <w:sz w:val="28"/>
          <w:szCs w:val="28"/>
        </w:rPr>
        <w:t>пункт</w:t>
      </w:r>
      <w:r w:rsidR="00D331F8">
        <w:rPr>
          <w:rFonts w:eastAsia="Calibri"/>
          <w:color w:val="000000"/>
          <w:sz w:val="28"/>
          <w:szCs w:val="28"/>
        </w:rPr>
        <w:t>ом</w:t>
      </w:r>
      <w:r w:rsidR="00D571A6">
        <w:rPr>
          <w:rFonts w:eastAsia="Calibri"/>
          <w:color w:val="000000"/>
          <w:sz w:val="28"/>
          <w:szCs w:val="28"/>
        </w:rPr>
        <w:t xml:space="preserve"> </w:t>
      </w:r>
      <w:r w:rsidR="00DE5454">
        <w:rPr>
          <w:rFonts w:eastAsia="Calibri"/>
          <w:color w:val="000000"/>
          <w:sz w:val="28"/>
          <w:szCs w:val="28"/>
        </w:rPr>
        <w:t>2.</w:t>
      </w:r>
      <w:r w:rsidR="00043AB0" w:rsidRPr="002F66FA">
        <w:rPr>
          <w:rFonts w:eastAsia="Calibri"/>
          <w:color w:val="000000"/>
          <w:sz w:val="28"/>
          <w:szCs w:val="28"/>
        </w:rPr>
        <w:t>4</w:t>
      </w:r>
      <w:r w:rsidR="00043AB0">
        <w:rPr>
          <w:rFonts w:eastAsia="Calibri"/>
          <w:color w:val="000000"/>
          <w:sz w:val="28"/>
          <w:szCs w:val="28"/>
        </w:rPr>
        <w:t xml:space="preserve"> </w:t>
      </w:r>
      <w:r>
        <w:rPr>
          <w:rFonts w:eastAsia="Calibri"/>
          <w:color w:val="000000"/>
          <w:sz w:val="28"/>
          <w:szCs w:val="28"/>
        </w:rPr>
        <w:t xml:space="preserve">настоящего </w:t>
      </w:r>
      <w:r w:rsidR="00AE5CC9">
        <w:rPr>
          <w:rFonts w:eastAsia="Calibri"/>
          <w:color w:val="000000"/>
          <w:sz w:val="28"/>
          <w:szCs w:val="28"/>
        </w:rPr>
        <w:t>Договора</w:t>
      </w:r>
      <w:r w:rsidR="00677845">
        <w:rPr>
          <w:rFonts w:eastAsia="Calibri"/>
          <w:color w:val="000000"/>
          <w:sz w:val="28"/>
          <w:szCs w:val="28"/>
        </w:rPr>
        <w:t>.</w:t>
      </w:r>
    </w:p>
    <w:p w:rsidR="00F9746E" w:rsidRDefault="00F9746E" w:rsidP="009D03F3">
      <w:pPr>
        <w:widowControl w:val="0"/>
        <w:suppressAutoHyphens/>
        <w:ind w:firstLine="709"/>
        <w:jc w:val="both"/>
        <w:rPr>
          <w:rFonts w:eastAsia="Calibri"/>
          <w:b/>
          <w:color w:val="000000"/>
          <w:sz w:val="28"/>
          <w:szCs w:val="28"/>
        </w:rPr>
      </w:pPr>
      <w:r w:rsidRPr="00F23D97">
        <w:rPr>
          <w:rFonts w:eastAsia="Calibri"/>
          <w:b/>
          <w:color w:val="000000"/>
          <w:sz w:val="28"/>
          <w:szCs w:val="28"/>
        </w:rPr>
        <w:t>3.5 Стороны обязуются</w:t>
      </w:r>
      <w:r w:rsidR="008B0859">
        <w:rPr>
          <w:rFonts w:eastAsia="Calibri"/>
          <w:b/>
          <w:color w:val="000000"/>
          <w:sz w:val="28"/>
          <w:szCs w:val="28"/>
        </w:rPr>
        <w:t>.</w:t>
      </w:r>
    </w:p>
    <w:p w:rsidR="00F9746E" w:rsidRPr="001E4B59" w:rsidRDefault="00F1527D" w:rsidP="00F9746E">
      <w:pPr>
        <w:ind w:firstLine="709"/>
        <w:jc w:val="both"/>
        <w:rPr>
          <w:rFonts w:eastAsia="Calibri"/>
          <w:color w:val="000000"/>
          <w:sz w:val="28"/>
          <w:szCs w:val="28"/>
        </w:rPr>
      </w:pPr>
      <w:r w:rsidRPr="00F1527D">
        <w:rPr>
          <w:rFonts w:eastAsia="Calibri"/>
          <w:color w:val="000000"/>
          <w:sz w:val="28"/>
          <w:szCs w:val="28"/>
        </w:rPr>
        <w:t>3</w:t>
      </w:r>
      <w:r>
        <w:rPr>
          <w:rFonts w:eastAsia="Calibri"/>
          <w:color w:val="000000"/>
          <w:sz w:val="28"/>
          <w:szCs w:val="28"/>
        </w:rPr>
        <w:t xml:space="preserve">.5.1. </w:t>
      </w:r>
      <w:r w:rsidR="00EC0432">
        <w:rPr>
          <w:rFonts w:eastAsia="Calibri"/>
          <w:color w:val="000000"/>
          <w:sz w:val="28"/>
          <w:szCs w:val="28"/>
        </w:rPr>
        <w:t>О</w:t>
      </w:r>
      <w:r w:rsidR="00F9746E" w:rsidRPr="001E4B59">
        <w:rPr>
          <w:rFonts w:eastAsia="Calibri"/>
          <w:color w:val="000000"/>
          <w:sz w:val="28"/>
          <w:szCs w:val="28"/>
        </w:rPr>
        <w:t xml:space="preserve">беспечить конфиденциальность информации, связанной с исполнением настоящего </w:t>
      </w:r>
      <w:r w:rsidR="00EC0432">
        <w:rPr>
          <w:rFonts w:eastAsia="Calibri"/>
          <w:color w:val="000000"/>
          <w:sz w:val="28"/>
          <w:szCs w:val="28"/>
        </w:rPr>
        <w:t>Д</w:t>
      </w:r>
      <w:r w:rsidR="00F9746E" w:rsidRPr="001E4B59">
        <w:rPr>
          <w:rFonts w:eastAsia="Calibri"/>
          <w:color w:val="000000"/>
          <w:sz w:val="28"/>
          <w:szCs w:val="28"/>
        </w:rPr>
        <w:t xml:space="preserve">оговора, не разглашать условия сделок, заключенных в рамках настоящего </w:t>
      </w:r>
      <w:r w:rsidR="00EC0432">
        <w:rPr>
          <w:rFonts w:eastAsia="Calibri"/>
          <w:color w:val="000000"/>
          <w:sz w:val="28"/>
          <w:szCs w:val="28"/>
        </w:rPr>
        <w:t>Д</w:t>
      </w:r>
      <w:r w:rsidR="00F9746E" w:rsidRPr="001E4B59">
        <w:rPr>
          <w:rFonts w:eastAsia="Calibri"/>
          <w:color w:val="000000"/>
          <w:sz w:val="28"/>
          <w:szCs w:val="28"/>
        </w:rPr>
        <w:t>оговора</w:t>
      </w:r>
      <w:r w:rsidR="006B5E3A">
        <w:rPr>
          <w:rFonts w:eastAsia="Calibri"/>
          <w:color w:val="000000"/>
          <w:sz w:val="28"/>
          <w:szCs w:val="28"/>
        </w:rPr>
        <w:t>,</w:t>
      </w:r>
      <w:r w:rsidR="00F9746E" w:rsidRPr="001E4B59">
        <w:rPr>
          <w:rFonts w:eastAsia="Calibri"/>
          <w:color w:val="000000"/>
          <w:sz w:val="28"/>
          <w:szCs w:val="28"/>
        </w:rPr>
        <w:t xml:space="preserve"> и иную конфиденциальную информацию, если иное не предусмотрено законодательством Российской Федерации.</w:t>
      </w:r>
    </w:p>
    <w:p w:rsidR="005D261B" w:rsidRDefault="005D261B" w:rsidP="008C68D9">
      <w:pPr>
        <w:widowControl w:val="0"/>
        <w:suppressAutoHyphens/>
        <w:jc w:val="center"/>
        <w:rPr>
          <w:rFonts w:eastAsia="Calibri"/>
          <w:b/>
          <w:color w:val="000000"/>
          <w:sz w:val="28"/>
          <w:szCs w:val="28"/>
        </w:rPr>
      </w:pPr>
      <w:bookmarkStart w:id="0" w:name="_GoBack"/>
      <w:bookmarkEnd w:id="0"/>
    </w:p>
    <w:p w:rsidR="00A444D2" w:rsidRDefault="00D00DBE" w:rsidP="008C68D9">
      <w:pPr>
        <w:widowControl w:val="0"/>
        <w:suppressAutoHyphens/>
        <w:jc w:val="center"/>
        <w:rPr>
          <w:rFonts w:eastAsia="Calibri"/>
          <w:b/>
          <w:color w:val="000000"/>
          <w:sz w:val="28"/>
          <w:szCs w:val="28"/>
        </w:rPr>
      </w:pPr>
      <w:r w:rsidRPr="00D00DBE">
        <w:rPr>
          <w:rFonts w:eastAsia="Calibri"/>
          <w:b/>
          <w:color w:val="000000"/>
          <w:sz w:val="28"/>
          <w:szCs w:val="28"/>
        </w:rPr>
        <w:t xml:space="preserve">4. Ответственность </w:t>
      </w:r>
      <w:r w:rsidR="009C7BB6">
        <w:rPr>
          <w:rFonts w:eastAsia="Calibri"/>
          <w:b/>
          <w:color w:val="000000"/>
          <w:sz w:val="28"/>
          <w:szCs w:val="28"/>
        </w:rPr>
        <w:t>С</w:t>
      </w:r>
      <w:r w:rsidRPr="00D00DBE">
        <w:rPr>
          <w:rFonts w:eastAsia="Calibri"/>
          <w:b/>
          <w:color w:val="000000"/>
          <w:sz w:val="28"/>
          <w:szCs w:val="28"/>
        </w:rPr>
        <w:t>торон</w:t>
      </w:r>
    </w:p>
    <w:p w:rsidR="00F06F96" w:rsidRDefault="00F06F96" w:rsidP="0034169B">
      <w:pPr>
        <w:widowControl w:val="0"/>
        <w:suppressAutoHyphens/>
        <w:ind w:firstLine="709"/>
        <w:jc w:val="center"/>
        <w:rPr>
          <w:rFonts w:eastAsia="Calibri"/>
          <w:b/>
          <w:color w:val="000000"/>
          <w:sz w:val="28"/>
          <w:szCs w:val="28"/>
        </w:rPr>
      </w:pPr>
    </w:p>
    <w:p w:rsidR="00D00DBE" w:rsidRPr="00E34664" w:rsidRDefault="00D00DBE" w:rsidP="00947CFB">
      <w:pPr>
        <w:autoSpaceDE w:val="0"/>
        <w:autoSpaceDN w:val="0"/>
        <w:adjustRightInd w:val="0"/>
        <w:ind w:firstLine="709"/>
        <w:jc w:val="both"/>
        <w:rPr>
          <w:sz w:val="28"/>
        </w:rPr>
      </w:pPr>
      <w:r w:rsidRPr="00D00DBE">
        <w:rPr>
          <w:rFonts w:eastAsia="Calibri"/>
          <w:color w:val="000000"/>
          <w:sz w:val="28"/>
          <w:szCs w:val="28"/>
        </w:rPr>
        <w:t>4.1</w:t>
      </w:r>
      <w:r w:rsidR="00F06F96">
        <w:rPr>
          <w:rFonts w:eastAsia="Calibri"/>
          <w:color w:val="000000"/>
          <w:sz w:val="28"/>
          <w:szCs w:val="28"/>
        </w:rPr>
        <w:t>. </w:t>
      </w:r>
      <w:r w:rsidR="00467CCD" w:rsidRPr="00467CCD">
        <w:rPr>
          <w:rFonts w:eastAsia="Calibri"/>
          <w:color w:val="000000"/>
          <w:sz w:val="28"/>
          <w:szCs w:val="28"/>
        </w:rPr>
        <w:t xml:space="preserve">В </w:t>
      </w:r>
      <w:r w:rsidR="00467CCD">
        <w:rPr>
          <w:rFonts w:eastAsia="Calibri"/>
          <w:color w:val="000000"/>
          <w:sz w:val="28"/>
          <w:szCs w:val="28"/>
        </w:rPr>
        <w:t xml:space="preserve">случае неисполнения или ненадлежащего исполнения одной из сторон обязательств </w:t>
      </w:r>
      <w:r w:rsidR="0064715C">
        <w:rPr>
          <w:sz w:val="28"/>
          <w:szCs w:val="28"/>
        </w:rPr>
        <w:t>по настоящему Договору</w:t>
      </w:r>
      <w:r w:rsidR="00467CCD">
        <w:rPr>
          <w:rFonts w:eastAsia="Calibri"/>
          <w:color w:val="000000"/>
          <w:sz w:val="28"/>
          <w:szCs w:val="28"/>
        </w:rPr>
        <w:t>, Стороны несут ответствен</w:t>
      </w:r>
      <w:r w:rsidR="007B7996">
        <w:rPr>
          <w:rFonts w:eastAsia="Calibri"/>
          <w:color w:val="000000"/>
          <w:sz w:val="28"/>
          <w:szCs w:val="28"/>
        </w:rPr>
        <w:t>ность в соответствии с законодательством Российской Федерации</w:t>
      </w:r>
      <w:r w:rsidR="0064715C" w:rsidRPr="0064715C">
        <w:rPr>
          <w:sz w:val="28"/>
          <w:szCs w:val="28"/>
        </w:rPr>
        <w:t xml:space="preserve"> </w:t>
      </w:r>
      <w:r w:rsidR="0064715C">
        <w:rPr>
          <w:sz w:val="28"/>
          <w:szCs w:val="28"/>
        </w:rPr>
        <w:t>и настоящим Договором</w:t>
      </w:r>
      <w:r w:rsidR="007B7996">
        <w:rPr>
          <w:rFonts w:eastAsia="Calibri"/>
          <w:color w:val="000000"/>
          <w:sz w:val="28"/>
          <w:szCs w:val="28"/>
        </w:rPr>
        <w:t>.</w:t>
      </w:r>
    </w:p>
    <w:p w:rsidR="007B7996" w:rsidRDefault="00F06F96" w:rsidP="00947CFB">
      <w:pPr>
        <w:widowControl w:val="0"/>
        <w:suppressAutoHyphens/>
        <w:ind w:firstLine="709"/>
        <w:jc w:val="both"/>
        <w:rPr>
          <w:rFonts w:eastAsia="Calibri"/>
          <w:color w:val="000000"/>
          <w:sz w:val="28"/>
          <w:szCs w:val="28"/>
        </w:rPr>
      </w:pPr>
      <w:r>
        <w:rPr>
          <w:rFonts w:eastAsia="Calibri"/>
          <w:color w:val="000000"/>
          <w:sz w:val="28"/>
          <w:szCs w:val="28"/>
        </w:rPr>
        <w:t>4.2. </w:t>
      </w:r>
      <w:r w:rsidR="000E3E4E">
        <w:rPr>
          <w:rFonts w:eastAsia="Calibri"/>
          <w:color w:val="000000"/>
          <w:sz w:val="28"/>
          <w:szCs w:val="28"/>
        </w:rPr>
        <w:t>Стороны освобождаются от ответственности за неисполнение или ненадлежащее исполнение своих обязанностей</w:t>
      </w:r>
      <w:r w:rsidR="00D42B46">
        <w:rPr>
          <w:rFonts w:eastAsia="Calibri"/>
          <w:color w:val="000000"/>
          <w:sz w:val="28"/>
          <w:szCs w:val="28"/>
        </w:rPr>
        <w:t xml:space="preserve"> в случае, если надлежащее исполнение оказалось невозможным вследствие непреодолимой силы</w:t>
      </w:r>
      <w:r w:rsidR="00D47CB2">
        <w:rPr>
          <w:rFonts w:eastAsia="Calibri"/>
          <w:color w:val="000000"/>
          <w:sz w:val="28"/>
          <w:szCs w:val="28"/>
        </w:rPr>
        <w:t>.</w:t>
      </w:r>
    </w:p>
    <w:p w:rsidR="00CC0723" w:rsidRDefault="00CC0723" w:rsidP="007B7996">
      <w:pPr>
        <w:widowControl w:val="0"/>
        <w:suppressAutoHyphens/>
        <w:ind w:firstLine="709"/>
        <w:jc w:val="both"/>
        <w:rPr>
          <w:rFonts w:eastAsia="Calibri"/>
          <w:b/>
          <w:color w:val="000000"/>
          <w:sz w:val="28"/>
          <w:szCs w:val="28"/>
        </w:rPr>
      </w:pPr>
    </w:p>
    <w:p w:rsidR="00C64CA5" w:rsidRDefault="006B5E3A" w:rsidP="00A03689">
      <w:pPr>
        <w:ind w:firstLine="2835"/>
        <w:rPr>
          <w:rFonts w:eastAsia="Calibri"/>
          <w:b/>
          <w:color w:val="000000"/>
          <w:sz w:val="28"/>
          <w:szCs w:val="28"/>
        </w:rPr>
      </w:pPr>
      <w:r>
        <w:rPr>
          <w:rFonts w:eastAsia="Calibri"/>
          <w:b/>
          <w:color w:val="000000"/>
          <w:sz w:val="28"/>
          <w:szCs w:val="28"/>
        </w:rPr>
        <w:t xml:space="preserve">        </w:t>
      </w:r>
      <w:r w:rsidR="00C64CA5" w:rsidRPr="00472BD1">
        <w:rPr>
          <w:rFonts w:eastAsia="Calibri"/>
          <w:b/>
          <w:color w:val="000000"/>
          <w:sz w:val="28"/>
          <w:szCs w:val="28"/>
        </w:rPr>
        <w:t>5.</w:t>
      </w:r>
      <w:r w:rsidR="00C64CA5" w:rsidRPr="007E5255">
        <w:rPr>
          <w:rFonts w:eastAsia="Calibri"/>
          <w:color w:val="000000"/>
          <w:sz w:val="28"/>
          <w:szCs w:val="28"/>
        </w:rPr>
        <w:t xml:space="preserve"> </w:t>
      </w:r>
      <w:r w:rsidR="00C64CA5" w:rsidRPr="00177BCE">
        <w:rPr>
          <w:rFonts w:eastAsia="Calibri"/>
          <w:b/>
          <w:color w:val="000000"/>
          <w:sz w:val="28"/>
          <w:szCs w:val="28"/>
        </w:rPr>
        <w:t>Разрешение споров</w:t>
      </w:r>
    </w:p>
    <w:p w:rsidR="00C64CA5" w:rsidRPr="007E5255" w:rsidRDefault="00C64CA5" w:rsidP="00C64CA5">
      <w:pPr>
        <w:widowControl w:val="0"/>
        <w:suppressAutoHyphens/>
        <w:jc w:val="center"/>
        <w:rPr>
          <w:rFonts w:eastAsia="Calibri"/>
          <w:color w:val="000000"/>
          <w:sz w:val="28"/>
          <w:szCs w:val="28"/>
        </w:rPr>
      </w:pPr>
    </w:p>
    <w:p w:rsidR="00C64CA5" w:rsidRDefault="00C64CA5" w:rsidP="00C64CA5">
      <w:pPr>
        <w:widowControl w:val="0"/>
        <w:suppressAutoHyphens/>
        <w:ind w:firstLine="709"/>
        <w:jc w:val="both"/>
        <w:rPr>
          <w:rFonts w:eastAsia="Calibri"/>
          <w:color w:val="000000"/>
          <w:sz w:val="28"/>
          <w:szCs w:val="28"/>
        </w:rPr>
      </w:pPr>
      <w:r>
        <w:rPr>
          <w:rFonts w:eastAsia="Calibri"/>
          <w:color w:val="000000"/>
          <w:sz w:val="28"/>
          <w:szCs w:val="28"/>
        </w:rPr>
        <w:t xml:space="preserve">5.1. При возникновении разногласий Стороны принимают меры по их урегулированию </w:t>
      </w:r>
      <w:r w:rsidR="002E280A">
        <w:rPr>
          <w:rFonts w:eastAsia="Calibri"/>
          <w:color w:val="000000"/>
          <w:sz w:val="28"/>
          <w:szCs w:val="28"/>
        </w:rPr>
        <w:t xml:space="preserve">в претензионном порядке, который </w:t>
      </w:r>
      <w:r>
        <w:rPr>
          <w:rFonts w:eastAsia="Calibri"/>
          <w:color w:val="000000"/>
          <w:sz w:val="28"/>
          <w:szCs w:val="28"/>
        </w:rPr>
        <w:t>является для Сторон обязательным. Срок рассмотрения претензий составляет 10 дней с момента ее получения</w:t>
      </w:r>
      <w:r w:rsidR="002E280A">
        <w:rPr>
          <w:rFonts w:eastAsia="Calibri"/>
          <w:color w:val="000000"/>
          <w:sz w:val="28"/>
          <w:szCs w:val="28"/>
        </w:rPr>
        <w:t xml:space="preserve"> Стороной</w:t>
      </w:r>
      <w:r>
        <w:rPr>
          <w:rFonts w:eastAsia="Calibri"/>
          <w:color w:val="000000"/>
          <w:sz w:val="28"/>
          <w:szCs w:val="28"/>
        </w:rPr>
        <w:t>.</w:t>
      </w:r>
    </w:p>
    <w:p w:rsidR="00C64CA5" w:rsidRDefault="00C64CA5" w:rsidP="00C64CA5">
      <w:pPr>
        <w:widowControl w:val="0"/>
        <w:suppressAutoHyphens/>
        <w:ind w:firstLine="709"/>
        <w:jc w:val="both"/>
        <w:rPr>
          <w:rFonts w:eastAsia="Calibri"/>
          <w:color w:val="000000"/>
          <w:sz w:val="28"/>
          <w:szCs w:val="28"/>
        </w:rPr>
      </w:pPr>
      <w:r>
        <w:rPr>
          <w:rFonts w:eastAsia="Calibri"/>
          <w:color w:val="000000"/>
          <w:sz w:val="28"/>
          <w:szCs w:val="28"/>
        </w:rPr>
        <w:t>5.2. Разногласия, не урегулированные в претензионном порядке, подлежат рассмотрению в суде в порядке, предусмотренном законодательством Российской Федерации.</w:t>
      </w:r>
    </w:p>
    <w:p w:rsidR="007C7837" w:rsidRDefault="007C7837" w:rsidP="007C7837">
      <w:pPr>
        <w:jc w:val="center"/>
      </w:pPr>
    </w:p>
    <w:p w:rsidR="00A03689" w:rsidRDefault="00A03689" w:rsidP="007C7837">
      <w:pPr>
        <w:jc w:val="center"/>
      </w:pPr>
    </w:p>
    <w:p w:rsidR="00A03689" w:rsidRDefault="00A03689" w:rsidP="007C7837">
      <w:pPr>
        <w:jc w:val="center"/>
      </w:pPr>
    </w:p>
    <w:p w:rsidR="00CC0723" w:rsidRDefault="00392631" w:rsidP="008C68D9">
      <w:pPr>
        <w:widowControl w:val="0"/>
        <w:suppressAutoHyphens/>
        <w:jc w:val="center"/>
        <w:rPr>
          <w:rFonts w:eastAsia="Calibri"/>
          <w:b/>
          <w:color w:val="000000"/>
          <w:sz w:val="28"/>
          <w:szCs w:val="28"/>
        </w:rPr>
      </w:pPr>
      <w:r>
        <w:rPr>
          <w:rFonts w:eastAsia="Calibri"/>
          <w:b/>
          <w:color w:val="000000"/>
          <w:sz w:val="28"/>
          <w:szCs w:val="28"/>
        </w:rPr>
        <w:lastRenderedPageBreak/>
        <w:t>6</w:t>
      </w:r>
      <w:r w:rsidR="000105FE">
        <w:rPr>
          <w:rFonts w:eastAsia="Calibri"/>
          <w:b/>
          <w:color w:val="000000"/>
          <w:sz w:val="28"/>
          <w:szCs w:val="28"/>
        </w:rPr>
        <w:t>. Заключительные положения</w:t>
      </w:r>
    </w:p>
    <w:p w:rsidR="00F06F96" w:rsidRDefault="00F06F96" w:rsidP="0034169B">
      <w:pPr>
        <w:widowControl w:val="0"/>
        <w:suppressAutoHyphens/>
        <w:ind w:firstLine="709"/>
        <w:jc w:val="center"/>
        <w:rPr>
          <w:rFonts w:eastAsia="Calibri"/>
          <w:b/>
          <w:color w:val="000000"/>
          <w:sz w:val="28"/>
          <w:szCs w:val="28"/>
        </w:rPr>
      </w:pPr>
    </w:p>
    <w:p w:rsidR="007E7075" w:rsidRDefault="00392631" w:rsidP="007E7075">
      <w:pPr>
        <w:autoSpaceDE w:val="0"/>
        <w:autoSpaceDN w:val="0"/>
        <w:adjustRightInd w:val="0"/>
        <w:ind w:firstLine="540"/>
        <w:jc w:val="both"/>
        <w:rPr>
          <w:sz w:val="28"/>
          <w:szCs w:val="28"/>
        </w:rPr>
      </w:pPr>
      <w:r>
        <w:rPr>
          <w:sz w:val="28"/>
          <w:szCs w:val="28"/>
        </w:rPr>
        <w:t>6</w:t>
      </w:r>
      <w:r w:rsidR="00B63482">
        <w:rPr>
          <w:sz w:val="28"/>
          <w:szCs w:val="28"/>
        </w:rPr>
        <w:t>.</w:t>
      </w:r>
      <w:r w:rsidR="007E7075">
        <w:rPr>
          <w:sz w:val="28"/>
          <w:szCs w:val="28"/>
        </w:rPr>
        <w:t>1. Настоящ</w:t>
      </w:r>
      <w:r w:rsidR="00B63482">
        <w:rPr>
          <w:sz w:val="28"/>
          <w:szCs w:val="28"/>
        </w:rPr>
        <w:t>ий Договор составлен</w:t>
      </w:r>
      <w:r w:rsidR="007E7075">
        <w:rPr>
          <w:sz w:val="28"/>
          <w:szCs w:val="28"/>
        </w:rPr>
        <w:t xml:space="preserve"> в двух экземплярах, имеющих одинаковую юридическую силу, по одному для каждой из Сторон.</w:t>
      </w:r>
    </w:p>
    <w:p w:rsidR="0036013F" w:rsidRDefault="00392631" w:rsidP="0036013F">
      <w:pPr>
        <w:autoSpaceDE w:val="0"/>
        <w:autoSpaceDN w:val="0"/>
        <w:adjustRightInd w:val="0"/>
        <w:ind w:firstLine="540"/>
        <w:jc w:val="both"/>
        <w:rPr>
          <w:sz w:val="28"/>
          <w:szCs w:val="28"/>
        </w:rPr>
      </w:pPr>
      <w:r>
        <w:rPr>
          <w:sz w:val="28"/>
          <w:szCs w:val="28"/>
        </w:rPr>
        <w:t>6</w:t>
      </w:r>
      <w:r w:rsidR="00B63482">
        <w:rPr>
          <w:sz w:val="28"/>
          <w:szCs w:val="28"/>
        </w:rPr>
        <w:t xml:space="preserve">.2. </w:t>
      </w:r>
      <w:r w:rsidR="00954937" w:rsidRPr="00954937">
        <w:rPr>
          <w:sz w:val="28"/>
          <w:szCs w:val="28"/>
        </w:rPr>
        <w:t>Настоящий Договор вступает в силу с даты его подписания обеими Сторонами, заключается на неопределенный срок. Каждая Сторона вправе расторгнуть настоящий Договор, письменно уведомив об этом другую Сторону не позднее чем за ____ (____________) дней до предполагаемой даты расторжения. Договор считается расторгнутым с даты, указанной Стороной, направившей соответствующее уведомление.</w:t>
      </w:r>
      <w:r w:rsidR="0036013F">
        <w:rPr>
          <w:sz w:val="28"/>
          <w:szCs w:val="28"/>
        </w:rPr>
        <w:t xml:space="preserve"> Запросы </w:t>
      </w:r>
      <w:r w:rsidR="0036013F" w:rsidRPr="0036013F">
        <w:rPr>
          <w:sz w:val="28"/>
          <w:szCs w:val="28"/>
        </w:rPr>
        <w:t>согласно пункту 1.1 настоящего Договора</w:t>
      </w:r>
      <w:r w:rsidR="0036013F">
        <w:rPr>
          <w:sz w:val="28"/>
          <w:szCs w:val="28"/>
        </w:rPr>
        <w:t>, включая расчеты по</w:t>
      </w:r>
      <w:r w:rsidR="0036013F" w:rsidRPr="0036013F">
        <w:rPr>
          <w:sz w:val="28"/>
          <w:szCs w:val="28"/>
        </w:rPr>
        <w:t xml:space="preserve"> операци</w:t>
      </w:r>
      <w:r w:rsidR="0036013F">
        <w:rPr>
          <w:sz w:val="28"/>
          <w:szCs w:val="28"/>
        </w:rPr>
        <w:t>ям</w:t>
      </w:r>
      <w:r w:rsidR="0036013F" w:rsidRPr="0036013F">
        <w:rPr>
          <w:sz w:val="28"/>
          <w:szCs w:val="28"/>
        </w:rPr>
        <w:t xml:space="preserve"> с монетой, </w:t>
      </w:r>
      <w:r w:rsidR="0036013F">
        <w:rPr>
          <w:sz w:val="28"/>
          <w:szCs w:val="28"/>
        </w:rPr>
        <w:t>направленные</w:t>
      </w:r>
      <w:r w:rsidR="0036013F" w:rsidRPr="0036013F">
        <w:rPr>
          <w:sz w:val="28"/>
          <w:szCs w:val="28"/>
        </w:rPr>
        <w:t xml:space="preserve"> </w:t>
      </w:r>
      <w:r w:rsidR="0036013F">
        <w:rPr>
          <w:sz w:val="28"/>
          <w:szCs w:val="28"/>
        </w:rPr>
        <w:t>до письменного уведомления согласно настоящему пункту, подлежат исполнению.</w:t>
      </w:r>
      <w:r w:rsidR="0036013F" w:rsidRPr="0036013F">
        <w:rPr>
          <w:sz w:val="28"/>
          <w:szCs w:val="28"/>
        </w:rPr>
        <w:t xml:space="preserve"> </w:t>
      </w:r>
    </w:p>
    <w:p w:rsidR="00FD5139" w:rsidRDefault="00392631" w:rsidP="00B63482">
      <w:pPr>
        <w:autoSpaceDE w:val="0"/>
        <w:autoSpaceDN w:val="0"/>
        <w:adjustRightInd w:val="0"/>
        <w:ind w:firstLine="540"/>
        <w:jc w:val="both"/>
        <w:rPr>
          <w:sz w:val="28"/>
          <w:szCs w:val="28"/>
        </w:rPr>
      </w:pPr>
      <w:r>
        <w:rPr>
          <w:sz w:val="28"/>
          <w:szCs w:val="28"/>
        </w:rPr>
        <w:t>6</w:t>
      </w:r>
      <w:r w:rsidR="00FD5139">
        <w:rPr>
          <w:sz w:val="28"/>
          <w:szCs w:val="28"/>
        </w:rPr>
        <w:t xml:space="preserve">.3. </w:t>
      </w:r>
      <w:r w:rsidR="00FD5139">
        <w:rPr>
          <w:rFonts w:eastAsia="Calibri"/>
          <w:color w:val="000000"/>
          <w:sz w:val="28"/>
          <w:szCs w:val="28"/>
        </w:rPr>
        <w:t>Все изменения и дополнения к настоящему Договору действительны только в том случае, если они совершены по согласию Сторон в порядке, предусмотренном законодательством Российской Федерации, и оформлены дополнительным</w:t>
      </w:r>
      <w:r w:rsidR="003544EE">
        <w:rPr>
          <w:rFonts w:eastAsia="Calibri"/>
          <w:color w:val="000000"/>
          <w:sz w:val="28"/>
          <w:szCs w:val="28"/>
        </w:rPr>
        <w:t>и</w:t>
      </w:r>
      <w:r w:rsidR="00FD5139">
        <w:rPr>
          <w:rFonts w:eastAsia="Calibri"/>
          <w:color w:val="000000"/>
          <w:sz w:val="28"/>
          <w:szCs w:val="28"/>
        </w:rPr>
        <w:t xml:space="preserve"> </w:t>
      </w:r>
      <w:r w:rsidR="003544EE">
        <w:rPr>
          <w:rFonts w:eastAsia="Calibri"/>
          <w:color w:val="000000"/>
          <w:sz w:val="28"/>
          <w:szCs w:val="28"/>
        </w:rPr>
        <w:t xml:space="preserve">соглашениями </w:t>
      </w:r>
      <w:r w:rsidR="00FD5139">
        <w:rPr>
          <w:rFonts w:eastAsia="Calibri"/>
          <w:color w:val="000000"/>
          <w:sz w:val="28"/>
          <w:szCs w:val="28"/>
        </w:rPr>
        <w:t>к настоящему Договору, подписанным</w:t>
      </w:r>
      <w:r w:rsidR="003544EE">
        <w:rPr>
          <w:rFonts w:eastAsia="Calibri"/>
          <w:color w:val="000000"/>
          <w:sz w:val="28"/>
          <w:szCs w:val="28"/>
        </w:rPr>
        <w:t>и</w:t>
      </w:r>
      <w:r w:rsidR="00FD5139">
        <w:rPr>
          <w:rFonts w:eastAsia="Calibri"/>
          <w:color w:val="000000"/>
          <w:sz w:val="28"/>
          <w:szCs w:val="28"/>
        </w:rPr>
        <w:t xml:space="preserve"> обеими Сторонами.</w:t>
      </w:r>
    </w:p>
    <w:p w:rsidR="000C3EFE" w:rsidRDefault="000C3EFE" w:rsidP="007B7996">
      <w:pPr>
        <w:widowControl w:val="0"/>
        <w:suppressAutoHyphens/>
        <w:ind w:firstLine="709"/>
        <w:jc w:val="both"/>
        <w:rPr>
          <w:rFonts w:eastAsia="Calibri"/>
          <w:color w:val="000000"/>
          <w:sz w:val="28"/>
          <w:szCs w:val="28"/>
        </w:rPr>
      </w:pPr>
    </w:p>
    <w:p w:rsidR="00CC4941" w:rsidRDefault="00392631" w:rsidP="008C68D9">
      <w:pPr>
        <w:widowControl w:val="0"/>
        <w:suppressAutoHyphens/>
        <w:jc w:val="center"/>
        <w:rPr>
          <w:rFonts w:eastAsia="Calibri"/>
          <w:b/>
          <w:color w:val="000000"/>
          <w:sz w:val="28"/>
          <w:szCs w:val="28"/>
        </w:rPr>
      </w:pPr>
      <w:r>
        <w:rPr>
          <w:rFonts w:eastAsia="Calibri"/>
          <w:b/>
          <w:color w:val="000000"/>
          <w:sz w:val="28"/>
          <w:szCs w:val="28"/>
        </w:rPr>
        <w:t>7</w:t>
      </w:r>
      <w:r w:rsidR="000C3EFE" w:rsidRPr="000C3EFE">
        <w:rPr>
          <w:rFonts w:eastAsia="Calibri"/>
          <w:b/>
          <w:color w:val="000000"/>
          <w:sz w:val="28"/>
          <w:szCs w:val="28"/>
        </w:rPr>
        <w:t xml:space="preserve">. </w:t>
      </w:r>
      <w:r w:rsidR="003D59EF" w:rsidRPr="00AE5CC9">
        <w:rPr>
          <w:rFonts w:eastAsia="Calibri"/>
          <w:b/>
          <w:color w:val="000000"/>
          <w:sz w:val="28"/>
          <w:szCs w:val="28"/>
        </w:rPr>
        <w:t>Адреса, реквизиты и подписи Сторон</w:t>
      </w:r>
    </w:p>
    <w:p w:rsidR="00423A02" w:rsidRPr="00AE5CC9" w:rsidRDefault="00CC4941" w:rsidP="00AE5CC9">
      <w:pPr>
        <w:widowControl w:val="0"/>
        <w:suppressAutoHyphens/>
        <w:jc w:val="center"/>
        <w:rPr>
          <w:rFonts w:eastAsia="Calibri"/>
          <w:b/>
          <w:color w:val="000000"/>
          <w:sz w:val="28"/>
          <w:szCs w:val="28"/>
        </w:rPr>
      </w:pPr>
      <w:r w:rsidRPr="00AE5CC9">
        <w:rPr>
          <w:rFonts w:eastAsia="Calibri"/>
          <w:b/>
          <w:color w:val="000000"/>
          <w:sz w:val="28"/>
          <w:szCs w:val="28"/>
        </w:rPr>
        <w:t xml:space="preserve"> </w:t>
      </w:r>
    </w:p>
    <w:sectPr w:rsidR="00423A02" w:rsidRPr="00AE5CC9" w:rsidSect="00CF09CD">
      <w:footerReference w:type="even" r:id="rId9"/>
      <w:footerReference w:type="default" r:id="rId10"/>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07" w:rsidRDefault="00E21A07"/>
  </w:endnote>
  <w:endnote w:type="continuationSeparator" w:id="0">
    <w:p w:rsidR="00E21A07" w:rsidRDefault="00E21A07">
      <w:r>
        <w:continuationSeparator/>
      </w:r>
    </w:p>
  </w:endnote>
  <w:endnote w:type="continuationNotice" w:id="1">
    <w:p w:rsidR="00E21A07" w:rsidRDefault="00E21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79" w:rsidRDefault="00746179" w:rsidP="00002A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46179" w:rsidRDefault="00746179" w:rsidP="007305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79" w:rsidRDefault="00746179" w:rsidP="00002A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6E97">
      <w:rPr>
        <w:rStyle w:val="a7"/>
        <w:noProof/>
      </w:rPr>
      <w:t>4</w:t>
    </w:r>
    <w:r>
      <w:rPr>
        <w:rStyle w:val="a7"/>
      </w:rPr>
      <w:fldChar w:fldCharType="end"/>
    </w:r>
  </w:p>
  <w:p w:rsidR="00746179" w:rsidRDefault="00746179" w:rsidP="007305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07" w:rsidRDefault="00E21A07">
      <w:r>
        <w:separator/>
      </w:r>
    </w:p>
  </w:footnote>
  <w:footnote w:type="continuationSeparator" w:id="0">
    <w:p w:rsidR="00E21A07" w:rsidRDefault="00E21A07">
      <w:r>
        <w:continuationSeparator/>
      </w:r>
    </w:p>
  </w:footnote>
  <w:footnote w:type="continuationNotice" w:id="1">
    <w:p w:rsidR="00E21A07" w:rsidRDefault="00E21A07"/>
  </w:footnote>
  <w:footnote w:id="2">
    <w:p w:rsidR="009E5E26" w:rsidRDefault="009E5E26" w:rsidP="007878DE">
      <w:pPr>
        <w:pStyle w:val="ae"/>
        <w:jc w:val="both"/>
      </w:pPr>
      <w:r>
        <w:rPr>
          <w:rStyle w:val="a3"/>
        </w:rPr>
        <w:footnoteRef/>
      </w:r>
      <w:r>
        <w:t xml:space="preserve"> Данная форма Договора является рекомендуемой и Стороны до момента подписания Договора могут дополнить его иными условиями, необходимыми Сторонам для выполнения операций, предусмотренных настоящим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415C"/>
    <w:multiLevelType w:val="singleLevel"/>
    <w:tmpl w:val="C06466B6"/>
    <w:lvl w:ilvl="0">
      <w:start w:val="1"/>
      <w:numFmt w:val="bullet"/>
      <w:pStyle w:val="-"/>
      <w:lvlText w:val="–"/>
      <w:legacy w:legacy="1" w:legacySpace="0" w:legacyIndent="340"/>
      <w:lvlJc w:val="left"/>
      <w:pPr>
        <w:ind w:left="1049" w:hanging="340"/>
      </w:pPr>
      <w:rPr>
        <w:rFonts w:ascii="Times New Roman" w:hAnsi="Times New Roman" w:hint="default"/>
      </w:rPr>
    </w:lvl>
  </w:abstractNum>
  <w:abstractNum w:abstractNumId="1" w15:restartNumberingAfterBreak="0">
    <w:nsid w:val="28810C61"/>
    <w:multiLevelType w:val="multilevel"/>
    <w:tmpl w:val="B9604A5E"/>
    <w:lvl w:ilvl="0">
      <w:start w:val="1"/>
      <w:numFmt w:val="decimal"/>
      <w:lvlText w:val="2.%1."/>
      <w:lvlJc w:val="left"/>
      <w:pPr>
        <w:tabs>
          <w:tab w:val="num" w:pos="493"/>
        </w:tabs>
        <w:ind w:left="493" w:hanging="493"/>
      </w:pPr>
      <w:rPr>
        <w:rFonts w:cs="Times New Roman" w:hint="default"/>
      </w:rPr>
    </w:lvl>
    <w:lvl w:ilvl="1">
      <w:start w:val="1"/>
      <w:numFmt w:val="decimal"/>
      <w:isLgl/>
      <w:lvlText w:val="2.%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 w15:restartNumberingAfterBreak="0">
    <w:nsid w:val="5A554594"/>
    <w:multiLevelType w:val="multilevel"/>
    <w:tmpl w:val="F7ECB88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27860C0"/>
    <w:multiLevelType w:val="hybridMultilevel"/>
    <w:tmpl w:val="CF42A21E"/>
    <w:lvl w:ilvl="0" w:tplc="070462AE">
      <w:start w:val="1"/>
      <w:numFmt w:val="bullet"/>
      <w:lvlText w:val="□"/>
      <w:lvlJc w:val="left"/>
      <w:pPr>
        <w:ind w:left="2133" w:hanging="360"/>
      </w:pPr>
      <w:rPr>
        <w:rFonts w:ascii="Times New Roman" w:hAnsi="Times New Roman" w:cs="Times New Roman" w:hint="default"/>
        <w:b/>
        <w:sz w:val="4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664D6D48"/>
    <w:multiLevelType w:val="hybridMultilevel"/>
    <w:tmpl w:val="D7580990"/>
    <w:lvl w:ilvl="0" w:tplc="070462AE">
      <w:start w:val="1"/>
      <w:numFmt w:val="bullet"/>
      <w:lvlText w:val="□"/>
      <w:lvlJc w:val="left"/>
      <w:pPr>
        <w:ind w:left="2149" w:hanging="360"/>
      </w:pPr>
      <w:rPr>
        <w:rFonts w:ascii="Times New Roman" w:hAnsi="Times New Roman" w:cs="Times New Roman" w:hint="default"/>
        <w:b/>
        <w:sz w:val="48"/>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6B4D3C56"/>
    <w:multiLevelType w:val="hybridMultilevel"/>
    <w:tmpl w:val="1AA0D2F6"/>
    <w:lvl w:ilvl="0" w:tplc="070462AE">
      <w:start w:val="1"/>
      <w:numFmt w:val="bullet"/>
      <w:lvlText w:val="□"/>
      <w:lvlJc w:val="left"/>
      <w:pPr>
        <w:ind w:left="1495" w:hanging="360"/>
      </w:pPr>
      <w:rPr>
        <w:rFonts w:ascii="Times New Roman" w:hAnsi="Times New Roman" w:cs="Times New Roman" w:hint="default"/>
        <w:b/>
        <w:sz w:val="4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77FD7805"/>
    <w:multiLevelType w:val="multilevel"/>
    <w:tmpl w:val="351AA4E0"/>
    <w:lvl w:ilvl="0">
      <w:start w:val="1"/>
      <w:numFmt w:val="decimal"/>
      <w:lvlText w:val="%1."/>
      <w:lvlJc w:val="left"/>
      <w:pPr>
        <w:ind w:left="786" w:hanging="360"/>
      </w:pPr>
      <w:rPr>
        <w:rFonts w:cs="Times New Roman" w:hint="default"/>
      </w:rPr>
    </w:lvl>
    <w:lvl w:ilvl="1">
      <w:start w:val="1"/>
      <w:numFmt w:val="decimal"/>
      <w:isLgl/>
      <w:lvlText w:val="%1.%2."/>
      <w:lvlJc w:val="left"/>
      <w:pPr>
        <w:ind w:left="1251" w:hanging="825"/>
      </w:pPr>
      <w:rPr>
        <w:rFonts w:cs="Times New Roman" w:hint="default"/>
        <w:b w:val="0"/>
      </w:rPr>
    </w:lvl>
    <w:lvl w:ilvl="2">
      <w:start w:val="1"/>
      <w:numFmt w:val="decimal"/>
      <w:isLgl/>
      <w:lvlText w:val="%1.%2.%3."/>
      <w:lvlJc w:val="left"/>
      <w:pPr>
        <w:ind w:left="1251" w:hanging="825"/>
      </w:pPr>
      <w:rPr>
        <w:rFonts w:cs="Times New Roman" w:hint="default"/>
      </w:rPr>
    </w:lvl>
    <w:lvl w:ilvl="3">
      <w:start w:val="1"/>
      <w:numFmt w:val="decimal"/>
      <w:isLgl/>
      <w:lvlText w:val="%1.%2.%3.%4."/>
      <w:lvlJc w:val="left"/>
      <w:pPr>
        <w:ind w:left="1251" w:hanging="82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E7"/>
    <w:rsid w:val="000000D0"/>
    <w:rsid w:val="0000015A"/>
    <w:rsid w:val="000005D2"/>
    <w:rsid w:val="00001B90"/>
    <w:rsid w:val="0000203F"/>
    <w:rsid w:val="0000225D"/>
    <w:rsid w:val="000024DA"/>
    <w:rsid w:val="00002A04"/>
    <w:rsid w:val="00004F1E"/>
    <w:rsid w:val="000075C1"/>
    <w:rsid w:val="00007BDD"/>
    <w:rsid w:val="00007C00"/>
    <w:rsid w:val="000105FE"/>
    <w:rsid w:val="0001105E"/>
    <w:rsid w:val="00011A8D"/>
    <w:rsid w:val="00012F21"/>
    <w:rsid w:val="00012F2A"/>
    <w:rsid w:val="000139A4"/>
    <w:rsid w:val="0001655D"/>
    <w:rsid w:val="00016597"/>
    <w:rsid w:val="00017950"/>
    <w:rsid w:val="00022859"/>
    <w:rsid w:val="0002321D"/>
    <w:rsid w:val="000235DA"/>
    <w:rsid w:val="000263BD"/>
    <w:rsid w:val="00026AE4"/>
    <w:rsid w:val="0002775F"/>
    <w:rsid w:val="000279D4"/>
    <w:rsid w:val="0003038C"/>
    <w:rsid w:val="000308FE"/>
    <w:rsid w:val="0003206B"/>
    <w:rsid w:val="000320CD"/>
    <w:rsid w:val="00032928"/>
    <w:rsid w:val="00033DCA"/>
    <w:rsid w:val="0003427B"/>
    <w:rsid w:val="00036195"/>
    <w:rsid w:val="000362AC"/>
    <w:rsid w:val="00036CF1"/>
    <w:rsid w:val="00040EDC"/>
    <w:rsid w:val="00042579"/>
    <w:rsid w:val="00042E8A"/>
    <w:rsid w:val="00043AB0"/>
    <w:rsid w:val="0004445F"/>
    <w:rsid w:val="0004465A"/>
    <w:rsid w:val="00044696"/>
    <w:rsid w:val="00044B5A"/>
    <w:rsid w:val="00044DBF"/>
    <w:rsid w:val="000451C1"/>
    <w:rsid w:val="0004571B"/>
    <w:rsid w:val="00045B7F"/>
    <w:rsid w:val="00045C08"/>
    <w:rsid w:val="00045ECD"/>
    <w:rsid w:val="000463FC"/>
    <w:rsid w:val="00046442"/>
    <w:rsid w:val="000465A7"/>
    <w:rsid w:val="00047505"/>
    <w:rsid w:val="000476D2"/>
    <w:rsid w:val="000476E6"/>
    <w:rsid w:val="00051380"/>
    <w:rsid w:val="0005272F"/>
    <w:rsid w:val="00053F55"/>
    <w:rsid w:val="00055471"/>
    <w:rsid w:val="000557C6"/>
    <w:rsid w:val="00056B9B"/>
    <w:rsid w:val="00056D97"/>
    <w:rsid w:val="00056FB4"/>
    <w:rsid w:val="00060E55"/>
    <w:rsid w:val="00062367"/>
    <w:rsid w:val="00065AE6"/>
    <w:rsid w:val="00067579"/>
    <w:rsid w:val="00067C19"/>
    <w:rsid w:val="000713BD"/>
    <w:rsid w:val="000718D6"/>
    <w:rsid w:val="00072534"/>
    <w:rsid w:val="000726AA"/>
    <w:rsid w:val="00072828"/>
    <w:rsid w:val="000748EC"/>
    <w:rsid w:val="00080710"/>
    <w:rsid w:val="00080A80"/>
    <w:rsid w:val="0008100C"/>
    <w:rsid w:val="000812F9"/>
    <w:rsid w:val="00081DCA"/>
    <w:rsid w:val="00082DC9"/>
    <w:rsid w:val="000840F9"/>
    <w:rsid w:val="00085233"/>
    <w:rsid w:val="00085341"/>
    <w:rsid w:val="000867A1"/>
    <w:rsid w:val="000873BC"/>
    <w:rsid w:val="000875C8"/>
    <w:rsid w:val="000879F3"/>
    <w:rsid w:val="00092774"/>
    <w:rsid w:val="00093C30"/>
    <w:rsid w:val="00094BFA"/>
    <w:rsid w:val="00095206"/>
    <w:rsid w:val="0009662F"/>
    <w:rsid w:val="00096C0C"/>
    <w:rsid w:val="00097826"/>
    <w:rsid w:val="000A0B4C"/>
    <w:rsid w:val="000A10A2"/>
    <w:rsid w:val="000A21ED"/>
    <w:rsid w:val="000A2323"/>
    <w:rsid w:val="000A3766"/>
    <w:rsid w:val="000A39CB"/>
    <w:rsid w:val="000A4B6F"/>
    <w:rsid w:val="000A54F8"/>
    <w:rsid w:val="000A565B"/>
    <w:rsid w:val="000A6828"/>
    <w:rsid w:val="000A6BB9"/>
    <w:rsid w:val="000B163A"/>
    <w:rsid w:val="000B2A31"/>
    <w:rsid w:val="000B31D7"/>
    <w:rsid w:val="000B4B0B"/>
    <w:rsid w:val="000B5141"/>
    <w:rsid w:val="000B6025"/>
    <w:rsid w:val="000B7807"/>
    <w:rsid w:val="000C02F0"/>
    <w:rsid w:val="000C0965"/>
    <w:rsid w:val="000C16DF"/>
    <w:rsid w:val="000C1D06"/>
    <w:rsid w:val="000C2585"/>
    <w:rsid w:val="000C3C82"/>
    <w:rsid w:val="000C3EFE"/>
    <w:rsid w:val="000C49DC"/>
    <w:rsid w:val="000C5BEF"/>
    <w:rsid w:val="000C60DB"/>
    <w:rsid w:val="000C6232"/>
    <w:rsid w:val="000C783C"/>
    <w:rsid w:val="000D0E1A"/>
    <w:rsid w:val="000D14F7"/>
    <w:rsid w:val="000D1A3B"/>
    <w:rsid w:val="000D1EB2"/>
    <w:rsid w:val="000D2798"/>
    <w:rsid w:val="000D28E2"/>
    <w:rsid w:val="000D2BC5"/>
    <w:rsid w:val="000D30B4"/>
    <w:rsid w:val="000D3D59"/>
    <w:rsid w:val="000D3F69"/>
    <w:rsid w:val="000D4D96"/>
    <w:rsid w:val="000D5135"/>
    <w:rsid w:val="000D56BB"/>
    <w:rsid w:val="000D58F9"/>
    <w:rsid w:val="000D5FB6"/>
    <w:rsid w:val="000D6712"/>
    <w:rsid w:val="000D7553"/>
    <w:rsid w:val="000E039E"/>
    <w:rsid w:val="000E137F"/>
    <w:rsid w:val="000E1E2E"/>
    <w:rsid w:val="000E24CF"/>
    <w:rsid w:val="000E3039"/>
    <w:rsid w:val="000E3E4E"/>
    <w:rsid w:val="000E4417"/>
    <w:rsid w:val="000E4686"/>
    <w:rsid w:val="000E499E"/>
    <w:rsid w:val="000E5001"/>
    <w:rsid w:val="000E5624"/>
    <w:rsid w:val="000E5FEF"/>
    <w:rsid w:val="000E72E8"/>
    <w:rsid w:val="000E7B2D"/>
    <w:rsid w:val="000E7B5C"/>
    <w:rsid w:val="000E7EE7"/>
    <w:rsid w:val="000F0AC0"/>
    <w:rsid w:val="000F138A"/>
    <w:rsid w:val="000F1D53"/>
    <w:rsid w:val="000F2454"/>
    <w:rsid w:val="000F3262"/>
    <w:rsid w:val="000F412E"/>
    <w:rsid w:val="000F4D40"/>
    <w:rsid w:val="000F56CC"/>
    <w:rsid w:val="000F69FE"/>
    <w:rsid w:val="000F776E"/>
    <w:rsid w:val="00101105"/>
    <w:rsid w:val="0010173E"/>
    <w:rsid w:val="00101F79"/>
    <w:rsid w:val="00102157"/>
    <w:rsid w:val="0010232A"/>
    <w:rsid w:val="00102573"/>
    <w:rsid w:val="001025A9"/>
    <w:rsid w:val="00103064"/>
    <w:rsid w:val="001031FC"/>
    <w:rsid w:val="00103396"/>
    <w:rsid w:val="00103DB0"/>
    <w:rsid w:val="001043F1"/>
    <w:rsid w:val="001048B0"/>
    <w:rsid w:val="00104E36"/>
    <w:rsid w:val="00105166"/>
    <w:rsid w:val="00105214"/>
    <w:rsid w:val="00105275"/>
    <w:rsid w:val="0010681D"/>
    <w:rsid w:val="001072C2"/>
    <w:rsid w:val="0011017A"/>
    <w:rsid w:val="0011097A"/>
    <w:rsid w:val="00110DAE"/>
    <w:rsid w:val="001112B5"/>
    <w:rsid w:val="0011178F"/>
    <w:rsid w:val="001117AA"/>
    <w:rsid w:val="00111AB8"/>
    <w:rsid w:val="00111F64"/>
    <w:rsid w:val="00113B99"/>
    <w:rsid w:val="00113D0B"/>
    <w:rsid w:val="001141EC"/>
    <w:rsid w:val="00114EAF"/>
    <w:rsid w:val="00115414"/>
    <w:rsid w:val="00115A7A"/>
    <w:rsid w:val="001160B0"/>
    <w:rsid w:val="001168B4"/>
    <w:rsid w:val="00117DD7"/>
    <w:rsid w:val="00117E0F"/>
    <w:rsid w:val="00120897"/>
    <w:rsid w:val="00120EBF"/>
    <w:rsid w:val="00122366"/>
    <w:rsid w:val="001225CA"/>
    <w:rsid w:val="00122DBA"/>
    <w:rsid w:val="001236FD"/>
    <w:rsid w:val="0012684C"/>
    <w:rsid w:val="0012718E"/>
    <w:rsid w:val="001273F0"/>
    <w:rsid w:val="00127820"/>
    <w:rsid w:val="00127F81"/>
    <w:rsid w:val="001302AA"/>
    <w:rsid w:val="00131C47"/>
    <w:rsid w:val="0013316F"/>
    <w:rsid w:val="00133711"/>
    <w:rsid w:val="0013503B"/>
    <w:rsid w:val="00135287"/>
    <w:rsid w:val="00137AAA"/>
    <w:rsid w:val="00140EEB"/>
    <w:rsid w:val="00141263"/>
    <w:rsid w:val="00141B3E"/>
    <w:rsid w:val="0014449F"/>
    <w:rsid w:val="00147C87"/>
    <w:rsid w:val="00147E22"/>
    <w:rsid w:val="00150378"/>
    <w:rsid w:val="00150C53"/>
    <w:rsid w:val="00150F95"/>
    <w:rsid w:val="0015106C"/>
    <w:rsid w:val="00152A20"/>
    <w:rsid w:val="001578E8"/>
    <w:rsid w:val="00157AD3"/>
    <w:rsid w:val="0016030E"/>
    <w:rsid w:val="001604B0"/>
    <w:rsid w:val="00161C6D"/>
    <w:rsid w:val="00161C9C"/>
    <w:rsid w:val="00163055"/>
    <w:rsid w:val="001643F9"/>
    <w:rsid w:val="001650C7"/>
    <w:rsid w:val="00165F56"/>
    <w:rsid w:val="00166559"/>
    <w:rsid w:val="00166BEF"/>
    <w:rsid w:val="001679D9"/>
    <w:rsid w:val="001701E1"/>
    <w:rsid w:val="00170844"/>
    <w:rsid w:val="00170E84"/>
    <w:rsid w:val="00171041"/>
    <w:rsid w:val="00171051"/>
    <w:rsid w:val="00171FC6"/>
    <w:rsid w:val="00173785"/>
    <w:rsid w:val="00174182"/>
    <w:rsid w:val="00175D8D"/>
    <w:rsid w:val="00175EEA"/>
    <w:rsid w:val="0018193B"/>
    <w:rsid w:val="00182626"/>
    <w:rsid w:val="00182FF8"/>
    <w:rsid w:val="00183EBD"/>
    <w:rsid w:val="001845F4"/>
    <w:rsid w:val="00184621"/>
    <w:rsid w:val="0018496D"/>
    <w:rsid w:val="00185BDB"/>
    <w:rsid w:val="001862C3"/>
    <w:rsid w:val="00186400"/>
    <w:rsid w:val="001911E7"/>
    <w:rsid w:val="001960BA"/>
    <w:rsid w:val="001969A0"/>
    <w:rsid w:val="00196A5D"/>
    <w:rsid w:val="00196F3E"/>
    <w:rsid w:val="0019758E"/>
    <w:rsid w:val="001A01BA"/>
    <w:rsid w:val="001A0AFF"/>
    <w:rsid w:val="001A1A06"/>
    <w:rsid w:val="001A39C3"/>
    <w:rsid w:val="001A5054"/>
    <w:rsid w:val="001A7128"/>
    <w:rsid w:val="001A7A6E"/>
    <w:rsid w:val="001A7D12"/>
    <w:rsid w:val="001B0498"/>
    <w:rsid w:val="001B08E5"/>
    <w:rsid w:val="001B092B"/>
    <w:rsid w:val="001B2C3B"/>
    <w:rsid w:val="001B2CB0"/>
    <w:rsid w:val="001B4001"/>
    <w:rsid w:val="001B4B7F"/>
    <w:rsid w:val="001B5229"/>
    <w:rsid w:val="001B565F"/>
    <w:rsid w:val="001B66FC"/>
    <w:rsid w:val="001B7138"/>
    <w:rsid w:val="001B7A0A"/>
    <w:rsid w:val="001C083B"/>
    <w:rsid w:val="001C2034"/>
    <w:rsid w:val="001C2616"/>
    <w:rsid w:val="001C3018"/>
    <w:rsid w:val="001C4528"/>
    <w:rsid w:val="001C4563"/>
    <w:rsid w:val="001C535A"/>
    <w:rsid w:val="001C7DA9"/>
    <w:rsid w:val="001D0C6A"/>
    <w:rsid w:val="001D1086"/>
    <w:rsid w:val="001D28A1"/>
    <w:rsid w:val="001D32B2"/>
    <w:rsid w:val="001D4882"/>
    <w:rsid w:val="001D54C1"/>
    <w:rsid w:val="001D5FB6"/>
    <w:rsid w:val="001D6F57"/>
    <w:rsid w:val="001D741B"/>
    <w:rsid w:val="001D7BB5"/>
    <w:rsid w:val="001E03F4"/>
    <w:rsid w:val="001E04B5"/>
    <w:rsid w:val="001E06B1"/>
    <w:rsid w:val="001E3186"/>
    <w:rsid w:val="001E4242"/>
    <w:rsid w:val="001E45C1"/>
    <w:rsid w:val="001E46C1"/>
    <w:rsid w:val="001E4B59"/>
    <w:rsid w:val="001E50F9"/>
    <w:rsid w:val="001E5754"/>
    <w:rsid w:val="001E5F3D"/>
    <w:rsid w:val="001E6946"/>
    <w:rsid w:val="001E6A7D"/>
    <w:rsid w:val="001E7444"/>
    <w:rsid w:val="001F256E"/>
    <w:rsid w:val="001F35D3"/>
    <w:rsid w:val="001F4884"/>
    <w:rsid w:val="001F53EC"/>
    <w:rsid w:val="001F563C"/>
    <w:rsid w:val="001F687E"/>
    <w:rsid w:val="001F698F"/>
    <w:rsid w:val="001F781E"/>
    <w:rsid w:val="00200EFB"/>
    <w:rsid w:val="002024F2"/>
    <w:rsid w:val="002046B4"/>
    <w:rsid w:val="002048F9"/>
    <w:rsid w:val="00204992"/>
    <w:rsid w:val="002059EA"/>
    <w:rsid w:val="002067E2"/>
    <w:rsid w:val="00206C64"/>
    <w:rsid w:val="00206ECA"/>
    <w:rsid w:val="00210A4F"/>
    <w:rsid w:val="00211080"/>
    <w:rsid w:val="00212A83"/>
    <w:rsid w:val="00213331"/>
    <w:rsid w:val="002139BE"/>
    <w:rsid w:val="00214C91"/>
    <w:rsid w:val="002154D6"/>
    <w:rsid w:val="00215C8A"/>
    <w:rsid w:val="00216237"/>
    <w:rsid w:val="0021693D"/>
    <w:rsid w:val="00216AD7"/>
    <w:rsid w:val="002173F5"/>
    <w:rsid w:val="00217D67"/>
    <w:rsid w:val="002208C3"/>
    <w:rsid w:val="0022100C"/>
    <w:rsid w:val="002225AE"/>
    <w:rsid w:val="00223CC1"/>
    <w:rsid w:val="002242D1"/>
    <w:rsid w:val="002242D7"/>
    <w:rsid w:val="00224DC7"/>
    <w:rsid w:val="00225FA0"/>
    <w:rsid w:val="00226109"/>
    <w:rsid w:val="002264E9"/>
    <w:rsid w:val="00226F1C"/>
    <w:rsid w:val="00226FA6"/>
    <w:rsid w:val="00227A7B"/>
    <w:rsid w:val="00227C76"/>
    <w:rsid w:val="00227E12"/>
    <w:rsid w:val="00230697"/>
    <w:rsid w:val="002307A4"/>
    <w:rsid w:val="002310D9"/>
    <w:rsid w:val="002311E8"/>
    <w:rsid w:val="00234784"/>
    <w:rsid w:val="00235197"/>
    <w:rsid w:val="0023559E"/>
    <w:rsid w:val="00235829"/>
    <w:rsid w:val="00235CF4"/>
    <w:rsid w:val="00236763"/>
    <w:rsid w:val="00236A7D"/>
    <w:rsid w:val="0023781B"/>
    <w:rsid w:val="0024063A"/>
    <w:rsid w:val="00241F79"/>
    <w:rsid w:val="00242700"/>
    <w:rsid w:val="0024304A"/>
    <w:rsid w:val="00244E9A"/>
    <w:rsid w:val="0024751A"/>
    <w:rsid w:val="002477A0"/>
    <w:rsid w:val="0025101F"/>
    <w:rsid w:val="002516D6"/>
    <w:rsid w:val="002549BA"/>
    <w:rsid w:val="00256326"/>
    <w:rsid w:val="00260846"/>
    <w:rsid w:val="0026146D"/>
    <w:rsid w:val="00262FA1"/>
    <w:rsid w:val="002633C6"/>
    <w:rsid w:val="00263A84"/>
    <w:rsid w:val="00264CFF"/>
    <w:rsid w:val="002671CF"/>
    <w:rsid w:val="00267C22"/>
    <w:rsid w:val="0027087C"/>
    <w:rsid w:val="00271460"/>
    <w:rsid w:val="002717F3"/>
    <w:rsid w:val="002727C1"/>
    <w:rsid w:val="00272827"/>
    <w:rsid w:val="00272C5F"/>
    <w:rsid w:val="00272E1F"/>
    <w:rsid w:val="00273151"/>
    <w:rsid w:val="00274C74"/>
    <w:rsid w:val="0027537B"/>
    <w:rsid w:val="00275448"/>
    <w:rsid w:val="00275515"/>
    <w:rsid w:val="00276AB3"/>
    <w:rsid w:val="00276AD2"/>
    <w:rsid w:val="0028192B"/>
    <w:rsid w:val="00282C32"/>
    <w:rsid w:val="0028340B"/>
    <w:rsid w:val="00283444"/>
    <w:rsid w:val="002840FC"/>
    <w:rsid w:val="0028559C"/>
    <w:rsid w:val="002860AF"/>
    <w:rsid w:val="00286229"/>
    <w:rsid w:val="0028656A"/>
    <w:rsid w:val="002866DA"/>
    <w:rsid w:val="00286736"/>
    <w:rsid w:val="00286E70"/>
    <w:rsid w:val="00287D83"/>
    <w:rsid w:val="0029047A"/>
    <w:rsid w:val="00290E12"/>
    <w:rsid w:val="00290F3D"/>
    <w:rsid w:val="0029196E"/>
    <w:rsid w:val="0029257E"/>
    <w:rsid w:val="00293984"/>
    <w:rsid w:val="002939A6"/>
    <w:rsid w:val="0029506B"/>
    <w:rsid w:val="002953B7"/>
    <w:rsid w:val="002960B6"/>
    <w:rsid w:val="00297994"/>
    <w:rsid w:val="00297EEC"/>
    <w:rsid w:val="002A0DE9"/>
    <w:rsid w:val="002A163E"/>
    <w:rsid w:val="002A1922"/>
    <w:rsid w:val="002A1A18"/>
    <w:rsid w:val="002A24C4"/>
    <w:rsid w:val="002A34B1"/>
    <w:rsid w:val="002A4A3C"/>
    <w:rsid w:val="002A6280"/>
    <w:rsid w:val="002A67A4"/>
    <w:rsid w:val="002A74EC"/>
    <w:rsid w:val="002A7715"/>
    <w:rsid w:val="002A77DE"/>
    <w:rsid w:val="002A7F4A"/>
    <w:rsid w:val="002B0319"/>
    <w:rsid w:val="002B128D"/>
    <w:rsid w:val="002B1498"/>
    <w:rsid w:val="002B21E2"/>
    <w:rsid w:val="002B2EF2"/>
    <w:rsid w:val="002B4042"/>
    <w:rsid w:val="002B42D6"/>
    <w:rsid w:val="002B4F1E"/>
    <w:rsid w:val="002B525D"/>
    <w:rsid w:val="002B6430"/>
    <w:rsid w:val="002B7B9B"/>
    <w:rsid w:val="002B7D2F"/>
    <w:rsid w:val="002C038E"/>
    <w:rsid w:val="002C3608"/>
    <w:rsid w:val="002C3870"/>
    <w:rsid w:val="002C78AE"/>
    <w:rsid w:val="002D04D4"/>
    <w:rsid w:val="002D0853"/>
    <w:rsid w:val="002D0D1D"/>
    <w:rsid w:val="002D3608"/>
    <w:rsid w:val="002D3732"/>
    <w:rsid w:val="002D5804"/>
    <w:rsid w:val="002D6BD4"/>
    <w:rsid w:val="002D6D4A"/>
    <w:rsid w:val="002D7586"/>
    <w:rsid w:val="002D77D1"/>
    <w:rsid w:val="002D7E1C"/>
    <w:rsid w:val="002E210F"/>
    <w:rsid w:val="002E272B"/>
    <w:rsid w:val="002E280A"/>
    <w:rsid w:val="002E3BEE"/>
    <w:rsid w:val="002E4091"/>
    <w:rsid w:val="002E5D26"/>
    <w:rsid w:val="002F0ACE"/>
    <w:rsid w:val="002F0E17"/>
    <w:rsid w:val="002F34E1"/>
    <w:rsid w:val="002F433E"/>
    <w:rsid w:val="002F4558"/>
    <w:rsid w:val="002F511C"/>
    <w:rsid w:val="002F66FA"/>
    <w:rsid w:val="002F734D"/>
    <w:rsid w:val="002F7BD0"/>
    <w:rsid w:val="002F7C46"/>
    <w:rsid w:val="002F7CCB"/>
    <w:rsid w:val="00301526"/>
    <w:rsid w:val="003016F4"/>
    <w:rsid w:val="00303412"/>
    <w:rsid w:val="0030343F"/>
    <w:rsid w:val="003036F9"/>
    <w:rsid w:val="00303FFB"/>
    <w:rsid w:val="00304B59"/>
    <w:rsid w:val="00304CEC"/>
    <w:rsid w:val="0030547C"/>
    <w:rsid w:val="0030549D"/>
    <w:rsid w:val="00306A8E"/>
    <w:rsid w:val="00306BF4"/>
    <w:rsid w:val="00306F4A"/>
    <w:rsid w:val="00311746"/>
    <w:rsid w:val="003119DB"/>
    <w:rsid w:val="00312D0B"/>
    <w:rsid w:val="0031527F"/>
    <w:rsid w:val="0031638C"/>
    <w:rsid w:val="00316D31"/>
    <w:rsid w:val="00317683"/>
    <w:rsid w:val="00317D10"/>
    <w:rsid w:val="00317E46"/>
    <w:rsid w:val="00321423"/>
    <w:rsid w:val="00321482"/>
    <w:rsid w:val="00322AB6"/>
    <w:rsid w:val="00323006"/>
    <w:rsid w:val="00323344"/>
    <w:rsid w:val="0032386D"/>
    <w:rsid w:val="00325117"/>
    <w:rsid w:val="0032596E"/>
    <w:rsid w:val="00326B72"/>
    <w:rsid w:val="003273F1"/>
    <w:rsid w:val="00330273"/>
    <w:rsid w:val="00330EB3"/>
    <w:rsid w:val="003310B5"/>
    <w:rsid w:val="00331821"/>
    <w:rsid w:val="003320DC"/>
    <w:rsid w:val="00332896"/>
    <w:rsid w:val="00332AED"/>
    <w:rsid w:val="00333ADE"/>
    <w:rsid w:val="00333EE8"/>
    <w:rsid w:val="00334164"/>
    <w:rsid w:val="00334E4C"/>
    <w:rsid w:val="00335705"/>
    <w:rsid w:val="003373BA"/>
    <w:rsid w:val="00337BF1"/>
    <w:rsid w:val="003402DB"/>
    <w:rsid w:val="003409E6"/>
    <w:rsid w:val="0034169B"/>
    <w:rsid w:val="003423CF"/>
    <w:rsid w:val="003433BB"/>
    <w:rsid w:val="003458E3"/>
    <w:rsid w:val="0034621B"/>
    <w:rsid w:val="00346E02"/>
    <w:rsid w:val="00347642"/>
    <w:rsid w:val="00347916"/>
    <w:rsid w:val="00350DF2"/>
    <w:rsid w:val="00351486"/>
    <w:rsid w:val="00351EB4"/>
    <w:rsid w:val="0035248F"/>
    <w:rsid w:val="003529C7"/>
    <w:rsid w:val="00352BEC"/>
    <w:rsid w:val="00352C19"/>
    <w:rsid w:val="00353061"/>
    <w:rsid w:val="003544EE"/>
    <w:rsid w:val="00355CF4"/>
    <w:rsid w:val="00360013"/>
    <w:rsid w:val="0036013F"/>
    <w:rsid w:val="003607C1"/>
    <w:rsid w:val="003607FB"/>
    <w:rsid w:val="00361366"/>
    <w:rsid w:val="00362EB0"/>
    <w:rsid w:val="00363659"/>
    <w:rsid w:val="00364469"/>
    <w:rsid w:val="003647C2"/>
    <w:rsid w:val="00364E01"/>
    <w:rsid w:val="0036560E"/>
    <w:rsid w:val="003665C8"/>
    <w:rsid w:val="00366828"/>
    <w:rsid w:val="00366D2D"/>
    <w:rsid w:val="00366F80"/>
    <w:rsid w:val="00367689"/>
    <w:rsid w:val="00367BCC"/>
    <w:rsid w:val="003700E4"/>
    <w:rsid w:val="003705AB"/>
    <w:rsid w:val="00370A79"/>
    <w:rsid w:val="00371170"/>
    <w:rsid w:val="0037145E"/>
    <w:rsid w:val="00371DE1"/>
    <w:rsid w:val="003721B0"/>
    <w:rsid w:val="0037239D"/>
    <w:rsid w:val="003731A9"/>
    <w:rsid w:val="003737F0"/>
    <w:rsid w:val="003738EF"/>
    <w:rsid w:val="0037397F"/>
    <w:rsid w:val="00374571"/>
    <w:rsid w:val="003748B6"/>
    <w:rsid w:val="00375DAE"/>
    <w:rsid w:val="00376432"/>
    <w:rsid w:val="00377E1B"/>
    <w:rsid w:val="00381367"/>
    <w:rsid w:val="00381F67"/>
    <w:rsid w:val="00382232"/>
    <w:rsid w:val="003823B2"/>
    <w:rsid w:val="00382495"/>
    <w:rsid w:val="0038266A"/>
    <w:rsid w:val="00382832"/>
    <w:rsid w:val="00382B38"/>
    <w:rsid w:val="003836BB"/>
    <w:rsid w:val="003844D8"/>
    <w:rsid w:val="0038480E"/>
    <w:rsid w:val="00384CFB"/>
    <w:rsid w:val="00384D76"/>
    <w:rsid w:val="00385A98"/>
    <w:rsid w:val="003867ED"/>
    <w:rsid w:val="00390CFD"/>
    <w:rsid w:val="003918BD"/>
    <w:rsid w:val="003924A8"/>
    <w:rsid w:val="00392531"/>
    <w:rsid w:val="00392631"/>
    <w:rsid w:val="00392E04"/>
    <w:rsid w:val="00394A8B"/>
    <w:rsid w:val="00396238"/>
    <w:rsid w:val="00396338"/>
    <w:rsid w:val="003967D4"/>
    <w:rsid w:val="003A0397"/>
    <w:rsid w:val="003A0752"/>
    <w:rsid w:val="003A0898"/>
    <w:rsid w:val="003A0A3A"/>
    <w:rsid w:val="003A0D8E"/>
    <w:rsid w:val="003A2227"/>
    <w:rsid w:val="003A2344"/>
    <w:rsid w:val="003A4B37"/>
    <w:rsid w:val="003A4E50"/>
    <w:rsid w:val="003A6556"/>
    <w:rsid w:val="003A6B29"/>
    <w:rsid w:val="003A7151"/>
    <w:rsid w:val="003B116E"/>
    <w:rsid w:val="003B1263"/>
    <w:rsid w:val="003B2FA1"/>
    <w:rsid w:val="003B5952"/>
    <w:rsid w:val="003B5B4E"/>
    <w:rsid w:val="003B71C2"/>
    <w:rsid w:val="003B776F"/>
    <w:rsid w:val="003B7A1D"/>
    <w:rsid w:val="003B7BF9"/>
    <w:rsid w:val="003C1025"/>
    <w:rsid w:val="003C15C0"/>
    <w:rsid w:val="003C2A3A"/>
    <w:rsid w:val="003C2A8E"/>
    <w:rsid w:val="003C4AF9"/>
    <w:rsid w:val="003C5C6B"/>
    <w:rsid w:val="003C77AA"/>
    <w:rsid w:val="003C7F96"/>
    <w:rsid w:val="003D11E7"/>
    <w:rsid w:val="003D27C1"/>
    <w:rsid w:val="003D2A30"/>
    <w:rsid w:val="003D4E67"/>
    <w:rsid w:val="003D59EF"/>
    <w:rsid w:val="003E036B"/>
    <w:rsid w:val="003E0D4B"/>
    <w:rsid w:val="003E220A"/>
    <w:rsid w:val="003E2362"/>
    <w:rsid w:val="003E2707"/>
    <w:rsid w:val="003E2D1D"/>
    <w:rsid w:val="003E32B4"/>
    <w:rsid w:val="003E52D6"/>
    <w:rsid w:val="003E63A2"/>
    <w:rsid w:val="003E7FD1"/>
    <w:rsid w:val="003F004C"/>
    <w:rsid w:val="003F0B8C"/>
    <w:rsid w:val="003F0E53"/>
    <w:rsid w:val="003F4300"/>
    <w:rsid w:val="003F5B67"/>
    <w:rsid w:val="003F6798"/>
    <w:rsid w:val="003F79CE"/>
    <w:rsid w:val="0040137C"/>
    <w:rsid w:val="00402F0E"/>
    <w:rsid w:val="004049C9"/>
    <w:rsid w:val="00406C30"/>
    <w:rsid w:val="00406F31"/>
    <w:rsid w:val="0040756E"/>
    <w:rsid w:val="00407C08"/>
    <w:rsid w:val="00407C3E"/>
    <w:rsid w:val="004135C1"/>
    <w:rsid w:val="004165D9"/>
    <w:rsid w:val="00416950"/>
    <w:rsid w:val="00422223"/>
    <w:rsid w:val="00423A02"/>
    <w:rsid w:val="00423A9B"/>
    <w:rsid w:val="00424F1E"/>
    <w:rsid w:val="004261D3"/>
    <w:rsid w:val="00426BCA"/>
    <w:rsid w:val="00427074"/>
    <w:rsid w:val="004306CA"/>
    <w:rsid w:val="004317E6"/>
    <w:rsid w:val="00432503"/>
    <w:rsid w:val="00432F6D"/>
    <w:rsid w:val="00433860"/>
    <w:rsid w:val="00433E13"/>
    <w:rsid w:val="004342C5"/>
    <w:rsid w:val="00434BA1"/>
    <w:rsid w:val="00437BB5"/>
    <w:rsid w:val="00437FE2"/>
    <w:rsid w:val="00440619"/>
    <w:rsid w:val="00440725"/>
    <w:rsid w:val="0044101F"/>
    <w:rsid w:val="004411C7"/>
    <w:rsid w:val="00442338"/>
    <w:rsid w:val="00442458"/>
    <w:rsid w:val="00443662"/>
    <w:rsid w:val="004445E5"/>
    <w:rsid w:val="00444A60"/>
    <w:rsid w:val="00444EC5"/>
    <w:rsid w:val="0044575B"/>
    <w:rsid w:val="004458D9"/>
    <w:rsid w:val="00446536"/>
    <w:rsid w:val="004468D7"/>
    <w:rsid w:val="00446A28"/>
    <w:rsid w:val="00446F1C"/>
    <w:rsid w:val="00450A13"/>
    <w:rsid w:val="0045226A"/>
    <w:rsid w:val="00452BE2"/>
    <w:rsid w:val="00454808"/>
    <w:rsid w:val="00456260"/>
    <w:rsid w:val="0045754D"/>
    <w:rsid w:val="004579F5"/>
    <w:rsid w:val="00462B29"/>
    <w:rsid w:val="00463382"/>
    <w:rsid w:val="00463831"/>
    <w:rsid w:val="00464E43"/>
    <w:rsid w:val="004663CC"/>
    <w:rsid w:val="0046694B"/>
    <w:rsid w:val="00466D86"/>
    <w:rsid w:val="004673C3"/>
    <w:rsid w:val="00467CCD"/>
    <w:rsid w:val="00470BDB"/>
    <w:rsid w:val="0047182B"/>
    <w:rsid w:val="0047362D"/>
    <w:rsid w:val="00473D45"/>
    <w:rsid w:val="00474C6C"/>
    <w:rsid w:val="00474CAB"/>
    <w:rsid w:val="004758DD"/>
    <w:rsid w:val="0047765C"/>
    <w:rsid w:val="00477ACB"/>
    <w:rsid w:val="0048138B"/>
    <w:rsid w:val="00481C5B"/>
    <w:rsid w:val="00481D66"/>
    <w:rsid w:val="00482CDF"/>
    <w:rsid w:val="00482D99"/>
    <w:rsid w:val="00483EC9"/>
    <w:rsid w:val="00483FC6"/>
    <w:rsid w:val="004841EC"/>
    <w:rsid w:val="004850F7"/>
    <w:rsid w:val="00485D2F"/>
    <w:rsid w:val="00485F7A"/>
    <w:rsid w:val="0048649E"/>
    <w:rsid w:val="00490D10"/>
    <w:rsid w:val="00490D75"/>
    <w:rsid w:val="0049140A"/>
    <w:rsid w:val="00491E2C"/>
    <w:rsid w:val="004921B1"/>
    <w:rsid w:val="00493055"/>
    <w:rsid w:val="004939E4"/>
    <w:rsid w:val="00493C23"/>
    <w:rsid w:val="00495A50"/>
    <w:rsid w:val="00495DA1"/>
    <w:rsid w:val="00497E11"/>
    <w:rsid w:val="004A0B3E"/>
    <w:rsid w:val="004A1016"/>
    <w:rsid w:val="004A4B83"/>
    <w:rsid w:val="004A51C1"/>
    <w:rsid w:val="004A56D0"/>
    <w:rsid w:val="004A65C5"/>
    <w:rsid w:val="004A7225"/>
    <w:rsid w:val="004B3D7B"/>
    <w:rsid w:val="004B4F2C"/>
    <w:rsid w:val="004B53DE"/>
    <w:rsid w:val="004B6275"/>
    <w:rsid w:val="004B6A72"/>
    <w:rsid w:val="004B6B77"/>
    <w:rsid w:val="004B6B91"/>
    <w:rsid w:val="004B71B6"/>
    <w:rsid w:val="004B7D73"/>
    <w:rsid w:val="004C1656"/>
    <w:rsid w:val="004C1668"/>
    <w:rsid w:val="004C18C5"/>
    <w:rsid w:val="004C18F7"/>
    <w:rsid w:val="004C1DD1"/>
    <w:rsid w:val="004C1FAD"/>
    <w:rsid w:val="004C22E4"/>
    <w:rsid w:val="004C2AE8"/>
    <w:rsid w:val="004C2BB1"/>
    <w:rsid w:val="004C2BDD"/>
    <w:rsid w:val="004C3092"/>
    <w:rsid w:val="004C405C"/>
    <w:rsid w:val="004C4DF7"/>
    <w:rsid w:val="004C4EEE"/>
    <w:rsid w:val="004C4F34"/>
    <w:rsid w:val="004C4FA2"/>
    <w:rsid w:val="004C5382"/>
    <w:rsid w:val="004C6BE2"/>
    <w:rsid w:val="004C7114"/>
    <w:rsid w:val="004D05EE"/>
    <w:rsid w:val="004D07BB"/>
    <w:rsid w:val="004D13CA"/>
    <w:rsid w:val="004D4A03"/>
    <w:rsid w:val="004D5179"/>
    <w:rsid w:val="004E123C"/>
    <w:rsid w:val="004E2477"/>
    <w:rsid w:val="004E26BA"/>
    <w:rsid w:val="004E46B5"/>
    <w:rsid w:val="004E4CD7"/>
    <w:rsid w:val="004E5107"/>
    <w:rsid w:val="004E5A3A"/>
    <w:rsid w:val="004E624E"/>
    <w:rsid w:val="004E6FF4"/>
    <w:rsid w:val="004F1238"/>
    <w:rsid w:val="004F2352"/>
    <w:rsid w:val="004F2425"/>
    <w:rsid w:val="004F2A63"/>
    <w:rsid w:val="004F5B4B"/>
    <w:rsid w:val="004F5EB7"/>
    <w:rsid w:val="004F6633"/>
    <w:rsid w:val="004F6E04"/>
    <w:rsid w:val="004F7528"/>
    <w:rsid w:val="0050234D"/>
    <w:rsid w:val="00502DBB"/>
    <w:rsid w:val="00503304"/>
    <w:rsid w:val="00504053"/>
    <w:rsid w:val="005047BC"/>
    <w:rsid w:val="00504FBB"/>
    <w:rsid w:val="00505917"/>
    <w:rsid w:val="00505C44"/>
    <w:rsid w:val="0051030E"/>
    <w:rsid w:val="00510579"/>
    <w:rsid w:val="005115CB"/>
    <w:rsid w:val="005119F9"/>
    <w:rsid w:val="00511DC4"/>
    <w:rsid w:val="0051219B"/>
    <w:rsid w:val="005134C5"/>
    <w:rsid w:val="005135FA"/>
    <w:rsid w:val="005136C7"/>
    <w:rsid w:val="005150A3"/>
    <w:rsid w:val="00516128"/>
    <w:rsid w:val="0051666F"/>
    <w:rsid w:val="00516680"/>
    <w:rsid w:val="005172DD"/>
    <w:rsid w:val="0052134F"/>
    <w:rsid w:val="005219A9"/>
    <w:rsid w:val="00521EB6"/>
    <w:rsid w:val="0052264D"/>
    <w:rsid w:val="00522D32"/>
    <w:rsid w:val="005233F1"/>
    <w:rsid w:val="00523EA5"/>
    <w:rsid w:val="00525164"/>
    <w:rsid w:val="00525C6F"/>
    <w:rsid w:val="00527FCE"/>
    <w:rsid w:val="0053015C"/>
    <w:rsid w:val="00530D38"/>
    <w:rsid w:val="00531289"/>
    <w:rsid w:val="00531404"/>
    <w:rsid w:val="00533742"/>
    <w:rsid w:val="00534757"/>
    <w:rsid w:val="00535644"/>
    <w:rsid w:val="00535E24"/>
    <w:rsid w:val="005363C7"/>
    <w:rsid w:val="0053749A"/>
    <w:rsid w:val="00541D2D"/>
    <w:rsid w:val="00542FDC"/>
    <w:rsid w:val="00543067"/>
    <w:rsid w:val="005437F8"/>
    <w:rsid w:val="0054575B"/>
    <w:rsid w:val="005461EB"/>
    <w:rsid w:val="0054692B"/>
    <w:rsid w:val="005476D9"/>
    <w:rsid w:val="005509AD"/>
    <w:rsid w:val="005511A0"/>
    <w:rsid w:val="005518C4"/>
    <w:rsid w:val="00551C8E"/>
    <w:rsid w:val="00551FC4"/>
    <w:rsid w:val="0055247F"/>
    <w:rsid w:val="00552E48"/>
    <w:rsid w:val="0055336D"/>
    <w:rsid w:val="00553B92"/>
    <w:rsid w:val="00553EAB"/>
    <w:rsid w:val="00555372"/>
    <w:rsid w:val="005562EF"/>
    <w:rsid w:val="00556593"/>
    <w:rsid w:val="00556A7B"/>
    <w:rsid w:val="00557A26"/>
    <w:rsid w:val="00557AEE"/>
    <w:rsid w:val="00560BA1"/>
    <w:rsid w:val="00561725"/>
    <w:rsid w:val="00561C02"/>
    <w:rsid w:val="00561C89"/>
    <w:rsid w:val="00562608"/>
    <w:rsid w:val="005628FC"/>
    <w:rsid w:val="00564F85"/>
    <w:rsid w:val="0056649D"/>
    <w:rsid w:val="00566BD7"/>
    <w:rsid w:val="0056797C"/>
    <w:rsid w:val="00570006"/>
    <w:rsid w:val="00570937"/>
    <w:rsid w:val="00575BD6"/>
    <w:rsid w:val="005766C0"/>
    <w:rsid w:val="00577796"/>
    <w:rsid w:val="00580B91"/>
    <w:rsid w:val="00587463"/>
    <w:rsid w:val="00590A2D"/>
    <w:rsid w:val="00591789"/>
    <w:rsid w:val="0059197B"/>
    <w:rsid w:val="00591CF4"/>
    <w:rsid w:val="00592AB6"/>
    <w:rsid w:val="00592B4A"/>
    <w:rsid w:val="005935CE"/>
    <w:rsid w:val="00594B29"/>
    <w:rsid w:val="0059627D"/>
    <w:rsid w:val="00596CEE"/>
    <w:rsid w:val="005A12AC"/>
    <w:rsid w:val="005A24CB"/>
    <w:rsid w:val="005A29C9"/>
    <w:rsid w:val="005A305F"/>
    <w:rsid w:val="005A4163"/>
    <w:rsid w:val="005A4478"/>
    <w:rsid w:val="005A63FC"/>
    <w:rsid w:val="005A67C5"/>
    <w:rsid w:val="005B3D0B"/>
    <w:rsid w:val="005B40B7"/>
    <w:rsid w:val="005B4166"/>
    <w:rsid w:val="005B41A4"/>
    <w:rsid w:val="005B5577"/>
    <w:rsid w:val="005B5BA6"/>
    <w:rsid w:val="005B5E55"/>
    <w:rsid w:val="005B6953"/>
    <w:rsid w:val="005B6B5E"/>
    <w:rsid w:val="005B6B66"/>
    <w:rsid w:val="005B7C6A"/>
    <w:rsid w:val="005C1816"/>
    <w:rsid w:val="005C1B4C"/>
    <w:rsid w:val="005C2430"/>
    <w:rsid w:val="005C2D9D"/>
    <w:rsid w:val="005C3ACA"/>
    <w:rsid w:val="005C4EAD"/>
    <w:rsid w:val="005C557C"/>
    <w:rsid w:val="005C590F"/>
    <w:rsid w:val="005C600F"/>
    <w:rsid w:val="005D15C7"/>
    <w:rsid w:val="005D2050"/>
    <w:rsid w:val="005D261B"/>
    <w:rsid w:val="005D2E06"/>
    <w:rsid w:val="005D36D4"/>
    <w:rsid w:val="005D390B"/>
    <w:rsid w:val="005D409F"/>
    <w:rsid w:val="005D40D4"/>
    <w:rsid w:val="005D56C5"/>
    <w:rsid w:val="005D5A9D"/>
    <w:rsid w:val="005D68F8"/>
    <w:rsid w:val="005D697C"/>
    <w:rsid w:val="005E0120"/>
    <w:rsid w:val="005E05DC"/>
    <w:rsid w:val="005E0741"/>
    <w:rsid w:val="005E08A6"/>
    <w:rsid w:val="005E281F"/>
    <w:rsid w:val="005E29C7"/>
    <w:rsid w:val="005E4253"/>
    <w:rsid w:val="005E4A03"/>
    <w:rsid w:val="005E4B30"/>
    <w:rsid w:val="005F1423"/>
    <w:rsid w:val="005F237F"/>
    <w:rsid w:val="005F2A49"/>
    <w:rsid w:val="005F5BC0"/>
    <w:rsid w:val="005F6F3A"/>
    <w:rsid w:val="005F712C"/>
    <w:rsid w:val="005F71B7"/>
    <w:rsid w:val="005F744F"/>
    <w:rsid w:val="005F7534"/>
    <w:rsid w:val="005F7F3B"/>
    <w:rsid w:val="00601382"/>
    <w:rsid w:val="00601529"/>
    <w:rsid w:val="006017B3"/>
    <w:rsid w:val="0060234A"/>
    <w:rsid w:val="006049E8"/>
    <w:rsid w:val="006049FF"/>
    <w:rsid w:val="006050DC"/>
    <w:rsid w:val="0060631D"/>
    <w:rsid w:val="006066A1"/>
    <w:rsid w:val="00606D36"/>
    <w:rsid w:val="00607EF4"/>
    <w:rsid w:val="006104E1"/>
    <w:rsid w:val="006114F6"/>
    <w:rsid w:val="00612D8A"/>
    <w:rsid w:val="00612D96"/>
    <w:rsid w:val="00615624"/>
    <w:rsid w:val="00616201"/>
    <w:rsid w:val="00616D1D"/>
    <w:rsid w:val="00620265"/>
    <w:rsid w:val="006212A4"/>
    <w:rsid w:val="00623FFD"/>
    <w:rsid w:val="0062496E"/>
    <w:rsid w:val="0062601D"/>
    <w:rsid w:val="00627ED8"/>
    <w:rsid w:val="00632715"/>
    <w:rsid w:val="006330E0"/>
    <w:rsid w:val="006331E5"/>
    <w:rsid w:val="0063422E"/>
    <w:rsid w:val="00634592"/>
    <w:rsid w:val="0063492A"/>
    <w:rsid w:val="006350B1"/>
    <w:rsid w:val="006354E4"/>
    <w:rsid w:val="0063556F"/>
    <w:rsid w:val="00636278"/>
    <w:rsid w:val="00636E37"/>
    <w:rsid w:val="006370E0"/>
    <w:rsid w:val="0064057A"/>
    <w:rsid w:val="0064715C"/>
    <w:rsid w:val="0065116B"/>
    <w:rsid w:val="00651784"/>
    <w:rsid w:val="00652332"/>
    <w:rsid w:val="00652714"/>
    <w:rsid w:val="0065277B"/>
    <w:rsid w:val="00652C1E"/>
    <w:rsid w:val="00654394"/>
    <w:rsid w:val="00654E3F"/>
    <w:rsid w:val="00654FC3"/>
    <w:rsid w:val="006554D4"/>
    <w:rsid w:val="00655A7E"/>
    <w:rsid w:val="0065618E"/>
    <w:rsid w:val="006567B7"/>
    <w:rsid w:val="0065786A"/>
    <w:rsid w:val="00657DEF"/>
    <w:rsid w:val="006602A5"/>
    <w:rsid w:val="00660433"/>
    <w:rsid w:val="00663004"/>
    <w:rsid w:val="0066327F"/>
    <w:rsid w:val="00663737"/>
    <w:rsid w:val="0066447E"/>
    <w:rsid w:val="00665509"/>
    <w:rsid w:val="00665561"/>
    <w:rsid w:val="00665F2F"/>
    <w:rsid w:val="006665D6"/>
    <w:rsid w:val="006669B6"/>
    <w:rsid w:val="006674A6"/>
    <w:rsid w:val="00673B8C"/>
    <w:rsid w:val="00673D1B"/>
    <w:rsid w:val="00673DAC"/>
    <w:rsid w:val="00674FEC"/>
    <w:rsid w:val="00677845"/>
    <w:rsid w:val="00680631"/>
    <w:rsid w:val="0068192C"/>
    <w:rsid w:val="0068194D"/>
    <w:rsid w:val="006823A4"/>
    <w:rsid w:val="0068256F"/>
    <w:rsid w:val="00682C27"/>
    <w:rsid w:val="00682DD2"/>
    <w:rsid w:val="006838D1"/>
    <w:rsid w:val="0068428B"/>
    <w:rsid w:val="00685050"/>
    <w:rsid w:val="00687B10"/>
    <w:rsid w:val="00694174"/>
    <w:rsid w:val="006945C9"/>
    <w:rsid w:val="00695BD7"/>
    <w:rsid w:val="00696F15"/>
    <w:rsid w:val="006A16D4"/>
    <w:rsid w:val="006A1D3A"/>
    <w:rsid w:val="006A2067"/>
    <w:rsid w:val="006A2353"/>
    <w:rsid w:val="006A3561"/>
    <w:rsid w:val="006A3B12"/>
    <w:rsid w:val="006A566F"/>
    <w:rsid w:val="006A59C0"/>
    <w:rsid w:val="006A63D3"/>
    <w:rsid w:val="006A6CC4"/>
    <w:rsid w:val="006A75C4"/>
    <w:rsid w:val="006B0792"/>
    <w:rsid w:val="006B125C"/>
    <w:rsid w:val="006B2EEA"/>
    <w:rsid w:val="006B39DB"/>
    <w:rsid w:val="006B3B4B"/>
    <w:rsid w:val="006B3E3E"/>
    <w:rsid w:val="006B3E4A"/>
    <w:rsid w:val="006B4D62"/>
    <w:rsid w:val="006B5E3A"/>
    <w:rsid w:val="006B72A7"/>
    <w:rsid w:val="006B77C1"/>
    <w:rsid w:val="006C18DF"/>
    <w:rsid w:val="006C19BB"/>
    <w:rsid w:val="006C1B39"/>
    <w:rsid w:val="006C3206"/>
    <w:rsid w:val="006C3E65"/>
    <w:rsid w:val="006C5061"/>
    <w:rsid w:val="006C53DA"/>
    <w:rsid w:val="006C6118"/>
    <w:rsid w:val="006C6531"/>
    <w:rsid w:val="006C68B2"/>
    <w:rsid w:val="006C74B1"/>
    <w:rsid w:val="006D014D"/>
    <w:rsid w:val="006D0605"/>
    <w:rsid w:val="006D0F33"/>
    <w:rsid w:val="006D1DA8"/>
    <w:rsid w:val="006D1EE6"/>
    <w:rsid w:val="006D32A4"/>
    <w:rsid w:val="006D505F"/>
    <w:rsid w:val="006D6025"/>
    <w:rsid w:val="006D74E2"/>
    <w:rsid w:val="006D75C4"/>
    <w:rsid w:val="006E0477"/>
    <w:rsid w:val="006E1FE3"/>
    <w:rsid w:val="006E37BC"/>
    <w:rsid w:val="006E38F4"/>
    <w:rsid w:val="006E406C"/>
    <w:rsid w:val="006E4962"/>
    <w:rsid w:val="006E4D00"/>
    <w:rsid w:val="006E584E"/>
    <w:rsid w:val="006E6073"/>
    <w:rsid w:val="006E65A7"/>
    <w:rsid w:val="006E679C"/>
    <w:rsid w:val="006E71AE"/>
    <w:rsid w:val="006E72E5"/>
    <w:rsid w:val="006F073C"/>
    <w:rsid w:val="006F112B"/>
    <w:rsid w:val="006F2A30"/>
    <w:rsid w:val="006F31BC"/>
    <w:rsid w:val="006F344E"/>
    <w:rsid w:val="006F3C95"/>
    <w:rsid w:val="006F562B"/>
    <w:rsid w:val="006F5AB8"/>
    <w:rsid w:val="006F5B4E"/>
    <w:rsid w:val="006F5CFF"/>
    <w:rsid w:val="006F5D5A"/>
    <w:rsid w:val="00700EA3"/>
    <w:rsid w:val="00702CC9"/>
    <w:rsid w:val="0070443F"/>
    <w:rsid w:val="0070617F"/>
    <w:rsid w:val="0070651A"/>
    <w:rsid w:val="00706C46"/>
    <w:rsid w:val="007078FC"/>
    <w:rsid w:val="00710832"/>
    <w:rsid w:val="0071363D"/>
    <w:rsid w:val="00713FCC"/>
    <w:rsid w:val="00715329"/>
    <w:rsid w:val="00716267"/>
    <w:rsid w:val="007165B3"/>
    <w:rsid w:val="00716721"/>
    <w:rsid w:val="007172D3"/>
    <w:rsid w:val="00717EC4"/>
    <w:rsid w:val="007202F9"/>
    <w:rsid w:val="00720A3D"/>
    <w:rsid w:val="00720B3D"/>
    <w:rsid w:val="00720F0F"/>
    <w:rsid w:val="007219B0"/>
    <w:rsid w:val="00721EA1"/>
    <w:rsid w:val="007230EB"/>
    <w:rsid w:val="00723963"/>
    <w:rsid w:val="00723CDB"/>
    <w:rsid w:val="00724971"/>
    <w:rsid w:val="00725333"/>
    <w:rsid w:val="00726643"/>
    <w:rsid w:val="00727B80"/>
    <w:rsid w:val="00727C92"/>
    <w:rsid w:val="007305C5"/>
    <w:rsid w:val="00731B4A"/>
    <w:rsid w:val="007327E7"/>
    <w:rsid w:val="00732C1A"/>
    <w:rsid w:val="00732C93"/>
    <w:rsid w:val="00733140"/>
    <w:rsid w:val="00733777"/>
    <w:rsid w:val="00733A69"/>
    <w:rsid w:val="00734D8C"/>
    <w:rsid w:val="007354D7"/>
    <w:rsid w:val="00736BA8"/>
    <w:rsid w:val="00736ED6"/>
    <w:rsid w:val="007372F3"/>
    <w:rsid w:val="00737921"/>
    <w:rsid w:val="00737967"/>
    <w:rsid w:val="00737D7A"/>
    <w:rsid w:val="00740217"/>
    <w:rsid w:val="00740E54"/>
    <w:rsid w:val="0074148A"/>
    <w:rsid w:val="0074293A"/>
    <w:rsid w:val="00742FCE"/>
    <w:rsid w:val="007440F9"/>
    <w:rsid w:val="00745501"/>
    <w:rsid w:val="00745E17"/>
    <w:rsid w:val="00745E26"/>
    <w:rsid w:val="00746179"/>
    <w:rsid w:val="00746502"/>
    <w:rsid w:val="00750053"/>
    <w:rsid w:val="0075064A"/>
    <w:rsid w:val="00751CE7"/>
    <w:rsid w:val="00752364"/>
    <w:rsid w:val="007534CC"/>
    <w:rsid w:val="007534F9"/>
    <w:rsid w:val="00754AC8"/>
    <w:rsid w:val="0076312E"/>
    <w:rsid w:val="00763605"/>
    <w:rsid w:val="00763DC6"/>
    <w:rsid w:val="00763F34"/>
    <w:rsid w:val="0076437C"/>
    <w:rsid w:val="007652E6"/>
    <w:rsid w:val="00765742"/>
    <w:rsid w:val="00765EA1"/>
    <w:rsid w:val="00766E7D"/>
    <w:rsid w:val="007700A0"/>
    <w:rsid w:val="007708E7"/>
    <w:rsid w:val="00770F88"/>
    <w:rsid w:val="00773030"/>
    <w:rsid w:val="00774088"/>
    <w:rsid w:val="00775D0E"/>
    <w:rsid w:val="00776CA5"/>
    <w:rsid w:val="00777255"/>
    <w:rsid w:val="007777A9"/>
    <w:rsid w:val="00777AF5"/>
    <w:rsid w:val="00780A21"/>
    <w:rsid w:val="00782902"/>
    <w:rsid w:val="00783A30"/>
    <w:rsid w:val="007855BA"/>
    <w:rsid w:val="00786B97"/>
    <w:rsid w:val="007878DE"/>
    <w:rsid w:val="007910CA"/>
    <w:rsid w:val="00791386"/>
    <w:rsid w:val="0079193F"/>
    <w:rsid w:val="00793B5E"/>
    <w:rsid w:val="00794214"/>
    <w:rsid w:val="00795A57"/>
    <w:rsid w:val="00796005"/>
    <w:rsid w:val="007964BD"/>
    <w:rsid w:val="007966C4"/>
    <w:rsid w:val="00797C0E"/>
    <w:rsid w:val="007A1021"/>
    <w:rsid w:val="007A4565"/>
    <w:rsid w:val="007A497B"/>
    <w:rsid w:val="007A5AAB"/>
    <w:rsid w:val="007B1013"/>
    <w:rsid w:val="007B305B"/>
    <w:rsid w:val="007B69D4"/>
    <w:rsid w:val="007B7996"/>
    <w:rsid w:val="007C1556"/>
    <w:rsid w:val="007C1C0F"/>
    <w:rsid w:val="007C1C36"/>
    <w:rsid w:val="007C2B31"/>
    <w:rsid w:val="007C2F5D"/>
    <w:rsid w:val="007C31D2"/>
    <w:rsid w:val="007C37E1"/>
    <w:rsid w:val="007C3A2D"/>
    <w:rsid w:val="007C3CC9"/>
    <w:rsid w:val="007C3CD2"/>
    <w:rsid w:val="007C4E50"/>
    <w:rsid w:val="007C62EF"/>
    <w:rsid w:val="007C7837"/>
    <w:rsid w:val="007D06C6"/>
    <w:rsid w:val="007D1079"/>
    <w:rsid w:val="007D2AD0"/>
    <w:rsid w:val="007D4233"/>
    <w:rsid w:val="007D490A"/>
    <w:rsid w:val="007D5124"/>
    <w:rsid w:val="007D5784"/>
    <w:rsid w:val="007D5B91"/>
    <w:rsid w:val="007D69E7"/>
    <w:rsid w:val="007D7561"/>
    <w:rsid w:val="007E0701"/>
    <w:rsid w:val="007E117E"/>
    <w:rsid w:val="007E3082"/>
    <w:rsid w:val="007E3223"/>
    <w:rsid w:val="007E330D"/>
    <w:rsid w:val="007E4746"/>
    <w:rsid w:val="007E542C"/>
    <w:rsid w:val="007E63B0"/>
    <w:rsid w:val="007E7075"/>
    <w:rsid w:val="007E7752"/>
    <w:rsid w:val="007F0E29"/>
    <w:rsid w:val="007F2166"/>
    <w:rsid w:val="007F2EE2"/>
    <w:rsid w:val="007F3862"/>
    <w:rsid w:val="007F6015"/>
    <w:rsid w:val="007F6B0A"/>
    <w:rsid w:val="00801662"/>
    <w:rsid w:val="00801AE0"/>
    <w:rsid w:val="0080309E"/>
    <w:rsid w:val="00803C94"/>
    <w:rsid w:val="00803E0B"/>
    <w:rsid w:val="00804B1D"/>
    <w:rsid w:val="00805268"/>
    <w:rsid w:val="0080529E"/>
    <w:rsid w:val="008053FD"/>
    <w:rsid w:val="0080540B"/>
    <w:rsid w:val="00806160"/>
    <w:rsid w:val="00810F75"/>
    <w:rsid w:val="008124A9"/>
    <w:rsid w:val="00812894"/>
    <w:rsid w:val="00812B8E"/>
    <w:rsid w:val="00815892"/>
    <w:rsid w:val="00816148"/>
    <w:rsid w:val="00817A2E"/>
    <w:rsid w:val="008200C2"/>
    <w:rsid w:val="00820128"/>
    <w:rsid w:val="0082105E"/>
    <w:rsid w:val="00822734"/>
    <w:rsid w:val="008233ED"/>
    <w:rsid w:val="00824082"/>
    <w:rsid w:val="008244B3"/>
    <w:rsid w:val="00825664"/>
    <w:rsid w:val="00827E3B"/>
    <w:rsid w:val="00830D27"/>
    <w:rsid w:val="008313F4"/>
    <w:rsid w:val="00832B8C"/>
    <w:rsid w:val="00832DFF"/>
    <w:rsid w:val="0083370D"/>
    <w:rsid w:val="00833FD8"/>
    <w:rsid w:val="00834BEC"/>
    <w:rsid w:val="00835562"/>
    <w:rsid w:val="008365AA"/>
    <w:rsid w:val="00836F9E"/>
    <w:rsid w:val="0084270D"/>
    <w:rsid w:val="00842811"/>
    <w:rsid w:val="00842FA4"/>
    <w:rsid w:val="00843F91"/>
    <w:rsid w:val="00844CCC"/>
    <w:rsid w:val="008458EE"/>
    <w:rsid w:val="00846519"/>
    <w:rsid w:val="0085003C"/>
    <w:rsid w:val="008511BF"/>
    <w:rsid w:val="00851862"/>
    <w:rsid w:val="00853D26"/>
    <w:rsid w:val="008541B1"/>
    <w:rsid w:val="00855F93"/>
    <w:rsid w:val="008560FC"/>
    <w:rsid w:val="008577A1"/>
    <w:rsid w:val="008578DB"/>
    <w:rsid w:val="00860234"/>
    <w:rsid w:val="00860881"/>
    <w:rsid w:val="008612EA"/>
    <w:rsid w:val="008625B7"/>
    <w:rsid w:val="008627BA"/>
    <w:rsid w:val="00862DCF"/>
    <w:rsid w:val="00863AD0"/>
    <w:rsid w:val="00864806"/>
    <w:rsid w:val="008665B1"/>
    <w:rsid w:val="00872643"/>
    <w:rsid w:val="008727E8"/>
    <w:rsid w:val="0087396C"/>
    <w:rsid w:val="00874FA1"/>
    <w:rsid w:val="00881412"/>
    <w:rsid w:val="00882386"/>
    <w:rsid w:val="008829EA"/>
    <w:rsid w:val="00882AA1"/>
    <w:rsid w:val="00883C29"/>
    <w:rsid w:val="00883D90"/>
    <w:rsid w:val="00884AA2"/>
    <w:rsid w:val="0088686B"/>
    <w:rsid w:val="00887C5C"/>
    <w:rsid w:val="00890E1E"/>
    <w:rsid w:val="00891EFC"/>
    <w:rsid w:val="00892736"/>
    <w:rsid w:val="00894608"/>
    <w:rsid w:val="00897038"/>
    <w:rsid w:val="008973E5"/>
    <w:rsid w:val="008A161A"/>
    <w:rsid w:val="008A1655"/>
    <w:rsid w:val="008A4067"/>
    <w:rsid w:val="008A4B79"/>
    <w:rsid w:val="008A5248"/>
    <w:rsid w:val="008A52FB"/>
    <w:rsid w:val="008A5BA2"/>
    <w:rsid w:val="008A62D6"/>
    <w:rsid w:val="008A6C31"/>
    <w:rsid w:val="008B0022"/>
    <w:rsid w:val="008B0795"/>
    <w:rsid w:val="008B0859"/>
    <w:rsid w:val="008B0C84"/>
    <w:rsid w:val="008B0DD9"/>
    <w:rsid w:val="008B1C3E"/>
    <w:rsid w:val="008B2E25"/>
    <w:rsid w:val="008B4D51"/>
    <w:rsid w:val="008B5151"/>
    <w:rsid w:val="008B53BB"/>
    <w:rsid w:val="008B53BD"/>
    <w:rsid w:val="008B6048"/>
    <w:rsid w:val="008B61AA"/>
    <w:rsid w:val="008B6B91"/>
    <w:rsid w:val="008B7575"/>
    <w:rsid w:val="008B7E38"/>
    <w:rsid w:val="008C2CA4"/>
    <w:rsid w:val="008C44DA"/>
    <w:rsid w:val="008C4820"/>
    <w:rsid w:val="008C5935"/>
    <w:rsid w:val="008C5AB6"/>
    <w:rsid w:val="008C6615"/>
    <w:rsid w:val="008C68D9"/>
    <w:rsid w:val="008C710B"/>
    <w:rsid w:val="008C7626"/>
    <w:rsid w:val="008D053F"/>
    <w:rsid w:val="008D0798"/>
    <w:rsid w:val="008D218E"/>
    <w:rsid w:val="008D4862"/>
    <w:rsid w:val="008D64B6"/>
    <w:rsid w:val="008D6982"/>
    <w:rsid w:val="008D7175"/>
    <w:rsid w:val="008D78C8"/>
    <w:rsid w:val="008D7A4C"/>
    <w:rsid w:val="008D7F64"/>
    <w:rsid w:val="008E22A6"/>
    <w:rsid w:val="008E35FA"/>
    <w:rsid w:val="008E4D82"/>
    <w:rsid w:val="008E56E2"/>
    <w:rsid w:val="008E70A6"/>
    <w:rsid w:val="008F0A44"/>
    <w:rsid w:val="008F0E68"/>
    <w:rsid w:val="008F150D"/>
    <w:rsid w:val="008F152A"/>
    <w:rsid w:val="008F39EB"/>
    <w:rsid w:val="008F4588"/>
    <w:rsid w:val="008F5192"/>
    <w:rsid w:val="008F57D0"/>
    <w:rsid w:val="008F786C"/>
    <w:rsid w:val="0090153B"/>
    <w:rsid w:val="00901DD3"/>
    <w:rsid w:val="00902156"/>
    <w:rsid w:val="00902733"/>
    <w:rsid w:val="00903C98"/>
    <w:rsid w:val="00903E4F"/>
    <w:rsid w:val="009042A4"/>
    <w:rsid w:val="00906C78"/>
    <w:rsid w:val="00906DCC"/>
    <w:rsid w:val="0091007C"/>
    <w:rsid w:val="00910D4C"/>
    <w:rsid w:val="00911770"/>
    <w:rsid w:val="00911F90"/>
    <w:rsid w:val="00914410"/>
    <w:rsid w:val="00914BCE"/>
    <w:rsid w:val="00915144"/>
    <w:rsid w:val="00916958"/>
    <w:rsid w:val="00916A37"/>
    <w:rsid w:val="00917F4E"/>
    <w:rsid w:val="00920C58"/>
    <w:rsid w:val="009210E8"/>
    <w:rsid w:val="0092153D"/>
    <w:rsid w:val="009221D3"/>
    <w:rsid w:val="0092230D"/>
    <w:rsid w:val="00922773"/>
    <w:rsid w:val="009232BB"/>
    <w:rsid w:val="009235A1"/>
    <w:rsid w:val="00924F64"/>
    <w:rsid w:val="00925D68"/>
    <w:rsid w:val="009262CD"/>
    <w:rsid w:val="00926859"/>
    <w:rsid w:val="00926C7A"/>
    <w:rsid w:val="00926D3D"/>
    <w:rsid w:val="009279C2"/>
    <w:rsid w:val="00930DED"/>
    <w:rsid w:val="00931D1B"/>
    <w:rsid w:val="00932755"/>
    <w:rsid w:val="00934213"/>
    <w:rsid w:val="00934DA6"/>
    <w:rsid w:val="009357EA"/>
    <w:rsid w:val="00935816"/>
    <w:rsid w:val="009360E7"/>
    <w:rsid w:val="009368BD"/>
    <w:rsid w:val="009369D3"/>
    <w:rsid w:val="00936F80"/>
    <w:rsid w:val="00937E0D"/>
    <w:rsid w:val="00940610"/>
    <w:rsid w:val="00941FC8"/>
    <w:rsid w:val="009445A1"/>
    <w:rsid w:val="009460BE"/>
    <w:rsid w:val="00946459"/>
    <w:rsid w:val="00946BA8"/>
    <w:rsid w:val="00947CFB"/>
    <w:rsid w:val="00950037"/>
    <w:rsid w:val="00952789"/>
    <w:rsid w:val="00954937"/>
    <w:rsid w:val="009564C6"/>
    <w:rsid w:val="00956858"/>
    <w:rsid w:val="00957248"/>
    <w:rsid w:val="00966AD8"/>
    <w:rsid w:val="00966D5B"/>
    <w:rsid w:val="0096789C"/>
    <w:rsid w:val="00967D5F"/>
    <w:rsid w:val="00967DE8"/>
    <w:rsid w:val="00970AB2"/>
    <w:rsid w:val="009716CE"/>
    <w:rsid w:val="00971ACB"/>
    <w:rsid w:val="00971D06"/>
    <w:rsid w:val="009726CF"/>
    <w:rsid w:val="00972EE3"/>
    <w:rsid w:val="0097444E"/>
    <w:rsid w:val="00974596"/>
    <w:rsid w:val="00975BDA"/>
    <w:rsid w:val="00976C20"/>
    <w:rsid w:val="0097721A"/>
    <w:rsid w:val="009779B9"/>
    <w:rsid w:val="009800B8"/>
    <w:rsid w:val="0098145E"/>
    <w:rsid w:val="009815A9"/>
    <w:rsid w:val="00981D91"/>
    <w:rsid w:val="00984606"/>
    <w:rsid w:val="00984AC9"/>
    <w:rsid w:val="00984FEA"/>
    <w:rsid w:val="0098566F"/>
    <w:rsid w:val="009859BE"/>
    <w:rsid w:val="00986032"/>
    <w:rsid w:val="00986EE5"/>
    <w:rsid w:val="009870C7"/>
    <w:rsid w:val="00987611"/>
    <w:rsid w:val="009906F2"/>
    <w:rsid w:val="0099076B"/>
    <w:rsid w:val="00990F92"/>
    <w:rsid w:val="00991E93"/>
    <w:rsid w:val="00992048"/>
    <w:rsid w:val="00992CB3"/>
    <w:rsid w:val="00992EE8"/>
    <w:rsid w:val="00993E5A"/>
    <w:rsid w:val="00994477"/>
    <w:rsid w:val="00994565"/>
    <w:rsid w:val="0099464A"/>
    <w:rsid w:val="009953EC"/>
    <w:rsid w:val="00996972"/>
    <w:rsid w:val="009A23F0"/>
    <w:rsid w:val="009A37E6"/>
    <w:rsid w:val="009A3ED3"/>
    <w:rsid w:val="009A50EC"/>
    <w:rsid w:val="009A638A"/>
    <w:rsid w:val="009A7B30"/>
    <w:rsid w:val="009B1438"/>
    <w:rsid w:val="009B1588"/>
    <w:rsid w:val="009B195B"/>
    <w:rsid w:val="009B1DC1"/>
    <w:rsid w:val="009B2A87"/>
    <w:rsid w:val="009B38AA"/>
    <w:rsid w:val="009B48B8"/>
    <w:rsid w:val="009B6F4F"/>
    <w:rsid w:val="009B7221"/>
    <w:rsid w:val="009B776D"/>
    <w:rsid w:val="009C0753"/>
    <w:rsid w:val="009C123B"/>
    <w:rsid w:val="009C15A8"/>
    <w:rsid w:val="009C1CD6"/>
    <w:rsid w:val="009C240B"/>
    <w:rsid w:val="009C2720"/>
    <w:rsid w:val="009C2E7A"/>
    <w:rsid w:val="009C395F"/>
    <w:rsid w:val="009C39F7"/>
    <w:rsid w:val="009C403B"/>
    <w:rsid w:val="009C6C5D"/>
    <w:rsid w:val="009C7A5F"/>
    <w:rsid w:val="009C7BB6"/>
    <w:rsid w:val="009D02A0"/>
    <w:rsid w:val="009D03F3"/>
    <w:rsid w:val="009D097E"/>
    <w:rsid w:val="009D1D09"/>
    <w:rsid w:val="009D26EE"/>
    <w:rsid w:val="009D33E8"/>
    <w:rsid w:val="009D3C91"/>
    <w:rsid w:val="009D53C7"/>
    <w:rsid w:val="009D5E08"/>
    <w:rsid w:val="009D6799"/>
    <w:rsid w:val="009E0D3F"/>
    <w:rsid w:val="009E2FDB"/>
    <w:rsid w:val="009E39A6"/>
    <w:rsid w:val="009E4C35"/>
    <w:rsid w:val="009E4EB2"/>
    <w:rsid w:val="009E58EC"/>
    <w:rsid w:val="009E5C3F"/>
    <w:rsid w:val="009E5E26"/>
    <w:rsid w:val="009E6ED7"/>
    <w:rsid w:val="009E78AC"/>
    <w:rsid w:val="009F06E7"/>
    <w:rsid w:val="009F092C"/>
    <w:rsid w:val="009F238A"/>
    <w:rsid w:val="009F3015"/>
    <w:rsid w:val="009F316E"/>
    <w:rsid w:val="009F3191"/>
    <w:rsid w:val="009F4FD6"/>
    <w:rsid w:val="009F664A"/>
    <w:rsid w:val="009F6B97"/>
    <w:rsid w:val="009F6DC8"/>
    <w:rsid w:val="00A00303"/>
    <w:rsid w:val="00A01D38"/>
    <w:rsid w:val="00A02A25"/>
    <w:rsid w:val="00A031EB"/>
    <w:rsid w:val="00A033F2"/>
    <w:rsid w:val="00A03689"/>
    <w:rsid w:val="00A0435A"/>
    <w:rsid w:val="00A06646"/>
    <w:rsid w:val="00A072D3"/>
    <w:rsid w:val="00A10444"/>
    <w:rsid w:val="00A1237A"/>
    <w:rsid w:val="00A13115"/>
    <w:rsid w:val="00A1348B"/>
    <w:rsid w:val="00A142BC"/>
    <w:rsid w:val="00A1505D"/>
    <w:rsid w:val="00A150C9"/>
    <w:rsid w:val="00A16DCE"/>
    <w:rsid w:val="00A16FFC"/>
    <w:rsid w:val="00A205C1"/>
    <w:rsid w:val="00A21D70"/>
    <w:rsid w:val="00A22651"/>
    <w:rsid w:val="00A235C9"/>
    <w:rsid w:val="00A242BE"/>
    <w:rsid w:val="00A24A78"/>
    <w:rsid w:val="00A24D10"/>
    <w:rsid w:val="00A24D22"/>
    <w:rsid w:val="00A24D53"/>
    <w:rsid w:val="00A279BF"/>
    <w:rsid w:val="00A27E7B"/>
    <w:rsid w:val="00A27F5B"/>
    <w:rsid w:val="00A30199"/>
    <w:rsid w:val="00A30498"/>
    <w:rsid w:val="00A3134B"/>
    <w:rsid w:val="00A33978"/>
    <w:rsid w:val="00A33BC1"/>
    <w:rsid w:val="00A35034"/>
    <w:rsid w:val="00A352DD"/>
    <w:rsid w:val="00A36C2F"/>
    <w:rsid w:val="00A370A9"/>
    <w:rsid w:val="00A37445"/>
    <w:rsid w:val="00A37C87"/>
    <w:rsid w:val="00A41C39"/>
    <w:rsid w:val="00A42C96"/>
    <w:rsid w:val="00A42D52"/>
    <w:rsid w:val="00A444D2"/>
    <w:rsid w:val="00A44BD3"/>
    <w:rsid w:val="00A44DA5"/>
    <w:rsid w:val="00A45BCD"/>
    <w:rsid w:val="00A46117"/>
    <w:rsid w:val="00A4630F"/>
    <w:rsid w:val="00A46BE7"/>
    <w:rsid w:val="00A50AF6"/>
    <w:rsid w:val="00A52C4C"/>
    <w:rsid w:val="00A53171"/>
    <w:rsid w:val="00A5362D"/>
    <w:rsid w:val="00A54230"/>
    <w:rsid w:val="00A55C9B"/>
    <w:rsid w:val="00A56E0F"/>
    <w:rsid w:val="00A57704"/>
    <w:rsid w:val="00A6100E"/>
    <w:rsid w:val="00A61468"/>
    <w:rsid w:val="00A631BD"/>
    <w:rsid w:val="00A632C2"/>
    <w:rsid w:val="00A637B0"/>
    <w:rsid w:val="00A63830"/>
    <w:rsid w:val="00A63C35"/>
    <w:rsid w:val="00A642D2"/>
    <w:rsid w:val="00A65096"/>
    <w:rsid w:val="00A66026"/>
    <w:rsid w:val="00A66228"/>
    <w:rsid w:val="00A66C1D"/>
    <w:rsid w:val="00A66D5E"/>
    <w:rsid w:val="00A67187"/>
    <w:rsid w:val="00A676F8"/>
    <w:rsid w:val="00A7218B"/>
    <w:rsid w:val="00A72917"/>
    <w:rsid w:val="00A73CAF"/>
    <w:rsid w:val="00A76329"/>
    <w:rsid w:val="00A76AA0"/>
    <w:rsid w:val="00A774E7"/>
    <w:rsid w:val="00A7783D"/>
    <w:rsid w:val="00A77CF2"/>
    <w:rsid w:val="00A81F72"/>
    <w:rsid w:val="00A82F73"/>
    <w:rsid w:val="00A83A65"/>
    <w:rsid w:val="00A86364"/>
    <w:rsid w:val="00A86ED1"/>
    <w:rsid w:val="00A9031C"/>
    <w:rsid w:val="00A9100E"/>
    <w:rsid w:val="00A921D6"/>
    <w:rsid w:val="00A94658"/>
    <w:rsid w:val="00A96362"/>
    <w:rsid w:val="00A97765"/>
    <w:rsid w:val="00A97F9E"/>
    <w:rsid w:val="00AA0860"/>
    <w:rsid w:val="00AA0BAF"/>
    <w:rsid w:val="00AA0F31"/>
    <w:rsid w:val="00AA1391"/>
    <w:rsid w:val="00AA1493"/>
    <w:rsid w:val="00AA17DC"/>
    <w:rsid w:val="00AA307B"/>
    <w:rsid w:val="00AA3460"/>
    <w:rsid w:val="00AA3794"/>
    <w:rsid w:val="00AA39A2"/>
    <w:rsid w:val="00AA3A7A"/>
    <w:rsid w:val="00AA42D1"/>
    <w:rsid w:val="00AA572A"/>
    <w:rsid w:val="00AA5C2A"/>
    <w:rsid w:val="00AA65C9"/>
    <w:rsid w:val="00AA6E4A"/>
    <w:rsid w:val="00AA7428"/>
    <w:rsid w:val="00AA7904"/>
    <w:rsid w:val="00AB07E0"/>
    <w:rsid w:val="00AB1292"/>
    <w:rsid w:val="00AB2109"/>
    <w:rsid w:val="00AB2293"/>
    <w:rsid w:val="00AB29CD"/>
    <w:rsid w:val="00AB3072"/>
    <w:rsid w:val="00AB307E"/>
    <w:rsid w:val="00AB3132"/>
    <w:rsid w:val="00AB4550"/>
    <w:rsid w:val="00AB4C09"/>
    <w:rsid w:val="00AB530F"/>
    <w:rsid w:val="00AB585E"/>
    <w:rsid w:val="00AB5EE1"/>
    <w:rsid w:val="00AB653E"/>
    <w:rsid w:val="00AB65A2"/>
    <w:rsid w:val="00AB6A06"/>
    <w:rsid w:val="00AC134D"/>
    <w:rsid w:val="00AC1C9C"/>
    <w:rsid w:val="00AC3356"/>
    <w:rsid w:val="00AC3A3B"/>
    <w:rsid w:val="00AC3A9D"/>
    <w:rsid w:val="00AC3DC9"/>
    <w:rsid w:val="00AC4A85"/>
    <w:rsid w:val="00AC5150"/>
    <w:rsid w:val="00AC5D6E"/>
    <w:rsid w:val="00AC5F34"/>
    <w:rsid w:val="00AC6B2D"/>
    <w:rsid w:val="00AC6EB0"/>
    <w:rsid w:val="00AC7303"/>
    <w:rsid w:val="00AC7E7A"/>
    <w:rsid w:val="00AD25BB"/>
    <w:rsid w:val="00AD3782"/>
    <w:rsid w:val="00AD3C7E"/>
    <w:rsid w:val="00AD429B"/>
    <w:rsid w:val="00AD4411"/>
    <w:rsid w:val="00AD4C06"/>
    <w:rsid w:val="00AD54F3"/>
    <w:rsid w:val="00AD7811"/>
    <w:rsid w:val="00AD7DA8"/>
    <w:rsid w:val="00AD7EB7"/>
    <w:rsid w:val="00AD7EFD"/>
    <w:rsid w:val="00AE0961"/>
    <w:rsid w:val="00AE0FCF"/>
    <w:rsid w:val="00AE10F1"/>
    <w:rsid w:val="00AE17C7"/>
    <w:rsid w:val="00AE1803"/>
    <w:rsid w:val="00AE4A63"/>
    <w:rsid w:val="00AE5CC9"/>
    <w:rsid w:val="00AE6419"/>
    <w:rsid w:val="00AE73B9"/>
    <w:rsid w:val="00AE78D9"/>
    <w:rsid w:val="00AF03D2"/>
    <w:rsid w:val="00AF0B6B"/>
    <w:rsid w:val="00AF0BC4"/>
    <w:rsid w:val="00AF162D"/>
    <w:rsid w:val="00AF1661"/>
    <w:rsid w:val="00AF2802"/>
    <w:rsid w:val="00AF3A4B"/>
    <w:rsid w:val="00AF44ED"/>
    <w:rsid w:val="00AF4576"/>
    <w:rsid w:val="00AF48BC"/>
    <w:rsid w:val="00AF5305"/>
    <w:rsid w:val="00AF72C0"/>
    <w:rsid w:val="00B001EB"/>
    <w:rsid w:val="00B01BEF"/>
    <w:rsid w:val="00B0216B"/>
    <w:rsid w:val="00B02D66"/>
    <w:rsid w:val="00B03123"/>
    <w:rsid w:val="00B046B1"/>
    <w:rsid w:val="00B05E88"/>
    <w:rsid w:val="00B06390"/>
    <w:rsid w:val="00B066AB"/>
    <w:rsid w:val="00B1008E"/>
    <w:rsid w:val="00B10331"/>
    <w:rsid w:val="00B109CA"/>
    <w:rsid w:val="00B1259B"/>
    <w:rsid w:val="00B12E37"/>
    <w:rsid w:val="00B132B3"/>
    <w:rsid w:val="00B13BF9"/>
    <w:rsid w:val="00B13BFE"/>
    <w:rsid w:val="00B13D1A"/>
    <w:rsid w:val="00B14FCB"/>
    <w:rsid w:val="00B16AA9"/>
    <w:rsid w:val="00B17DDF"/>
    <w:rsid w:val="00B20060"/>
    <w:rsid w:val="00B223A3"/>
    <w:rsid w:val="00B23595"/>
    <w:rsid w:val="00B24452"/>
    <w:rsid w:val="00B25EDE"/>
    <w:rsid w:val="00B27524"/>
    <w:rsid w:val="00B30BB3"/>
    <w:rsid w:val="00B30D4E"/>
    <w:rsid w:val="00B312E7"/>
    <w:rsid w:val="00B32C19"/>
    <w:rsid w:val="00B3405B"/>
    <w:rsid w:val="00B37198"/>
    <w:rsid w:val="00B41304"/>
    <w:rsid w:val="00B41704"/>
    <w:rsid w:val="00B4239E"/>
    <w:rsid w:val="00B425BC"/>
    <w:rsid w:val="00B437A2"/>
    <w:rsid w:val="00B44EF1"/>
    <w:rsid w:val="00B45A2A"/>
    <w:rsid w:val="00B4779B"/>
    <w:rsid w:val="00B477F6"/>
    <w:rsid w:val="00B47CCC"/>
    <w:rsid w:val="00B509A3"/>
    <w:rsid w:val="00B50A3C"/>
    <w:rsid w:val="00B50E7E"/>
    <w:rsid w:val="00B51222"/>
    <w:rsid w:val="00B51555"/>
    <w:rsid w:val="00B51A5B"/>
    <w:rsid w:val="00B51C0C"/>
    <w:rsid w:val="00B5279D"/>
    <w:rsid w:val="00B52F92"/>
    <w:rsid w:val="00B54470"/>
    <w:rsid w:val="00B54926"/>
    <w:rsid w:val="00B5639A"/>
    <w:rsid w:val="00B56783"/>
    <w:rsid w:val="00B57D7F"/>
    <w:rsid w:val="00B60415"/>
    <w:rsid w:val="00B612DD"/>
    <w:rsid w:val="00B61C07"/>
    <w:rsid w:val="00B61CA0"/>
    <w:rsid w:val="00B6285C"/>
    <w:rsid w:val="00B62B5C"/>
    <w:rsid w:val="00B630F5"/>
    <w:rsid w:val="00B63482"/>
    <w:rsid w:val="00B67FB6"/>
    <w:rsid w:val="00B7122E"/>
    <w:rsid w:val="00B719FE"/>
    <w:rsid w:val="00B73B5A"/>
    <w:rsid w:val="00B7452E"/>
    <w:rsid w:val="00B749AA"/>
    <w:rsid w:val="00B74BFC"/>
    <w:rsid w:val="00B76E6E"/>
    <w:rsid w:val="00B76F82"/>
    <w:rsid w:val="00B773FF"/>
    <w:rsid w:val="00B800A7"/>
    <w:rsid w:val="00B8230D"/>
    <w:rsid w:val="00B82571"/>
    <w:rsid w:val="00B82820"/>
    <w:rsid w:val="00B82E07"/>
    <w:rsid w:val="00B83D2E"/>
    <w:rsid w:val="00B842AC"/>
    <w:rsid w:val="00B878A8"/>
    <w:rsid w:val="00B9026A"/>
    <w:rsid w:val="00B91324"/>
    <w:rsid w:val="00B91845"/>
    <w:rsid w:val="00B918BF"/>
    <w:rsid w:val="00B934E3"/>
    <w:rsid w:val="00B9457E"/>
    <w:rsid w:val="00B947E7"/>
    <w:rsid w:val="00B95BF5"/>
    <w:rsid w:val="00B960D5"/>
    <w:rsid w:val="00B96332"/>
    <w:rsid w:val="00B96852"/>
    <w:rsid w:val="00B97114"/>
    <w:rsid w:val="00BA0020"/>
    <w:rsid w:val="00BA1902"/>
    <w:rsid w:val="00BA1C7D"/>
    <w:rsid w:val="00BA219D"/>
    <w:rsid w:val="00BA21F3"/>
    <w:rsid w:val="00BA2233"/>
    <w:rsid w:val="00BA2CF8"/>
    <w:rsid w:val="00BA33F6"/>
    <w:rsid w:val="00BA42B1"/>
    <w:rsid w:val="00BA563C"/>
    <w:rsid w:val="00BA5668"/>
    <w:rsid w:val="00BA6302"/>
    <w:rsid w:val="00BB0A1A"/>
    <w:rsid w:val="00BB1436"/>
    <w:rsid w:val="00BB2B68"/>
    <w:rsid w:val="00BB3059"/>
    <w:rsid w:val="00BB3465"/>
    <w:rsid w:val="00BB361F"/>
    <w:rsid w:val="00BB373B"/>
    <w:rsid w:val="00BB5DB6"/>
    <w:rsid w:val="00BB6830"/>
    <w:rsid w:val="00BB6FAA"/>
    <w:rsid w:val="00BB706A"/>
    <w:rsid w:val="00BC0DAC"/>
    <w:rsid w:val="00BC15AA"/>
    <w:rsid w:val="00BC16D5"/>
    <w:rsid w:val="00BC28C7"/>
    <w:rsid w:val="00BC297B"/>
    <w:rsid w:val="00BC2B33"/>
    <w:rsid w:val="00BC43A1"/>
    <w:rsid w:val="00BC4BE9"/>
    <w:rsid w:val="00BC579B"/>
    <w:rsid w:val="00BC57BD"/>
    <w:rsid w:val="00BC7532"/>
    <w:rsid w:val="00BC7AB4"/>
    <w:rsid w:val="00BD0A08"/>
    <w:rsid w:val="00BD2EBB"/>
    <w:rsid w:val="00BD2ED2"/>
    <w:rsid w:val="00BD2FDC"/>
    <w:rsid w:val="00BD322A"/>
    <w:rsid w:val="00BD3CE7"/>
    <w:rsid w:val="00BD4000"/>
    <w:rsid w:val="00BD57AE"/>
    <w:rsid w:val="00BD58FF"/>
    <w:rsid w:val="00BD60EB"/>
    <w:rsid w:val="00BD679B"/>
    <w:rsid w:val="00BD7226"/>
    <w:rsid w:val="00BD74B3"/>
    <w:rsid w:val="00BE0097"/>
    <w:rsid w:val="00BE078E"/>
    <w:rsid w:val="00BE0AA2"/>
    <w:rsid w:val="00BE1C43"/>
    <w:rsid w:val="00BE3083"/>
    <w:rsid w:val="00BE412D"/>
    <w:rsid w:val="00BE549E"/>
    <w:rsid w:val="00BE5A19"/>
    <w:rsid w:val="00BE5DBF"/>
    <w:rsid w:val="00BE6014"/>
    <w:rsid w:val="00BE6320"/>
    <w:rsid w:val="00BE65E1"/>
    <w:rsid w:val="00BE6697"/>
    <w:rsid w:val="00BE75C7"/>
    <w:rsid w:val="00BE78DA"/>
    <w:rsid w:val="00BF03E1"/>
    <w:rsid w:val="00BF1EA8"/>
    <w:rsid w:val="00BF20D1"/>
    <w:rsid w:val="00BF22DE"/>
    <w:rsid w:val="00BF3B8A"/>
    <w:rsid w:val="00BF3F1C"/>
    <w:rsid w:val="00BF48C9"/>
    <w:rsid w:val="00BF6D27"/>
    <w:rsid w:val="00BF6DD4"/>
    <w:rsid w:val="00BF75D0"/>
    <w:rsid w:val="00BF7CDC"/>
    <w:rsid w:val="00BF7DBC"/>
    <w:rsid w:val="00C002CB"/>
    <w:rsid w:val="00C0261A"/>
    <w:rsid w:val="00C03121"/>
    <w:rsid w:val="00C03225"/>
    <w:rsid w:val="00C03DB3"/>
    <w:rsid w:val="00C03F49"/>
    <w:rsid w:val="00C051A3"/>
    <w:rsid w:val="00C05D38"/>
    <w:rsid w:val="00C070B1"/>
    <w:rsid w:val="00C1212C"/>
    <w:rsid w:val="00C124DD"/>
    <w:rsid w:val="00C125B6"/>
    <w:rsid w:val="00C15486"/>
    <w:rsid w:val="00C177C7"/>
    <w:rsid w:val="00C17E9C"/>
    <w:rsid w:val="00C210C9"/>
    <w:rsid w:val="00C21D3E"/>
    <w:rsid w:val="00C22DC9"/>
    <w:rsid w:val="00C2306A"/>
    <w:rsid w:val="00C234E2"/>
    <w:rsid w:val="00C23691"/>
    <w:rsid w:val="00C23A42"/>
    <w:rsid w:val="00C23B2F"/>
    <w:rsid w:val="00C24059"/>
    <w:rsid w:val="00C24625"/>
    <w:rsid w:val="00C247F0"/>
    <w:rsid w:val="00C24F66"/>
    <w:rsid w:val="00C24F6D"/>
    <w:rsid w:val="00C253CE"/>
    <w:rsid w:val="00C25DDB"/>
    <w:rsid w:val="00C26A92"/>
    <w:rsid w:val="00C26BB8"/>
    <w:rsid w:val="00C30ED3"/>
    <w:rsid w:val="00C32A9E"/>
    <w:rsid w:val="00C331F0"/>
    <w:rsid w:val="00C33C18"/>
    <w:rsid w:val="00C33C42"/>
    <w:rsid w:val="00C34F8A"/>
    <w:rsid w:val="00C35DE5"/>
    <w:rsid w:val="00C35E8D"/>
    <w:rsid w:val="00C37B85"/>
    <w:rsid w:val="00C37ED2"/>
    <w:rsid w:val="00C401C0"/>
    <w:rsid w:val="00C408D0"/>
    <w:rsid w:val="00C416FA"/>
    <w:rsid w:val="00C43185"/>
    <w:rsid w:val="00C43939"/>
    <w:rsid w:val="00C43B9F"/>
    <w:rsid w:val="00C43C89"/>
    <w:rsid w:val="00C44670"/>
    <w:rsid w:val="00C44DD1"/>
    <w:rsid w:val="00C47C34"/>
    <w:rsid w:val="00C5032B"/>
    <w:rsid w:val="00C511B3"/>
    <w:rsid w:val="00C556AD"/>
    <w:rsid w:val="00C56AB5"/>
    <w:rsid w:val="00C56E8F"/>
    <w:rsid w:val="00C60979"/>
    <w:rsid w:val="00C61745"/>
    <w:rsid w:val="00C63CAB"/>
    <w:rsid w:val="00C645DE"/>
    <w:rsid w:val="00C64CA5"/>
    <w:rsid w:val="00C663A2"/>
    <w:rsid w:val="00C66598"/>
    <w:rsid w:val="00C66B91"/>
    <w:rsid w:val="00C67D5C"/>
    <w:rsid w:val="00C71025"/>
    <w:rsid w:val="00C717D0"/>
    <w:rsid w:val="00C71BCA"/>
    <w:rsid w:val="00C71D66"/>
    <w:rsid w:val="00C721F1"/>
    <w:rsid w:val="00C72A23"/>
    <w:rsid w:val="00C73739"/>
    <w:rsid w:val="00C75431"/>
    <w:rsid w:val="00C769D2"/>
    <w:rsid w:val="00C85641"/>
    <w:rsid w:val="00C85D14"/>
    <w:rsid w:val="00C862F7"/>
    <w:rsid w:val="00C87792"/>
    <w:rsid w:val="00C9049D"/>
    <w:rsid w:val="00C91446"/>
    <w:rsid w:val="00C91E47"/>
    <w:rsid w:val="00C92750"/>
    <w:rsid w:val="00C929D1"/>
    <w:rsid w:val="00C92AD1"/>
    <w:rsid w:val="00C930E7"/>
    <w:rsid w:val="00C93516"/>
    <w:rsid w:val="00C93D49"/>
    <w:rsid w:val="00C9799C"/>
    <w:rsid w:val="00C97D64"/>
    <w:rsid w:val="00CA176A"/>
    <w:rsid w:val="00CA3184"/>
    <w:rsid w:val="00CA3637"/>
    <w:rsid w:val="00CA3B71"/>
    <w:rsid w:val="00CA44D0"/>
    <w:rsid w:val="00CA5219"/>
    <w:rsid w:val="00CA5CEB"/>
    <w:rsid w:val="00CB0541"/>
    <w:rsid w:val="00CB0F7E"/>
    <w:rsid w:val="00CB14FB"/>
    <w:rsid w:val="00CB1E97"/>
    <w:rsid w:val="00CB21F1"/>
    <w:rsid w:val="00CB2E6B"/>
    <w:rsid w:val="00CB3E06"/>
    <w:rsid w:val="00CB4199"/>
    <w:rsid w:val="00CB427C"/>
    <w:rsid w:val="00CB6363"/>
    <w:rsid w:val="00CB7731"/>
    <w:rsid w:val="00CB7CA5"/>
    <w:rsid w:val="00CB7EE0"/>
    <w:rsid w:val="00CC05B6"/>
    <w:rsid w:val="00CC0604"/>
    <w:rsid w:val="00CC0723"/>
    <w:rsid w:val="00CC1F18"/>
    <w:rsid w:val="00CC21AD"/>
    <w:rsid w:val="00CC22EE"/>
    <w:rsid w:val="00CC270B"/>
    <w:rsid w:val="00CC3A7D"/>
    <w:rsid w:val="00CC4941"/>
    <w:rsid w:val="00CC54B5"/>
    <w:rsid w:val="00CD07F4"/>
    <w:rsid w:val="00CD1034"/>
    <w:rsid w:val="00CD16B3"/>
    <w:rsid w:val="00CD24C8"/>
    <w:rsid w:val="00CD2CC8"/>
    <w:rsid w:val="00CD4248"/>
    <w:rsid w:val="00CD581F"/>
    <w:rsid w:val="00CD5A57"/>
    <w:rsid w:val="00CD634D"/>
    <w:rsid w:val="00CE0614"/>
    <w:rsid w:val="00CE1EF6"/>
    <w:rsid w:val="00CE400E"/>
    <w:rsid w:val="00CE4D32"/>
    <w:rsid w:val="00CE4EC6"/>
    <w:rsid w:val="00CE5490"/>
    <w:rsid w:val="00CE7C42"/>
    <w:rsid w:val="00CE7FB2"/>
    <w:rsid w:val="00CF0086"/>
    <w:rsid w:val="00CF09CD"/>
    <w:rsid w:val="00CF1019"/>
    <w:rsid w:val="00CF1983"/>
    <w:rsid w:val="00CF2F94"/>
    <w:rsid w:val="00CF4392"/>
    <w:rsid w:val="00CF6810"/>
    <w:rsid w:val="00CF6F7A"/>
    <w:rsid w:val="00D00A21"/>
    <w:rsid w:val="00D00DBE"/>
    <w:rsid w:val="00D02527"/>
    <w:rsid w:val="00D02787"/>
    <w:rsid w:val="00D03CAF"/>
    <w:rsid w:val="00D03FC6"/>
    <w:rsid w:val="00D058E4"/>
    <w:rsid w:val="00D05971"/>
    <w:rsid w:val="00D05D33"/>
    <w:rsid w:val="00D0705F"/>
    <w:rsid w:val="00D0792E"/>
    <w:rsid w:val="00D07F1A"/>
    <w:rsid w:val="00D1014B"/>
    <w:rsid w:val="00D1084A"/>
    <w:rsid w:val="00D11CCC"/>
    <w:rsid w:val="00D13209"/>
    <w:rsid w:val="00D132E5"/>
    <w:rsid w:val="00D133B7"/>
    <w:rsid w:val="00D13501"/>
    <w:rsid w:val="00D13D7F"/>
    <w:rsid w:val="00D14157"/>
    <w:rsid w:val="00D153D1"/>
    <w:rsid w:val="00D15633"/>
    <w:rsid w:val="00D15A85"/>
    <w:rsid w:val="00D163CB"/>
    <w:rsid w:val="00D165DA"/>
    <w:rsid w:val="00D165F8"/>
    <w:rsid w:val="00D17026"/>
    <w:rsid w:val="00D20950"/>
    <w:rsid w:val="00D21434"/>
    <w:rsid w:val="00D22694"/>
    <w:rsid w:val="00D227D0"/>
    <w:rsid w:val="00D251F6"/>
    <w:rsid w:val="00D2527A"/>
    <w:rsid w:val="00D25B8A"/>
    <w:rsid w:val="00D27A58"/>
    <w:rsid w:val="00D30F94"/>
    <w:rsid w:val="00D31BAF"/>
    <w:rsid w:val="00D32418"/>
    <w:rsid w:val="00D324BC"/>
    <w:rsid w:val="00D331F8"/>
    <w:rsid w:val="00D357DF"/>
    <w:rsid w:val="00D41884"/>
    <w:rsid w:val="00D41AA2"/>
    <w:rsid w:val="00D420EF"/>
    <w:rsid w:val="00D428CC"/>
    <w:rsid w:val="00D42B46"/>
    <w:rsid w:val="00D435B6"/>
    <w:rsid w:val="00D4383F"/>
    <w:rsid w:val="00D43D0C"/>
    <w:rsid w:val="00D44352"/>
    <w:rsid w:val="00D44828"/>
    <w:rsid w:val="00D45164"/>
    <w:rsid w:val="00D45FE8"/>
    <w:rsid w:val="00D46BE5"/>
    <w:rsid w:val="00D46D17"/>
    <w:rsid w:val="00D47CB2"/>
    <w:rsid w:val="00D51ABF"/>
    <w:rsid w:val="00D54BD0"/>
    <w:rsid w:val="00D54E20"/>
    <w:rsid w:val="00D551AC"/>
    <w:rsid w:val="00D557DC"/>
    <w:rsid w:val="00D5588B"/>
    <w:rsid w:val="00D559A1"/>
    <w:rsid w:val="00D571A6"/>
    <w:rsid w:val="00D57BE3"/>
    <w:rsid w:val="00D60787"/>
    <w:rsid w:val="00D61757"/>
    <w:rsid w:val="00D62C13"/>
    <w:rsid w:val="00D64359"/>
    <w:rsid w:val="00D64AAB"/>
    <w:rsid w:val="00D65683"/>
    <w:rsid w:val="00D67A3A"/>
    <w:rsid w:val="00D70022"/>
    <w:rsid w:val="00D70450"/>
    <w:rsid w:val="00D706F6"/>
    <w:rsid w:val="00D70D80"/>
    <w:rsid w:val="00D7113D"/>
    <w:rsid w:val="00D711FF"/>
    <w:rsid w:val="00D759EF"/>
    <w:rsid w:val="00D75C37"/>
    <w:rsid w:val="00D762EE"/>
    <w:rsid w:val="00D76B41"/>
    <w:rsid w:val="00D76D5D"/>
    <w:rsid w:val="00D76F3C"/>
    <w:rsid w:val="00D77452"/>
    <w:rsid w:val="00D81185"/>
    <w:rsid w:val="00D812B9"/>
    <w:rsid w:val="00D82328"/>
    <w:rsid w:val="00D83F09"/>
    <w:rsid w:val="00D84405"/>
    <w:rsid w:val="00D85CAA"/>
    <w:rsid w:val="00D86282"/>
    <w:rsid w:val="00D90142"/>
    <w:rsid w:val="00D9121E"/>
    <w:rsid w:val="00D92320"/>
    <w:rsid w:val="00D93286"/>
    <w:rsid w:val="00D949BB"/>
    <w:rsid w:val="00D95C16"/>
    <w:rsid w:val="00D95FD4"/>
    <w:rsid w:val="00D96798"/>
    <w:rsid w:val="00D9736D"/>
    <w:rsid w:val="00D97A3E"/>
    <w:rsid w:val="00D97B0B"/>
    <w:rsid w:val="00DA07F2"/>
    <w:rsid w:val="00DA0902"/>
    <w:rsid w:val="00DA2013"/>
    <w:rsid w:val="00DA3031"/>
    <w:rsid w:val="00DA3ABE"/>
    <w:rsid w:val="00DA52EF"/>
    <w:rsid w:val="00DA58F2"/>
    <w:rsid w:val="00DA596B"/>
    <w:rsid w:val="00DA60A7"/>
    <w:rsid w:val="00DA6593"/>
    <w:rsid w:val="00DA6C87"/>
    <w:rsid w:val="00DA718E"/>
    <w:rsid w:val="00DA7716"/>
    <w:rsid w:val="00DA7C98"/>
    <w:rsid w:val="00DB0CA6"/>
    <w:rsid w:val="00DB1EBA"/>
    <w:rsid w:val="00DB2F5A"/>
    <w:rsid w:val="00DB437F"/>
    <w:rsid w:val="00DB540A"/>
    <w:rsid w:val="00DB58F6"/>
    <w:rsid w:val="00DB65FD"/>
    <w:rsid w:val="00DC0C64"/>
    <w:rsid w:val="00DC0FE1"/>
    <w:rsid w:val="00DC22FF"/>
    <w:rsid w:val="00DC2B3B"/>
    <w:rsid w:val="00DC718F"/>
    <w:rsid w:val="00DD02FD"/>
    <w:rsid w:val="00DD044E"/>
    <w:rsid w:val="00DD10D1"/>
    <w:rsid w:val="00DD19FC"/>
    <w:rsid w:val="00DD3406"/>
    <w:rsid w:val="00DD4C0C"/>
    <w:rsid w:val="00DD547A"/>
    <w:rsid w:val="00DD60B1"/>
    <w:rsid w:val="00DD6660"/>
    <w:rsid w:val="00DD723F"/>
    <w:rsid w:val="00DD799B"/>
    <w:rsid w:val="00DD7A0C"/>
    <w:rsid w:val="00DE06E6"/>
    <w:rsid w:val="00DE0AE6"/>
    <w:rsid w:val="00DE1188"/>
    <w:rsid w:val="00DE152E"/>
    <w:rsid w:val="00DE15E8"/>
    <w:rsid w:val="00DE16C3"/>
    <w:rsid w:val="00DE3156"/>
    <w:rsid w:val="00DE4077"/>
    <w:rsid w:val="00DE5296"/>
    <w:rsid w:val="00DE5454"/>
    <w:rsid w:val="00DE6ABD"/>
    <w:rsid w:val="00DE6E0C"/>
    <w:rsid w:val="00DF09D3"/>
    <w:rsid w:val="00DF1A09"/>
    <w:rsid w:val="00DF25C2"/>
    <w:rsid w:val="00DF44B9"/>
    <w:rsid w:val="00DF4598"/>
    <w:rsid w:val="00DF5716"/>
    <w:rsid w:val="00E00D9D"/>
    <w:rsid w:val="00E03B30"/>
    <w:rsid w:val="00E03DC5"/>
    <w:rsid w:val="00E046BE"/>
    <w:rsid w:val="00E0622D"/>
    <w:rsid w:val="00E0628C"/>
    <w:rsid w:val="00E06A99"/>
    <w:rsid w:val="00E07DD9"/>
    <w:rsid w:val="00E12F21"/>
    <w:rsid w:val="00E13967"/>
    <w:rsid w:val="00E16FAE"/>
    <w:rsid w:val="00E17874"/>
    <w:rsid w:val="00E21A07"/>
    <w:rsid w:val="00E21E52"/>
    <w:rsid w:val="00E22EB7"/>
    <w:rsid w:val="00E233B1"/>
    <w:rsid w:val="00E24113"/>
    <w:rsid w:val="00E24F43"/>
    <w:rsid w:val="00E251AF"/>
    <w:rsid w:val="00E25251"/>
    <w:rsid w:val="00E253FD"/>
    <w:rsid w:val="00E2585F"/>
    <w:rsid w:val="00E266DF"/>
    <w:rsid w:val="00E26D1C"/>
    <w:rsid w:val="00E276D7"/>
    <w:rsid w:val="00E27CAF"/>
    <w:rsid w:val="00E309C8"/>
    <w:rsid w:val="00E30AE3"/>
    <w:rsid w:val="00E32D35"/>
    <w:rsid w:val="00E3407B"/>
    <w:rsid w:val="00E34664"/>
    <w:rsid w:val="00E355E0"/>
    <w:rsid w:val="00E35D6D"/>
    <w:rsid w:val="00E36CFD"/>
    <w:rsid w:val="00E406FF"/>
    <w:rsid w:val="00E41A9D"/>
    <w:rsid w:val="00E426EF"/>
    <w:rsid w:val="00E42D7E"/>
    <w:rsid w:val="00E433A0"/>
    <w:rsid w:val="00E43C31"/>
    <w:rsid w:val="00E44169"/>
    <w:rsid w:val="00E44AAA"/>
    <w:rsid w:val="00E45B97"/>
    <w:rsid w:val="00E460C1"/>
    <w:rsid w:val="00E476FB"/>
    <w:rsid w:val="00E500FF"/>
    <w:rsid w:val="00E525DC"/>
    <w:rsid w:val="00E543AD"/>
    <w:rsid w:val="00E54DE8"/>
    <w:rsid w:val="00E55A53"/>
    <w:rsid w:val="00E561AD"/>
    <w:rsid w:val="00E5664F"/>
    <w:rsid w:val="00E57006"/>
    <w:rsid w:val="00E5778E"/>
    <w:rsid w:val="00E57D55"/>
    <w:rsid w:val="00E606A3"/>
    <w:rsid w:val="00E6113E"/>
    <w:rsid w:val="00E63369"/>
    <w:rsid w:val="00E63756"/>
    <w:rsid w:val="00E6683F"/>
    <w:rsid w:val="00E66B23"/>
    <w:rsid w:val="00E66E08"/>
    <w:rsid w:val="00E7029C"/>
    <w:rsid w:val="00E71F6F"/>
    <w:rsid w:val="00E72D46"/>
    <w:rsid w:val="00E72F54"/>
    <w:rsid w:val="00E73228"/>
    <w:rsid w:val="00E74664"/>
    <w:rsid w:val="00E74F5D"/>
    <w:rsid w:val="00E74FA3"/>
    <w:rsid w:val="00E75293"/>
    <w:rsid w:val="00E76FF5"/>
    <w:rsid w:val="00E77192"/>
    <w:rsid w:val="00E77696"/>
    <w:rsid w:val="00E777A7"/>
    <w:rsid w:val="00E7783D"/>
    <w:rsid w:val="00E81D35"/>
    <w:rsid w:val="00E81F8F"/>
    <w:rsid w:val="00E82471"/>
    <w:rsid w:val="00E82D01"/>
    <w:rsid w:val="00E84073"/>
    <w:rsid w:val="00E843E2"/>
    <w:rsid w:val="00E851F5"/>
    <w:rsid w:val="00E87094"/>
    <w:rsid w:val="00E87F7E"/>
    <w:rsid w:val="00E90751"/>
    <w:rsid w:val="00E91086"/>
    <w:rsid w:val="00E91548"/>
    <w:rsid w:val="00E91667"/>
    <w:rsid w:val="00E91A21"/>
    <w:rsid w:val="00E924E1"/>
    <w:rsid w:val="00E93183"/>
    <w:rsid w:val="00E93320"/>
    <w:rsid w:val="00E93FAD"/>
    <w:rsid w:val="00E94130"/>
    <w:rsid w:val="00E960BC"/>
    <w:rsid w:val="00E9693C"/>
    <w:rsid w:val="00E970BC"/>
    <w:rsid w:val="00E973FC"/>
    <w:rsid w:val="00EA181D"/>
    <w:rsid w:val="00EA3E2A"/>
    <w:rsid w:val="00EA4648"/>
    <w:rsid w:val="00EA4EBE"/>
    <w:rsid w:val="00EA5A59"/>
    <w:rsid w:val="00EA5E1F"/>
    <w:rsid w:val="00EA682C"/>
    <w:rsid w:val="00EA7E19"/>
    <w:rsid w:val="00EB0695"/>
    <w:rsid w:val="00EB06F5"/>
    <w:rsid w:val="00EB1810"/>
    <w:rsid w:val="00EB24AB"/>
    <w:rsid w:val="00EB2F1F"/>
    <w:rsid w:val="00EB4163"/>
    <w:rsid w:val="00EB479C"/>
    <w:rsid w:val="00EB5611"/>
    <w:rsid w:val="00EB5ABA"/>
    <w:rsid w:val="00EB6251"/>
    <w:rsid w:val="00EB6257"/>
    <w:rsid w:val="00EB62C9"/>
    <w:rsid w:val="00EB7430"/>
    <w:rsid w:val="00EB7432"/>
    <w:rsid w:val="00EB7707"/>
    <w:rsid w:val="00EB7D4B"/>
    <w:rsid w:val="00EB7F3F"/>
    <w:rsid w:val="00EC0432"/>
    <w:rsid w:val="00EC2BBA"/>
    <w:rsid w:val="00EC2C1A"/>
    <w:rsid w:val="00EC32C8"/>
    <w:rsid w:val="00EC3419"/>
    <w:rsid w:val="00EC3729"/>
    <w:rsid w:val="00EC3804"/>
    <w:rsid w:val="00EC51BB"/>
    <w:rsid w:val="00EC7441"/>
    <w:rsid w:val="00ED000E"/>
    <w:rsid w:val="00ED0349"/>
    <w:rsid w:val="00ED073D"/>
    <w:rsid w:val="00ED1F9E"/>
    <w:rsid w:val="00ED217D"/>
    <w:rsid w:val="00ED2CA9"/>
    <w:rsid w:val="00ED5568"/>
    <w:rsid w:val="00ED6792"/>
    <w:rsid w:val="00ED6B7A"/>
    <w:rsid w:val="00ED766C"/>
    <w:rsid w:val="00EE1433"/>
    <w:rsid w:val="00EE2B38"/>
    <w:rsid w:val="00EE4C2D"/>
    <w:rsid w:val="00EE5A27"/>
    <w:rsid w:val="00EE6515"/>
    <w:rsid w:val="00EF14AF"/>
    <w:rsid w:val="00EF1912"/>
    <w:rsid w:val="00EF2067"/>
    <w:rsid w:val="00EF2FB5"/>
    <w:rsid w:val="00EF3E87"/>
    <w:rsid w:val="00EF4E37"/>
    <w:rsid w:val="00EF513F"/>
    <w:rsid w:val="00EF5BEF"/>
    <w:rsid w:val="00EF5C1A"/>
    <w:rsid w:val="00EF613A"/>
    <w:rsid w:val="00EF7372"/>
    <w:rsid w:val="00EF73D6"/>
    <w:rsid w:val="00F0254A"/>
    <w:rsid w:val="00F02911"/>
    <w:rsid w:val="00F052B5"/>
    <w:rsid w:val="00F0534C"/>
    <w:rsid w:val="00F06869"/>
    <w:rsid w:val="00F06F96"/>
    <w:rsid w:val="00F07056"/>
    <w:rsid w:val="00F1190F"/>
    <w:rsid w:val="00F11B58"/>
    <w:rsid w:val="00F12270"/>
    <w:rsid w:val="00F1268B"/>
    <w:rsid w:val="00F13C8B"/>
    <w:rsid w:val="00F13F3D"/>
    <w:rsid w:val="00F142F3"/>
    <w:rsid w:val="00F148EF"/>
    <w:rsid w:val="00F1527D"/>
    <w:rsid w:val="00F158F6"/>
    <w:rsid w:val="00F15A55"/>
    <w:rsid w:val="00F17027"/>
    <w:rsid w:val="00F17052"/>
    <w:rsid w:val="00F17751"/>
    <w:rsid w:val="00F17EF1"/>
    <w:rsid w:val="00F17EFE"/>
    <w:rsid w:val="00F20A0D"/>
    <w:rsid w:val="00F21092"/>
    <w:rsid w:val="00F219F0"/>
    <w:rsid w:val="00F229CC"/>
    <w:rsid w:val="00F23D97"/>
    <w:rsid w:val="00F240DA"/>
    <w:rsid w:val="00F247C3"/>
    <w:rsid w:val="00F24E4D"/>
    <w:rsid w:val="00F25414"/>
    <w:rsid w:val="00F25E2A"/>
    <w:rsid w:val="00F26E84"/>
    <w:rsid w:val="00F27EA4"/>
    <w:rsid w:val="00F316B3"/>
    <w:rsid w:val="00F33299"/>
    <w:rsid w:val="00F34E00"/>
    <w:rsid w:val="00F34ED4"/>
    <w:rsid w:val="00F34F7A"/>
    <w:rsid w:val="00F357F3"/>
    <w:rsid w:val="00F3670F"/>
    <w:rsid w:val="00F3675F"/>
    <w:rsid w:val="00F36E7D"/>
    <w:rsid w:val="00F37291"/>
    <w:rsid w:val="00F40201"/>
    <w:rsid w:val="00F40203"/>
    <w:rsid w:val="00F41B4A"/>
    <w:rsid w:val="00F42E46"/>
    <w:rsid w:val="00F42EBF"/>
    <w:rsid w:val="00F4312D"/>
    <w:rsid w:val="00F45288"/>
    <w:rsid w:val="00F46021"/>
    <w:rsid w:val="00F462A6"/>
    <w:rsid w:val="00F463DB"/>
    <w:rsid w:val="00F506BF"/>
    <w:rsid w:val="00F507F9"/>
    <w:rsid w:val="00F50BB9"/>
    <w:rsid w:val="00F520EE"/>
    <w:rsid w:val="00F52B66"/>
    <w:rsid w:val="00F530BA"/>
    <w:rsid w:val="00F53DC1"/>
    <w:rsid w:val="00F544C7"/>
    <w:rsid w:val="00F55298"/>
    <w:rsid w:val="00F558E1"/>
    <w:rsid w:val="00F56D9D"/>
    <w:rsid w:val="00F5769A"/>
    <w:rsid w:val="00F57849"/>
    <w:rsid w:val="00F57BD8"/>
    <w:rsid w:val="00F601B4"/>
    <w:rsid w:val="00F60D17"/>
    <w:rsid w:val="00F61789"/>
    <w:rsid w:val="00F623AE"/>
    <w:rsid w:val="00F63EA1"/>
    <w:rsid w:val="00F65274"/>
    <w:rsid w:val="00F65699"/>
    <w:rsid w:val="00F65B6D"/>
    <w:rsid w:val="00F65EAE"/>
    <w:rsid w:val="00F66634"/>
    <w:rsid w:val="00F66957"/>
    <w:rsid w:val="00F6714B"/>
    <w:rsid w:val="00F704CF"/>
    <w:rsid w:val="00F70A47"/>
    <w:rsid w:val="00F713D2"/>
    <w:rsid w:val="00F71402"/>
    <w:rsid w:val="00F729CA"/>
    <w:rsid w:val="00F77FB8"/>
    <w:rsid w:val="00F8327F"/>
    <w:rsid w:val="00F85F3C"/>
    <w:rsid w:val="00F86F54"/>
    <w:rsid w:val="00F92156"/>
    <w:rsid w:val="00F93292"/>
    <w:rsid w:val="00F95CC5"/>
    <w:rsid w:val="00F95DFE"/>
    <w:rsid w:val="00F9659C"/>
    <w:rsid w:val="00F96DF9"/>
    <w:rsid w:val="00F97249"/>
    <w:rsid w:val="00F9746E"/>
    <w:rsid w:val="00FA1445"/>
    <w:rsid w:val="00FA18D7"/>
    <w:rsid w:val="00FA22CE"/>
    <w:rsid w:val="00FA3CDE"/>
    <w:rsid w:val="00FA40C4"/>
    <w:rsid w:val="00FA5EB0"/>
    <w:rsid w:val="00FA6971"/>
    <w:rsid w:val="00FA6E97"/>
    <w:rsid w:val="00FA730A"/>
    <w:rsid w:val="00FA7384"/>
    <w:rsid w:val="00FA7E2E"/>
    <w:rsid w:val="00FB20A1"/>
    <w:rsid w:val="00FB2600"/>
    <w:rsid w:val="00FB2926"/>
    <w:rsid w:val="00FB3CB1"/>
    <w:rsid w:val="00FB51D5"/>
    <w:rsid w:val="00FB5B0A"/>
    <w:rsid w:val="00FB65A9"/>
    <w:rsid w:val="00FB7CDE"/>
    <w:rsid w:val="00FC11A0"/>
    <w:rsid w:val="00FC1C4F"/>
    <w:rsid w:val="00FC307F"/>
    <w:rsid w:val="00FC4593"/>
    <w:rsid w:val="00FC4F63"/>
    <w:rsid w:val="00FC52EE"/>
    <w:rsid w:val="00FC56C7"/>
    <w:rsid w:val="00FC5833"/>
    <w:rsid w:val="00FC610E"/>
    <w:rsid w:val="00FD0A9B"/>
    <w:rsid w:val="00FD0C3C"/>
    <w:rsid w:val="00FD0DB5"/>
    <w:rsid w:val="00FD0F79"/>
    <w:rsid w:val="00FD10D9"/>
    <w:rsid w:val="00FD11A1"/>
    <w:rsid w:val="00FD14F0"/>
    <w:rsid w:val="00FD1F26"/>
    <w:rsid w:val="00FD32B0"/>
    <w:rsid w:val="00FD5139"/>
    <w:rsid w:val="00FD5DDB"/>
    <w:rsid w:val="00FD6986"/>
    <w:rsid w:val="00FE07C9"/>
    <w:rsid w:val="00FE0DD6"/>
    <w:rsid w:val="00FE159C"/>
    <w:rsid w:val="00FE2CC4"/>
    <w:rsid w:val="00FE2CDE"/>
    <w:rsid w:val="00FE3B70"/>
    <w:rsid w:val="00FF15CF"/>
    <w:rsid w:val="00FF16E4"/>
    <w:rsid w:val="00FF1A6A"/>
    <w:rsid w:val="00FF2504"/>
    <w:rsid w:val="00FF2BF2"/>
    <w:rsid w:val="00FF320A"/>
    <w:rsid w:val="00FF3D2E"/>
    <w:rsid w:val="00FF4D27"/>
    <w:rsid w:val="00FF73AD"/>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F8905-4F5D-4E10-8F96-324E38CD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e0431044b0447043d044b0439">
    <w:name w:val="dash041e_0431_044b_0447_043d_044b_0439"/>
    <w:basedOn w:val="a"/>
    <w:rsid w:val="007327E7"/>
    <w:rPr>
      <w:sz w:val="20"/>
      <w:szCs w:val="20"/>
    </w:rPr>
  </w:style>
  <w:style w:type="paragraph" w:customStyle="1" w:styleId="dash041d0430043704320430043d04380435">
    <w:name w:val="dash041d_0430_0437_0432_0430_043d_0438_0435"/>
    <w:basedOn w:val="a"/>
    <w:rsid w:val="007327E7"/>
    <w:pPr>
      <w:jc w:val="center"/>
    </w:pPr>
    <w:rPr>
      <w:b/>
      <w:bCs/>
      <w:sz w:val="28"/>
      <w:szCs w:val="28"/>
    </w:rPr>
  </w:style>
  <w:style w:type="paragraph" w:customStyle="1" w:styleId="dash041e0441043d043e0432043d043e0439002004420435043a04410442">
    <w:name w:val="dash041e_0441_043d_043e_0432_043d_043e_0439_0020_0442_0435_043a_0441_0442"/>
    <w:basedOn w:val="a"/>
    <w:rsid w:val="007327E7"/>
    <w:pPr>
      <w:spacing w:line="360" w:lineRule="atLeast"/>
      <w:jc w:val="both"/>
    </w:pPr>
    <w:rPr>
      <w:sz w:val="28"/>
      <w:szCs w:val="28"/>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7327E7"/>
    <w:pPr>
      <w:spacing w:after="120"/>
      <w:ind w:left="280"/>
    </w:pPr>
    <w:rPr>
      <w:sz w:val="20"/>
      <w:szCs w:val="20"/>
    </w:rPr>
  </w:style>
  <w:style w:type="paragraph" w:customStyle="1" w:styleId="consplusnormal">
    <w:name w:val="consplusnormal"/>
    <w:basedOn w:val="a"/>
    <w:rsid w:val="007327E7"/>
    <w:pPr>
      <w:ind w:firstLine="720"/>
    </w:pPr>
    <w:rPr>
      <w:rFonts w:ascii="Arial" w:hAnsi="Arial" w:cs="Arial"/>
      <w:sz w:val="20"/>
      <w:szCs w:val="20"/>
    </w:rPr>
  </w:style>
  <w:style w:type="character" w:customStyle="1" w:styleId="dash041d0430043704320430043d04380435char1">
    <w:name w:val="dash041d_0430_0437_0432_0430_043d_0438_0435__char1"/>
    <w:rsid w:val="007327E7"/>
    <w:rPr>
      <w:rFonts w:ascii="Times New Roman" w:hAnsi="Times New Roman" w:cs="Times New Roman" w:hint="default"/>
      <w:b/>
      <w:bCs/>
      <w:strike w:val="0"/>
      <w:dstrike w:val="0"/>
      <w:sz w:val="28"/>
      <w:szCs w:val="28"/>
      <w:u w:val="none"/>
      <w:effect w:val="none"/>
    </w:rPr>
  </w:style>
  <w:style w:type="character" w:customStyle="1" w:styleId="dash041e0431044b0447043d044b0439char1">
    <w:name w:val="dash041e_0431_044b_0447_043d_044b_0439__char1"/>
    <w:rsid w:val="007327E7"/>
    <w:rPr>
      <w:rFonts w:ascii="Times New Roman" w:hAnsi="Times New Roman" w:cs="Times New Roman" w:hint="default"/>
      <w:strike w:val="0"/>
      <w:dstrike w:val="0"/>
      <w:sz w:val="20"/>
      <w:szCs w:val="20"/>
      <w:u w:val="none"/>
      <w:effect w:val="none"/>
    </w:rPr>
  </w:style>
  <w:style w:type="character" w:customStyle="1" w:styleId="dash041e0441043d043e0432043d043e0439002004420435043a04410442char1">
    <w:name w:val="dash041e_0441_043d_043e_0432_043d_043e_0439_0020_0442_0435_043a_0441_0442__char1"/>
    <w:rsid w:val="007327E7"/>
    <w:rPr>
      <w:rFonts w:ascii="Times New Roman" w:hAnsi="Times New Roman" w:cs="Times New Roman" w:hint="default"/>
      <w:strike w:val="0"/>
      <w:dstrike w:val="0"/>
      <w:sz w:val="28"/>
      <w:szCs w:val="28"/>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327E7"/>
    <w:rPr>
      <w:rFonts w:ascii="Times New Roman" w:hAnsi="Times New Roman" w:cs="Times New Roman" w:hint="default"/>
      <w:strike w:val="0"/>
      <w:dstrike w:val="0"/>
      <w:sz w:val="20"/>
      <w:szCs w:val="20"/>
      <w:u w:val="none"/>
      <w:effect w:val="none"/>
    </w:rPr>
  </w:style>
  <w:style w:type="character" w:customStyle="1" w:styleId="consplusnormalchar1">
    <w:name w:val="consplusnormal__char1"/>
    <w:rsid w:val="007327E7"/>
    <w:rPr>
      <w:rFonts w:ascii="Arial" w:hAnsi="Arial" w:cs="Arial" w:hint="default"/>
      <w:strike w:val="0"/>
      <w:dstrike w:val="0"/>
      <w:sz w:val="20"/>
      <w:szCs w:val="20"/>
      <w:u w:val="none"/>
      <w:effect w:val="none"/>
    </w:rPr>
  </w:style>
  <w:style w:type="paragraph" w:customStyle="1" w:styleId="dash041e0441043d043e0432043d043e0439002004420435043a044104421">
    <w:name w:val="dash041e_0441_043d_043e_0432_043d_043e_0439_0020_0442_0435_043a_0441_04421"/>
    <w:basedOn w:val="a"/>
    <w:rsid w:val="007327E7"/>
    <w:pPr>
      <w:spacing w:line="360" w:lineRule="atLeast"/>
      <w:jc w:val="both"/>
    </w:pPr>
    <w:rPr>
      <w:sz w:val="28"/>
      <w:szCs w:val="28"/>
    </w:rPr>
  </w:style>
  <w:style w:type="paragraph" w:styleId="2">
    <w:name w:val="Body Text Indent 2"/>
    <w:basedOn w:val="a"/>
    <w:link w:val="20"/>
    <w:rsid w:val="000320CD"/>
    <w:pPr>
      <w:spacing w:line="360" w:lineRule="auto"/>
      <w:ind w:firstLine="851"/>
      <w:jc w:val="both"/>
    </w:pPr>
    <w:rPr>
      <w:rFonts w:ascii="Times New Roman CYR" w:hAnsi="Times New Roman CYR"/>
      <w:sz w:val="28"/>
    </w:rPr>
  </w:style>
  <w:style w:type="paragraph" w:styleId="21">
    <w:name w:val="Body Text 2"/>
    <w:basedOn w:val="a"/>
    <w:rsid w:val="00D706F6"/>
    <w:pPr>
      <w:spacing w:after="120" w:line="480" w:lineRule="auto"/>
    </w:pPr>
  </w:style>
  <w:style w:type="character" w:styleId="a3">
    <w:name w:val="footnote reference"/>
    <w:uiPriority w:val="99"/>
    <w:rsid w:val="002310D9"/>
    <w:rPr>
      <w:vertAlign w:val="superscript"/>
    </w:rPr>
  </w:style>
  <w:style w:type="character" w:styleId="a4">
    <w:name w:val="Emphasis"/>
    <w:qFormat/>
    <w:rsid w:val="00366828"/>
    <w:rPr>
      <w:i/>
      <w:iCs/>
    </w:rPr>
  </w:style>
  <w:style w:type="paragraph" w:styleId="a5">
    <w:name w:val="Body Text Indent"/>
    <w:basedOn w:val="a"/>
    <w:rsid w:val="00FB2600"/>
    <w:pPr>
      <w:spacing w:after="120"/>
      <w:ind w:left="283"/>
    </w:pPr>
  </w:style>
  <w:style w:type="paragraph" w:styleId="3">
    <w:name w:val="Body Text Indent 3"/>
    <w:basedOn w:val="a"/>
    <w:rsid w:val="000D1A3B"/>
    <w:pPr>
      <w:spacing w:after="120"/>
      <w:ind w:left="283"/>
    </w:pPr>
    <w:rPr>
      <w:sz w:val="16"/>
      <w:szCs w:val="16"/>
    </w:rPr>
  </w:style>
  <w:style w:type="paragraph" w:styleId="a6">
    <w:name w:val="footer"/>
    <w:basedOn w:val="a"/>
    <w:rsid w:val="006A2353"/>
    <w:pPr>
      <w:tabs>
        <w:tab w:val="center" w:pos="4677"/>
        <w:tab w:val="right" w:pos="9355"/>
      </w:tabs>
    </w:pPr>
  </w:style>
  <w:style w:type="character" w:styleId="a7">
    <w:name w:val="page number"/>
    <w:basedOn w:val="a0"/>
    <w:rsid w:val="006A2353"/>
  </w:style>
  <w:style w:type="paragraph" w:styleId="a8">
    <w:name w:val="endnote text"/>
    <w:basedOn w:val="a"/>
    <w:semiHidden/>
    <w:rsid w:val="002939A6"/>
    <w:rPr>
      <w:sz w:val="20"/>
      <w:szCs w:val="20"/>
    </w:rPr>
  </w:style>
  <w:style w:type="character" w:styleId="a9">
    <w:name w:val="endnote reference"/>
    <w:semiHidden/>
    <w:rsid w:val="002939A6"/>
    <w:rPr>
      <w:vertAlign w:val="superscript"/>
    </w:rPr>
  </w:style>
  <w:style w:type="character" w:styleId="aa">
    <w:name w:val="annotation reference"/>
    <w:semiHidden/>
    <w:rsid w:val="00750053"/>
    <w:rPr>
      <w:sz w:val="16"/>
      <w:szCs w:val="16"/>
    </w:rPr>
  </w:style>
  <w:style w:type="paragraph" w:styleId="ab">
    <w:name w:val="annotation text"/>
    <w:basedOn w:val="a"/>
    <w:semiHidden/>
    <w:rsid w:val="00750053"/>
    <w:rPr>
      <w:sz w:val="20"/>
      <w:szCs w:val="20"/>
    </w:rPr>
  </w:style>
  <w:style w:type="paragraph" w:styleId="ac">
    <w:name w:val="annotation subject"/>
    <w:basedOn w:val="ab"/>
    <w:next w:val="ab"/>
    <w:semiHidden/>
    <w:rsid w:val="00750053"/>
    <w:rPr>
      <w:b/>
      <w:bCs/>
    </w:rPr>
  </w:style>
  <w:style w:type="paragraph" w:styleId="ad">
    <w:name w:val="Balloon Text"/>
    <w:basedOn w:val="a"/>
    <w:semiHidden/>
    <w:rsid w:val="00750053"/>
    <w:rPr>
      <w:rFonts w:ascii="Tahoma" w:hAnsi="Tahoma" w:cs="Tahoma"/>
      <w:sz w:val="16"/>
      <w:szCs w:val="16"/>
    </w:rPr>
  </w:style>
  <w:style w:type="paragraph" w:styleId="ae">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Текст сноски Знак2"/>
    <w:basedOn w:val="a"/>
    <w:link w:val="af"/>
    <w:uiPriority w:val="99"/>
    <w:rsid w:val="00750053"/>
    <w:rPr>
      <w:sz w:val="20"/>
      <w:szCs w:val="20"/>
    </w:rPr>
  </w:style>
  <w:style w:type="table" w:styleId="af0">
    <w:name w:val="Table Grid"/>
    <w:basedOn w:val="a1"/>
    <w:rsid w:val="0071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FC1C4F"/>
    <w:pPr>
      <w:spacing w:after="120"/>
    </w:pPr>
    <w:rPr>
      <w:lang w:val="x-none" w:eastAsia="x-none"/>
    </w:rPr>
  </w:style>
  <w:style w:type="character" w:customStyle="1" w:styleId="af2">
    <w:name w:val="Основной текст Знак"/>
    <w:link w:val="af1"/>
    <w:rsid w:val="00FC1C4F"/>
    <w:rPr>
      <w:sz w:val="24"/>
      <w:szCs w:val="24"/>
    </w:rPr>
  </w:style>
  <w:style w:type="paragraph" w:customStyle="1" w:styleId="30">
    <w:name w:val="заголовок 3"/>
    <w:basedOn w:val="a"/>
    <w:next w:val="a"/>
    <w:rsid w:val="004C2BDD"/>
    <w:pPr>
      <w:keepNext/>
      <w:widowControl w:val="0"/>
      <w:jc w:val="both"/>
      <w:outlineLvl w:val="2"/>
    </w:pPr>
    <w:rPr>
      <w:snapToGrid w:val="0"/>
      <w:szCs w:val="20"/>
    </w:rPr>
  </w:style>
  <w:style w:type="paragraph" w:customStyle="1" w:styleId="ConsPlusNonformat">
    <w:name w:val="ConsPlusNonformat"/>
    <w:rsid w:val="00746179"/>
    <w:pPr>
      <w:widowControl w:val="0"/>
      <w:autoSpaceDE w:val="0"/>
      <w:autoSpaceDN w:val="0"/>
      <w:adjustRightInd w:val="0"/>
    </w:pPr>
    <w:rPr>
      <w:rFonts w:ascii="Courier New" w:hAnsi="Courier New" w:cs="Courier New"/>
    </w:rPr>
  </w:style>
  <w:style w:type="paragraph" w:customStyle="1" w:styleId="ConsPlusTitle">
    <w:name w:val="ConsPlusTitle"/>
    <w:rsid w:val="00746179"/>
    <w:pPr>
      <w:widowControl w:val="0"/>
      <w:autoSpaceDE w:val="0"/>
      <w:autoSpaceDN w:val="0"/>
      <w:adjustRightInd w:val="0"/>
    </w:pPr>
    <w:rPr>
      <w:b/>
      <w:bCs/>
      <w:sz w:val="24"/>
      <w:szCs w:val="24"/>
    </w:rPr>
  </w:style>
  <w:style w:type="paragraph" w:customStyle="1" w:styleId="ConsPlusCell">
    <w:name w:val="ConsPlusCell"/>
    <w:rsid w:val="00746179"/>
    <w:pPr>
      <w:widowControl w:val="0"/>
      <w:autoSpaceDE w:val="0"/>
      <w:autoSpaceDN w:val="0"/>
      <w:adjustRightInd w:val="0"/>
    </w:pPr>
    <w:rPr>
      <w:sz w:val="24"/>
      <w:szCs w:val="24"/>
    </w:rPr>
  </w:style>
  <w:style w:type="character" w:customStyle="1" w:styleId="epm">
    <w:name w:val="epm"/>
    <w:basedOn w:val="a0"/>
    <w:rsid w:val="00746179"/>
  </w:style>
  <w:style w:type="paragraph" w:styleId="HTML">
    <w:name w:val="HTML Preformatted"/>
    <w:basedOn w:val="a"/>
    <w:link w:val="HTML0"/>
    <w:rsid w:val="00746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46179"/>
    <w:rPr>
      <w:rFonts w:ascii="Courier New" w:hAnsi="Courier New" w:cs="Courier New"/>
    </w:rPr>
  </w:style>
  <w:style w:type="paragraph" w:styleId="af3">
    <w:name w:val="Title"/>
    <w:basedOn w:val="a"/>
    <w:link w:val="af4"/>
    <w:qFormat/>
    <w:rsid w:val="00746179"/>
    <w:pPr>
      <w:spacing w:line="360" w:lineRule="auto"/>
      <w:jc w:val="center"/>
    </w:pPr>
    <w:rPr>
      <w:b/>
      <w:bCs/>
      <w:sz w:val="28"/>
      <w:szCs w:val="28"/>
      <w:lang w:val="x-none" w:eastAsia="x-none"/>
    </w:rPr>
  </w:style>
  <w:style w:type="character" w:customStyle="1" w:styleId="af4">
    <w:name w:val="Название Знак"/>
    <w:link w:val="af3"/>
    <w:rsid w:val="00746179"/>
    <w:rPr>
      <w:b/>
      <w:bCs/>
      <w:sz w:val="28"/>
      <w:szCs w:val="28"/>
    </w:rPr>
  </w:style>
  <w:style w:type="character" w:styleId="af5">
    <w:name w:val="Hyperlink"/>
    <w:rsid w:val="00746179"/>
    <w:rPr>
      <w:color w:val="0000FF"/>
      <w:u w:val="single"/>
    </w:rPr>
  </w:style>
  <w:style w:type="paragraph" w:styleId="af6">
    <w:name w:val="Block Text"/>
    <w:basedOn w:val="a"/>
    <w:rsid w:val="00746179"/>
    <w:pPr>
      <w:ind w:left="180" w:right="5755"/>
      <w:jc w:val="both"/>
    </w:pPr>
    <w:rPr>
      <w:sz w:val="20"/>
      <w:szCs w:val="20"/>
    </w:rPr>
  </w:style>
  <w:style w:type="paragraph" w:customStyle="1" w:styleId="Style9">
    <w:name w:val="Style9"/>
    <w:basedOn w:val="a"/>
    <w:rsid w:val="00746179"/>
    <w:pPr>
      <w:widowControl w:val="0"/>
      <w:autoSpaceDE w:val="0"/>
      <w:autoSpaceDN w:val="0"/>
      <w:adjustRightInd w:val="0"/>
      <w:spacing w:line="230" w:lineRule="exact"/>
      <w:jc w:val="both"/>
    </w:pPr>
  </w:style>
  <w:style w:type="character" w:customStyle="1" w:styleId="FontStyle17">
    <w:name w:val="Font Style17"/>
    <w:rsid w:val="00746179"/>
    <w:rPr>
      <w:rFonts w:ascii="Times New Roman" w:hAnsi="Times New Roman" w:cs="Times New Roman"/>
      <w:spacing w:val="10"/>
      <w:sz w:val="16"/>
      <w:szCs w:val="16"/>
    </w:rPr>
  </w:style>
  <w:style w:type="character" w:customStyle="1" w:styleId="af7">
    <w:name w:val="Цветовое выделение"/>
    <w:rsid w:val="00746179"/>
    <w:rPr>
      <w:b/>
      <w:bCs/>
      <w:color w:val="000080"/>
    </w:rPr>
  </w:style>
  <w:style w:type="paragraph" w:customStyle="1" w:styleId="-">
    <w:name w:val="-мебиус"/>
    <w:basedOn w:val="a"/>
    <w:rsid w:val="00E34664"/>
    <w:pPr>
      <w:numPr>
        <w:numId w:val="3"/>
      </w:numPr>
      <w:jc w:val="both"/>
    </w:pPr>
    <w:rPr>
      <w:rFonts w:ascii="Arial" w:hAnsi="Arial"/>
      <w:szCs w:val="20"/>
      <w:lang w:val="en-US"/>
    </w:rPr>
  </w:style>
  <w:style w:type="character" w:customStyle="1" w:styleId="FontStyle14">
    <w:name w:val="Font Style14"/>
    <w:rsid w:val="00746179"/>
    <w:rPr>
      <w:rFonts w:ascii="Times New Roman" w:hAnsi="Times New Roman" w:cs="Times New Roman"/>
      <w:sz w:val="24"/>
      <w:szCs w:val="24"/>
    </w:rPr>
  </w:style>
  <w:style w:type="paragraph" w:customStyle="1" w:styleId="Style4">
    <w:name w:val="Style4"/>
    <w:basedOn w:val="a"/>
    <w:rsid w:val="00746179"/>
    <w:pPr>
      <w:widowControl w:val="0"/>
      <w:autoSpaceDE w:val="0"/>
      <w:autoSpaceDN w:val="0"/>
      <w:adjustRightInd w:val="0"/>
      <w:spacing w:line="462" w:lineRule="exact"/>
      <w:ind w:firstLine="710"/>
      <w:jc w:val="both"/>
    </w:pPr>
  </w:style>
  <w:style w:type="character" w:customStyle="1" w:styleId="FontStyle16">
    <w:name w:val="Font Style16"/>
    <w:rsid w:val="00746179"/>
    <w:rPr>
      <w:rFonts w:ascii="Times New Roman" w:hAnsi="Times New Roman" w:cs="Times New Roman"/>
      <w:spacing w:val="-10"/>
      <w:w w:val="66"/>
      <w:sz w:val="36"/>
      <w:szCs w:val="36"/>
    </w:rPr>
  </w:style>
  <w:style w:type="character" w:customStyle="1" w:styleId="af8">
    <w:name w:val="Гипертекстовая ссылка"/>
    <w:rsid w:val="00746179"/>
    <w:rPr>
      <w:b/>
      <w:bCs/>
      <w:color w:val="008000"/>
    </w:rPr>
  </w:style>
  <w:style w:type="character" w:customStyle="1" w:styleId="FontStyle13">
    <w:name w:val="Font Style13"/>
    <w:rsid w:val="00746179"/>
    <w:rPr>
      <w:rFonts w:ascii="Times New Roman" w:hAnsi="Times New Roman" w:cs="Times New Roman"/>
      <w:sz w:val="22"/>
      <w:szCs w:val="22"/>
    </w:rPr>
  </w:style>
  <w:style w:type="character" w:styleId="af9">
    <w:name w:val="FollowedHyperlink"/>
    <w:rsid w:val="00746179"/>
    <w:rPr>
      <w:color w:val="800080"/>
      <w:u w:val="single"/>
    </w:rPr>
  </w:style>
  <w:style w:type="character" w:customStyle="1" w:styleId="FontStyle18">
    <w:name w:val="Font Style18"/>
    <w:rsid w:val="00746179"/>
    <w:rPr>
      <w:rFonts w:ascii="Times New Roman" w:hAnsi="Times New Roman" w:cs="Times New Roman"/>
      <w:sz w:val="22"/>
      <w:szCs w:val="22"/>
    </w:rPr>
  </w:style>
  <w:style w:type="character" w:customStyle="1" w:styleId="FontStyle19">
    <w:name w:val="Font Style19"/>
    <w:rsid w:val="00746179"/>
    <w:rPr>
      <w:rFonts w:ascii="Times New Roman" w:hAnsi="Times New Roman" w:cs="Times New Roman"/>
      <w:sz w:val="22"/>
      <w:szCs w:val="22"/>
    </w:rPr>
  </w:style>
  <w:style w:type="paragraph" w:styleId="afa">
    <w:name w:val="header"/>
    <w:basedOn w:val="a"/>
    <w:link w:val="afb"/>
    <w:uiPriority w:val="99"/>
    <w:rsid w:val="00746179"/>
    <w:pPr>
      <w:tabs>
        <w:tab w:val="center" w:pos="4677"/>
        <w:tab w:val="right" w:pos="9355"/>
      </w:tabs>
    </w:pPr>
    <w:rPr>
      <w:lang w:val="x-none" w:eastAsia="x-none"/>
    </w:rPr>
  </w:style>
  <w:style w:type="character" w:customStyle="1" w:styleId="afb">
    <w:name w:val="Верхний колонтитул Знак"/>
    <w:link w:val="afa"/>
    <w:uiPriority w:val="99"/>
    <w:rsid w:val="00746179"/>
    <w:rPr>
      <w:sz w:val="24"/>
      <w:szCs w:val="24"/>
      <w:lang w:val="x-none" w:eastAsia="x-none"/>
    </w:rPr>
  </w:style>
  <w:style w:type="paragraph" w:styleId="afc">
    <w:name w:val="Revision"/>
    <w:hidden/>
    <w:uiPriority w:val="99"/>
    <w:semiHidden/>
    <w:rsid w:val="006A3B12"/>
    <w:rPr>
      <w:sz w:val="24"/>
      <w:szCs w:val="24"/>
    </w:rPr>
  </w:style>
  <w:style w:type="paragraph" w:customStyle="1" w:styleId="210">
    <w:name w:val="Основной текст 21"/>
    <w:basedOn w:val="a"/>
    <w:rsid w:val="00E0628C"/>
    <w:pPr>
      <w:widowControl w:val="0"/>
      <w:tabs>
        <w:tab w:val="left" w:pos="1320"/>
      </w:tabs>
      <w:spacing w:line="360" w:lineRule="exact"/>
      <w:ind w:firstLine="851"/>
      <w:jc w:val="both"/>
    </w:pPr>
    <w:rPr>
      <w:color w:val="000000"/>
      <w:sz w:val="28"/>
      <w:szCs w:val="20"/>
    </w:rPr>
  </w:style>
  <w:style w:type="character" w:customStyle="1" w:styleId="20">
    <w:name w:val="Основной текст с отступом 2 Знак"/>
    <w:link w:val="2"/>
    <w:rsid w:val="00AD3C7E"/>
    <w:rPr>
      <w:rFonts w:ascii="Times New Roman CYR" w:hAnsi="Times New Roman CYR"/>
      <w:sz w:val="28"/>
      <w:szCs w:val="24"/>
    </w:rPr>
  </w:style>
  <w:style w:type="character" w:customStyle="1" w:styleId="af">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
    <w:basedOn w:val="a0"/>
    <w:link w:val="ae"/>
    <w:uiPriority w:val="99"/>
    <w:rsid w:val="00AD3C7E"/>
  </w:style>
  <w:style w:type="paragraph" w:styleId="afd">
    <w:name w:val="List Paragraph"/>
    <w:basedOn w:val="a"/>
    <w:uiPriority w:val="34"/>
    <w:qFormat/>
    <w:rsid w:val="00E82D01"/>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0089">
      <w:bodyDiv w:val="1"/>
      <w:marLeft w:val="0"/>
      <w:marRight w:val="0"/>
      <w:marTop w:val="0"/>
      <w:marBottom w:val="0"/>
      <w:divBdr>
        <w:top w:val="none" w:sz="0" w:space="0" w:color="auto"/>
        <w:left w:val="none" w:sz="0" w:space="0" w:color="auto"/>
        <w:bottom w:val="none" w:sz="0" w:space="0" w:color="auto"/>
        <w:right w:val="none" w:sz="0" w:space="0" w:color="auto"/>
      </w:divBdr>
      <w:divsChild>
        <w:div w:id="16127781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{D20ECB12-F3D4-4930-BBF1-D1F69E162924}</b:Guid>
    <b:RefOrder>1</b:RefOrder>
  </b:Source>
</b:Sources>
</file>

<file path=customXml/item2.xml><?xml version="1.0" encoding="utf-8"?>
<b:Sources xmlns:b="http://schemas.openxmlformats.org/officeDocument/2006/bibliography" xmlns="http://schemas.openxmlformats.org/officeDocument/2006/bibliography" SelectedStyle="\APA.XSL" StyleName="APA">
  <b:Source>
    <b:Tag>Заполнитель1</b:Tag>
    <b:SourceType>Book</b:SourceType>
    <b:Guid>{D20ECB12-F3D4-4930-BBF1-D1F69E162924}</b:Guid>
    <b:RefOrder>1</b:RefOrder>
  </b:Source>
</b:Sources>
</file>

<file path=customXml/itemProps1.xml><?xml version="1.0" encoding="utf-8"?>
<ds:datastoreItem xmlns:ds="http://schemas.openxmlformats.org/officeDocument/2006/customXml" ds:itemID="{50C4B2EC-F539-4BC6-AE62-1BFE1BE28833}">
  <ds:schemaRefs>
    <ds:schemaRef ds:uri="http://schemas.openxmlformats.org/officeDocument/2006/bibliography"/>
  </ds:schemaRefs>
</ds:datastoreItem>
</file>

<file path=customXml/itemProps2.xml><?xml version="1.0" encoding="utf-8"?>
<ds:datastoreItem xmlns:ds="http://schemas.openxmlformats.org/officeDocument/2006/customXml" ds:itemID="{E6F7CC1A-0A2E-4864-93C9-045583F7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1178</Words>
  <Characters>6716</Characters>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 О Г О В О Р № _____</vt:lpstr>
    </vt:vector>
  </TitlesOfParts>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2020-01-14T12:29:00Z</cp:lastPrinted>
  <dcterms:created xsi:type="dcterms:W3CDTF">2020-01-17T08:53:00Z</dcterms:created>
  <dcterms:modified xsi:type="dcterms:W3CDTF">2020-01-20T11:38:00Z</dcterms:modified>
</cp:coreProperties>
</file>