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167" w:rsidRDefault="0013153B" w:rsidP="0013153B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13153B">
        <w:rPr>
          <w:rFonts w:ascii="Times New Roman" w:hAnsi="Times New Roman" w:cs="Times New Roman"/>
          <w:sz w:val="28"/>
          <w:szCs w:val="24"/>
        </w:rPr>
        <w:t xml:space="preserve">Заявление о внесении сведений о юридическом лице, в том числе </w:t>
      </w:r>
      <w:r w:rsidR="00B653B8" w:rsidRPr="00EB01E8">
        <w:rPr>
          <w:rFonts w:ascii="Times New Roman" w:eastAsiaTheme="minorEastAsia" w:hAnsi="Times New Roman"/>
          <w:sz w:val="28"/>
          <w:szCs w:val="28"/>
        </w:rPr>
        <w:t xml:space="preserve">о наличии </w:t>
      </w:r>
      <w:r w:rsidR="00F925C0">
        <w:rPr>
          <w:rFonts w:ascii="Times New Roman" w:eastAsiaTheme="minorEastAsia" w:hAnsi="Times New Roman"/>
          <w:sz w:val="28"/>
          <w:szCs w:val="28"/>
        </w:rPr>
        <w:br/>
      </w:r>
      <w:r w:rsidR="00B653B8" w:rsidRPr="00EB01E8">
        <w:rPr>
          <w:rFonts w:ascii="Times New Roman" w:eastAsiaTheme="minorEastAsia" w:hAnsi="Times New Roman"/>
          <w:sz w:val="28"/>
          <w:szCs w:val="28"/>
        </w:rPr>
        <w:t>у него права на осуществление деятельности оператора</w:t>
      </w:r>
      <w:r w:rsidR="00047DE4">
        <w:rPr>
          <w:rFonts w:ascii="Times New Roman" w:eastAsiaTheme="minorEastAsia" w:hAnsi="Times New Roman"/>
          <w:sz w:val="28"/>
          <w:szCs w:val="28"/>
        </w:rPr>
        <w:t xml:space="preserve"> </w:t>
      </w:r>
      <w:r w:rsidR="00047DE4" w:rsidRPr="00EB01E8">
        <w:rPr>
          <w:rFonts w:ascii="Times New Roman" w:eastAsiaTheme="minorEastAsia" w:hAnsi="Times New Roman"/>
          <w:sz w:val="28"/>
          <w:szCs w:val="28"/>
        </w:rPr>
        <w:t>информационн</w:t>
      </w:r>
      <w:r w:rsidR="00047DE4">
        <w:rPr>
          <w:rFonts w:ascii="Times New Roman" w:eastAsiaTheme="minorEastAsia" w:hAnsi="Times New Roman"/>
          <w:sz w:val="28"/>
          <w:szCs w:val="28"/>
        </w:rPr>
        <w:t>ой</w:t>
      </w:r>
      <w:r w:rsidR="00047DE4" w:rsidRPr="00EB01E8">
        <w:rPr>
          <w:rFonts w:ascii="Times New Roman" w:eastAsiaTheme="minorEastAsia" w:hAnsi="Times New Roman"/>
          <w:sz w:val="28"/>
          <w:szCs w:val="28"/>
        </w:rPr>
        <w:t xml:space="preserve"> систем</w:t>
      </w:r>
      <w:r w:rsidR="00047DE4">
        <w:rPr>
          <w:rFonts w:ascii="Times New Roman" w:eastAsiaTheme="minorEastAsia" w:hAnsi="Times New Roman"/>
          <w:sz w:val="28"/>
          <w:szCs w:val="28"/>
        </w:rPr>
        <w:t>ы</w:t>
      </w:r>
      <w:r w:rsidR="00047DE4" w:rsidRPr="0013153B">
        <w:rPr>
          <w:rFonts w:ascii="Times New Roman" w:hAnsi="Times New Roman" w:cs="Times New Roman"/>
          <w:sz w:val="28"/>
          <w:szCs w:val="24"/>
        </w:rPr>
        <w:t xml:space="preserve">, </w:t>
      </w:r>
      <w:r w:rsidR="00047DE4">
        <w:rPr>
          <w:rFonts w:ascii="Times New Roman" w:hAnsi="Times New Roman" w:cs="Times New Roman"/>
          <w:sz w:val="28"/>
          <w:szCs w:val="24"/>
        </w:rPr>
        <w:t xml:space="preserve">в которой </w:t>
      </w:r>
      <w:r w:rsidR="00047DE4" w:rsidRPr="0013153B">
        <w:rPr>
          <w:rFonts w:ascii="Times New Roman" w:hAnsi="Times New Roman" w:cs="Times New Roman"/>
          <w:sz w:val="28"/>
          <w:szCs w:val="24"/>
        </w:rPr>
        <w:t>осуществля</w:t>
      </w:r>
      <w:r w:rsidR="00047DE4">
        <w:rPr>
          <w:rFonts w:ascii="Times New Roman" w:hAnsi="Times New Roman" w:cs="Times New Roman"/>
          <w:sz w:val="28"/>
          <w:szCs w:val="24"/>
        </w:rPr>
        <w:t>ется</w:t>
      </w:r>
      <w:r w:rsidR="00047DE4" w:rsidRPr="0013153B">
        <w:rPr>
          <w:rFonts w:ascii="Times New Roman" w:hAnsi="Times New Roman" w:cs="Times New Roman"/>
          <w:sz w:val="28"/>
          <w:szCs w:val="24"/>
        </w:rPr>
        <w:t xml:space="preserve"> </w:t>
      </w:r>
      <w:r w:rsidR="00047DE4">
        <w:rPr>
          <w:rFonts w:ascii="Times New Roman" w:hAnsi="Times New Roman" w:cs="Times New Roman"/>
          <w:sz w:val="28"/>
          <w:szCs w:val="24"/>
        </w:rPr>
        <w:t>выпуск</w:t>
      </w:r>
      <w:r w:rsidR="00047DE4" w:rsidRPr="0013153B">
        <w:rPr>
          <w:rFonts w:ascii="Times New Roman" w:hAnsi="Times New Roman" w:cs="Times New Roman"/>
          <w:sz w:val="28"/>
          <w:szCs w:val="24"/>
        </w:rPr>
        <w:t xml:space="preserve"> цифровых </w:t>
      </w:r>
      <w:r w:rsidR="00047DE4">
        <w:rPr>
          <w:rFonts w:ascii="Times New Roman" w:hAnsi="Times New Roman" w:cs="Times New Roman"/>
          <w:sz w:val="28"/>
          <w:szCs w:val="24"/>
        </w:rPr>
        <w:t>финансовых активов</w:t>
      </w:r>
      <w:r w:rsidR="00B653B8" w:rsidRPr="00EB01E8">
        <w:rPr>
          <w:rFonts w:ascii="Times New Roman" w:eastAsiaTheme="minorEastAsia" w:hAnsi="Times New Roman"/>
          <w:sz w:val="28"/>
          <w:szCs w:val="28"/>
        </w:rPr>
        <w:t xml:space="preserve"> (наличии у него права на осуществление деятельности оператора электронной платформы по осуществлению расчетов путем перечисления денежных средств между бенефициарами</w:t>
      </w:r>
      <w:r w:rsidR="00E756BE">
        <w:rPr>
          <w:rStyle w:val="af"/>
          <w:rFonts w:ascii="Times New Roman" w:eastAsiaTheme="minorEastAsia" w:hAnsi="Times New Roman"/>
          <w:sz w:val="28"/>
          <w:szCs w:val="28"/>
        </w:rPr>
        <w:footnoteReference w:id="1"/>
      </w:r>
      <w:r w:rsidR="00B653B8" w:rsidRPr="00EB01E8">
        <w:rPr>
          <w:rFonts w:ascii="Times New Roman" w:eastAsiaTheme="minorEastAsia" w:hAnsi="Times New Roman"/>
          <w:sz w:val="28"/>
          <w:szCs w:val="28"/>
        </w:rPr>
        <w:t>)</w:t>
      </w:r>
      <w:r w:rsidRPr="0013153B">
        <w:rPr>
          <w:rFonts w:ascii="Times New Roman" w:hAnsi="Times New Roman" w:cs="Times New Roman"/>
          <w:sz w:val="28"/>
          <w:szCs w:val="24"/>
        </w:rPr>
        <w:t xml:space="preserve">, в реестр </w:t>
      </w:r>
      <w:r w:rsidR="00B653B8">
        <w:rPr>
          <w:rFonts w:ascii="Times New Roman" w:hAnsi="Times New Roman" w:cs="Times New Roman"/>
          <w:sz w:val="28"/>
          <w:szCs w:val="24"/>
        </w:rPr>
        <w:t xml:space="preserve">операторов </w:t>
      </w:r>
      <w:r w:rsidR="00B653B8" w:rsidRPr="00EB01E8">
        <w:rPr>
          <w:rFonts w:ascii="Times New Roman" w:eastAsiaTheme="minorEastAsia" w:hAnsi="Times New Roman"/>
          <w:sz w:val="28"/>
          <w:szCs w:val="28"/>
        </w:rPr>
        <w:t>информационных систем</w:t>
      </w:r>
      <w:r w:rsidRPr="0013153B">
        <w:rPr>
          <w:rFonts w:ascii="Times New Roman" w:hAnsi="Times New Roman" w:cs="Times New Roman"/>
          <w:sz w:val="28"/>
          <w:szCs w:val="24"/>
        </w:rPr>
        <w:t xml:space="preserve">, </w:t>
      </w:r>
      <w:r w:rsidR="00047DE4">
        <w:rPr>
          <w:rFonts w:ascii="Times New Roman" w:hAnsi="Times New Roman" w:cs="Times New Roman"/>
          <w:sz w:val="28"/>
          <w:szCs w:val="24"/>
        </w:rPr>
        <w:t>в котор</w:t>
      </w:r>
      <w:r w:rsidR="00633D61">
        <w:rPr>
          <w:rFonts w:ascii="Times New Roman" w:hAnsi="Times New Roman" w:cs="Times New Roman"/>
          <w:sz w:val="28"/>
          <w:szCs w:val="24"/>
        </w:rPr>
        <w:t>ых</w:t>
      </w:r>
      <w:r w:rsidR="00047DE4">
        <w:rPr>
          <w:rFonts w:ascii="Times New Roman" w:hAnsi="Times New Roman" w:cs="Times New Roman"/>
          <w:sz w:val="28"/>
          <w:szCs w:val="24"/>
        </w:rPr>
        <w:t xml:space="preserve"> </w:t>
      </w:r>
      <w:r w:rsidRPr="0013153B">
        <w:rPr>
          <w:rFonts w:ascii="Times New Roman" w:hAnsi="Times New Roman" w:cs="Times New Roman"/>
          <w:sz w:val="28"/>
          <w:szCs w:val="24"/>
        </w:rPr>
        <w:t>осуществля</w:t>
      </w:r>
      <w:r w:rsidR="00047DE4">
        <w:rPr>
          <w:rFonts w:ascii="Times New Roman" w:hAnsi="Times New Roman" w:cs="Times New Roman"/>
          <w:sz w:val="28"/>
          <w:szCs w:val="24"/>
        </w:rPr>
        <w:t>ется</w:t>
      </w:r>
      <w:r w:rsidRPr="0013153B">
        <w:rPr>
          <w:rFonts w:ascii="Times New Roman" w:hAnsi="Times New Roman" w:cs="Times New Roman"/>
          <w:sz w:val="28"/>
          <w:szCs w:val="24"/>
        </w:rPr>
        <w:t xml:space="preserve"> </w:t>
      </w:r>
      <w:r w:rsidR="00B653B8">
        <w:rPr>
          <w:rFonts w:ascii="Times New Roman" w:hAnsi="Times New Roman" w:cs="Times New Roman"/>
          <w:sz w:val="28"/>
          <w:szCs w:val="24"/>
        </w:rPr>
        <w:t>выпуск</w:t>
      </w:r>
      <w:r w:rsidRPr="0013153B">
        <w:rPr>
          <w:rFonts w:ascii="Times New Roman" w:hAnsi="Times New Roman" w:cs="Times New Roman"/>
          <w:sz w:val="28"/>
          <w:szCs w:val="24"/>
        </w:rPr>
        <w:t xml:space="preserve"> цифровых </w:t>
      </w:r>
      <w:r w:rsidR="00B653B8">
        <w:rPr>
          <w:rFonts w:ascii="Times New Roman" w:hAnsi="Times New Roman" w:cs="Times New Roman"/>
          <w:sz w:val="28"/>
          <w:szCs w:val="24"/>
        </w:rPr>
        <w:t>финансовых активов</w:t>
      </w:r>
    </w:p>
    <w:p w:rsidR="0013153B" w:rsidRPr="0013153B" w:rsidRDefault="0013153B" w:rsidP="0013153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20" w:type="dxa"/>
        <w:tblLook w:val="04A0" w:firstRow="1" w:lastRow="0" w:firstColumn="1" w:lastColumn="0" w:noHBand="0" w:noVBand="1"/>
      </w:tblPr>
      <w:tblGrid>
        <w:gridCol w:w="913"/>
        <w:gridCol w:w="3928"/>
        <w:gridCol w:w="2168"/>
        <w:gridCol w:w="1118"/>
        <w:gridCol w:w="1193"/>
      </w:tblGrid>
      <w:tr w:rsidR="0013153B" w:rsidRPr="0013153B" w:rsidTr="009F164A">
        <w:trPr>
          <w:trHeight w:val="22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сведений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сведений</w:t>
            </w: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3153B" w:rsidRPr="0013153B" w:rsidTr="003222C1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заявлении</w:t>
            </w: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составления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Исходящий номер (при наличии)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заявителе</w:t>
            </w:r>
          </w:p>
        </w:tc>
      </w:tr>
      <w:tr w:rsidR="0013153B" w:rsidRPr="0013153B" w:rsidTr="009F164A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фирменное наименование</w:t>
            </w:r>
          </w:p>
        </w:tc>
        <w:tc>
          <w:tcPr>
            <w:tcW w:w="44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Сокращенное фирменное наименование (при наличии)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9C1EED" w:rsidP="009C1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 государственный регистрационный номер (ОГРН)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9C1EED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2E3F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6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в пределах места нахождения, указанный в </w:t>
            </w:r>
            <w:r w:rsidR="009C1EED" w:rsidRPr="00B52E3F">
              <w:rPr>
                <w:rFonts w:ascii="Times New Roman" w:hAnsi="Times New Roman" w:cs="Times New Roman"/>
                <w:sz w:val="24"/>
                <w:szCs w:val="24"/>
              </w:rPr>
              <w:t>Едином государственном реестре юридических лиц (ЕГРЮЛ)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6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523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Адрес, по которому планируется осуществление деятельности </w:t>
            </w:r>
            <w:r w:rsidR="0052399B" w:rsidRPr="00FA4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оператора</w:t>
            </w: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5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информационной системы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официального сайта (адреса официальных сайтов) в сети «Интернет»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00E87" w:rsidP="00100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3222C1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3222C1">
        <w:trPr>
          <w:trHeight w:val="27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3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9F1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Номер и дата составления протокола заседания (принятия решения) уполномоченного органа (выписки из него) </w:t>
            </w:r>
            <w:r w:rsidR="009F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заявителя</w:t>
            </w: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 котором содержатся сведения об утверждении им правил внутреннего контроля в </w:t>
            </w:r>
            <w:r w:rsidR="00100E87" w:rsidRPr="00FA4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операторе</w:t>
            </w:r>
            <w:r w:rsidR="00E75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информационной системы</w:t>
            </w: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13153B">
        <w:trPr>
          <w:trHeight w:val="795"/>
        </w:trPr>
        <w:tc>
          <w:tcPr>
            <w:tcW w:w="93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27E" w:rsidRDefault="0082327E" w:rsidP="00823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5B94" w:rsidRDefault="0013153B" w:rsidP="00905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Просит </w:t>
            </w:r>
            <w:r w:rsidR="00B2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</w:t>
            </w: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 о </w:t>
            </w:r>
            <w:r w:rsidR="009F1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заявителе</w:t>
            </w: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 о наличии у него права </w:t>
            </w:r>
            <w:r w:rsidR="0012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деятельности </w:t>
            </w:r>
            <w:r w:rsidR="0013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оператора</w:t>
            </w: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реестр </w:t>
            </w:r>
            <w:r w:rsidR="0013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операторов информационных систем</w:t>
            </w:r>
            <w:r w:rsidR="0090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05B94" w:rsidRPr="00FA4AF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 отношении юридического лица, намеревающегося получить право на осуществление деятельности оператора</w:t>
            </w:r>
            <w:r w:rsidR="00E756B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E756BE" w:rsidRPr="00E756B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информационной системы</w:t>
            </w:r>
            <w:r w:rsidR="00905B94" w:rsidRPr="00FA4AF1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 w:rsidR="0090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22DD2" w:rsidRPr="0013153B" w:rsidRDefault="00905B94" w:rsidP="009F1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Просит</w:t>
            </w:r>
            <w:r w:rsidR="0013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внести</w:t>
            </w:r>
            <w:r w:rsidR="00130E48"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 </w:t>
            </w:r>
            <w:r w:rsidR="00130E48" w:rsidRPr="0013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9F1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заявителе</w:t>
            </w:r>
            <w:r w:rsidR="00130E48" w:rsidRPr="0013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 о наличии у него права на осуществление деятельности </w:t>
            </w:r>
            <w:r w:rsidR="00130E48" w:rsidRPr="0090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оператора и деятельности оператора электронной платформы по осуществлению расчетов путем перечисления денежных средств между бенефициарами, в реестр операторов информационных систем</w:t>
            </w:r>
            <w:r w:rsidRPr="0090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AF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FA4A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отношении юридического лица, намеревающегося получить право на осуществление деятельности оператора </w:t>
            </w:r>
            <w:r w:rsidR="00E756BE" w:rsidRPr="00E756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информационной системы </w:t>
            </w:r>
            <w:r w:rsidRPr="00FA4AF1">
              <w:rPr>
                <w:rFonts w:ascii="Times New Roman" w:hAnsi="Times New Roman" w:cs="Times New Roman"/>
                <w:i/>
                <w:sz w:val="24"/>
                <w:szCs w:val="24"/>
              </w:rPr>
              <w:t>и деятельности оператора электронной платформы по осуществлению расчетов путем перечисления денежных средств между бенефициарами)</w:t>
            </w:r>
            <w:r w:rsidR="00122DD2" w:rsidRPr="00905B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153B" w:rsidRPr="0013153B" w:rsidTr="0013153B">
        <w:trPr>
          <w:trHeight w:val="1110"/>
        </w:trPr>
        <w:tc>
          <w:tcPr>
            <w:tcW w:w="93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настоящему заявлению прилагаются следующие документы:</w:t>
            </w:r>
          </w:p>
        </w:tc>
      </w:tr>
      <w:tr w:rsidR="0013153B" w:rsidRPr="0013153B" w:rsidTr="009F164A">
        <w:trPr>
          <w:trHeight w:val="7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строки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документа</w:t>
            </w:r>
          </w:p>
        </w:tc>
      </w:tr>
      <w:tr w:rsidR="0013153B" w:rsidRPr="0013153B" w:rsidTr="009F164A"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3153B" w:rsidRPr="0013153B" w:rsidTr="009F164A"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9F164A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3F0A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3F0A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3F0A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9F164A">
        <w:trPr>
          <w:trHeight w:val="225"/>
        </w:trPr>
        <w:tc>
          <w:tcPr>
            <w:tcW w:w="4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DE3F0A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E3F0A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4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DE3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3153B" w:rsidRPr="0013153B" w:rsidTr="0013153B">
        <w:trPr>
          <w:trHeight w:val="870"/>
        </w:trPr>
        <w:tc>
          <w:tcPr>
            <w:tcW w:w="9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(фамилия, имя и отчество (при наличии), наименование должности лица, осуществляющего функции единоличного исполнительного органа (иного уполномоченного лица) заявителя)</w:t>
            </w:r>
          </w:p>
        </w:tc>
      </w:tr>
    </w:tbl>
    <w:p w:rsidR="002436CA" w:rsidRDefault="002436CA" w:rsidP="00230204">
      <w:pPr>
        <w:pStyle w:val="a5"/>
        <w:shd w:val="clear" w:color="auto" w:fill="auto"/>
        <w:tabs>
          <w:tab w:val="left" w:pos="9072"/>
        </w:tabs>
        <w:spacing w:after="0" w:line="240" w:lineRule="auto"/>
        <w:ind w:firstLine="0"/>
        <w:jc w:val="both"/>
        <w:rPr>
          <w:rFonts w:ascii="Times New Roman" w:eastAsiaTheme="minorHAnsi" w:hAnsi="Times New Roman" w:cs="Times New Roman"/>
          <w:sz w:val="28"/>
          <w:szCs w:val="24"/>
        </w:rPr>
      </w:pPr>
    </w:p>
    <w:p w:rsidR="00DE3F0A" w:rsidRDefault="00DE3F0A" w:rsidP="00230204">
      <w:pPr>
        <w:pStyle w:val="a5"/>
        <w:shd w:val="clear" w:color="auto" w:fill="auto"/>
        <w:tabs>
          <w:tab w:val="left" w:pos="9072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33331" w:rsidRPr="00A10F39" w:rsidRDefault="00B33331" w:rsidP="00230204">
      <w:pPr>
        <w:pStyle w:val="a5"/>
        <w:shd w:val="clear" w:color="auto" w:fill="auto"/>
        <w:tabs>
          <w:tab w:val="left" w:pos="9072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Исполнитель:_</w:t>
      </w:r>
      <w:proofErr w:type="gramEnd"/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________________________________________________________________ </w:t>
      </w:r>
    </w:p>
    <w:p w:rsidR="009C29DF" w:rsidRPr="004D76DF" w:rsidRDefault="00B33331" w:rsidP="00230204">
      <w:pPr>
        <w:pStyle w:val="a5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4D76DF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(фамилия, имя, отчество (при наличии), должность, контактный телефон)</w:t>
      </w:r>
    </w:p>
    <w:sectPr w:rsidR="009C29DF" w:rsidRPr="004D7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627" w:rsidRDefault="00184627" w:rsidP="00665555">
      <w:pPr>
        <w:spacing w:after="0" w:line="240" w:lineRule="auto"/>
      </w:pPr>
      <w:r>
        <w:separator/>
      </w:r>
    </w:p>
  </w:endnote>
  <w:endnote w:type="continuationSeparator" w:id="0">
    <w:p w:rsidR="00184627" w:rsidRDefault="00184627" w:rsidP="00665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627" w:rsidRDefault="00184627" w:rsidP="00665555">
      <w:pPr>
        <w:spacing w:after="0" w:line="240" w:lineRule="auto"/>
      </w:pPr>
      <w:r>
        <w:separator/>
      </w:r>
    </w:p>
  </w:footnote>
  <w:footnote w:type="continuationSeparator" w:id="0">
    <w:p w:rsidR="00184627" w:rsidRDefault="00184627" w:rsidP="00665555">
      <w:pPr>
        <w:spacing w:after="0" w:line="240" w:lineRule="auto"/>
      </w:pPr>
      <w:r>
        <w:continuationSeparator/>
      </w:r>
    </w:p>
  </w:footnote>
  <w:footnote w:id="1">
    <w:p w:rsidR="00E756BE" w:rsidRPr="00E756BE" w:rsidRDefault="00E756BE" w:rsidP="00E756BE">
      <w:pPr>
        <w:pStyle w:val="ad"/>
        <w:ind w:firstLine="709"/>
        <w:jc w:val="both"/>
        <w:rPr>
          <w:rFonts w:ascii="Times New Roman" w:hAnsi="Times New Roman" w:cs="Times New Roman"/>
        </w:rPr>
      </w:pPr>
      <w:r w:rsidRPr="00E756BE">
        <w:rPr>
          <w:rStyle w:val="af"/>
          <w:rFonts w:ascii="Times New Roman" w:hAnsi="Times New Roman" w:cs="Times New Roman"/>
        </w:rPr>
        <w:footnoteRef/>
      </w:r>
      <w:r w:rsidRPr="00E756BE">
        <w:rPr>
          <w:rFonts w:ascii="Times New Roman" w:hAnsi="Times New Roman" w:cs="Times New Roman"/>
        </w:rPr>
        <w:t> Указывается, если заявитель намеревается получить право на осуществление деятельности оператора электронной платформы по осуществлению расчетов путем перечисления денежных средств между бенефициарами.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DF"/>
    <w:rsid w:val="00002C8C"/>
    <w:rsid w:val="00047DE4"/>
    <w:rsid w:val="0007151C"/>
    <w:rsid w:val="00100815"/>
    <w:rsid w:val="00100E87"/>
    <w:rsid w:val="00122DD2"/>
    <w:rsid w:val="00130E48"/>
    <w:rsid w:val="0013153B"/>
    <w:rsid w:val="00137167"/>
    <w:rsid w:val="00184627"/>
    <w:rsid w:val="001A478B"/>
    <w:rsid w:val="001B549A"/>
    <w:rsid w:val="001B5CD8"/>
    <w:rsid w:val="002075D5"/>
    <w:rsid w:val="00230204"/>
    <w:rsid w:val="002436CA"/>
    <w:rsid w:val="002829AA"/>
    <w:rsid w:val="002914FE"/>
    <w:rsid w:val="002B4993"/>
    <w:rsid w:val="002E674E"/>
    <w:rsid w:val="00311EA6"/>
    <w:rsid w:val="003222C1"/>
    <w:rsid w:val="00346FE1"/>
    <w:rsid w:val="00353952"/>
    <w:rsid w:val="003541B9"/>
    <w:rsid w:val="00370145"/>
    <w:rsid w:val="0039057F"/>
    <w:rsid w:val="003A3BDF"/>
    <w:rsid w:val="003D546E"/>
    <w:rsid w:val="00461E76"/>
    <w:rsid w:val="0046343A"/>
    <w:rsid w:val="0046389F"/>
    <w:rsid w:val="00473521"/>
    <w:rsid w:val="0047609A"/>
    <w:rsid w:val="00495D78"/>
    <w:rsid w:val="004D76DF"/>
    <w:rsid w:val="004F46D1"/>
    <w:rsid w:val="0052399B"/>
    <w:rsid w:val="005418ED"/>
    <w:rsid w:val="0056120A"/>
    <w:rsid w:val="00572550"/>
    <w:rsid w:val="00596F1A"/>
    <w:rsid w:val="005F2586"/>
    <w:rsid w:val="0061609D"/>
    <w:rsid w:val="00633D61"/>
    <w:rsid w:val="0065582C"/>
    <w:rsid w:val="00655CCC"/>
    <w:rsid w:val="00665555"/>
    <w:rsid w:val="006B1829"/>
    <w:rsid w:val="006C2819"/>
    <w:rsid w:val="007221BB"/>
    <w:rsid w:val="00744B43"/>
    <w:rsid w:val="0075032F"/>
    <w:rsid w:val="0077350A"/>
    <w:rsid w:val="00783CA4"/>
    <w:rsid w:val="007A7B3F"/>
    <w:rsid w:val="007D79C2"/>
    <w:rsid w:val="0082327E"/>
    <w:rsid w:val="008F79AC"/>
    <w:rsid w:val="009034EA"/>
    <w:rsid w:val="00905B94"/>
    <w:rsid w:val="0093045A"/>
    <w:rsid w:val="0094028D"/>
    <w:rsid w:val="00970F96"/>
    <w:rsid w:val="00984A9F"/>
    <w:rsid w:val="009912DC"/>
    <w:rsid w:val="009B4A8C"/>
    <w:rsid w:val="009B5149"/>
    <w:rsid w:val="009C1EED"/>
    <w:rsid w:val="009C29DF"/>
    <w:rsid w:val="009F164A"/>
    <w:rsid w:val="00A10F39"/>
    <w:rsid w:val="00A24886"/>
    <w:rsid w:val="00A474C8"/>
    <w:rsid w:val="00A94837"/>
    <w:rsid w:val="00AB4FEE"/>
    <w:rsid w:val="00B17C79"/>
    <w:rsid w:val="00B24A0E"/>
    <w:rsid w:val="00B33331"/>
    <w:rsid w:val="00B52E3F"/>
    <w:rsid w:val="00B653B8"/>
    <w:rsid w:val="00B702A6"/>
    <w:rsid w:val="00BB7F9B"/>
    <w:rsid w:val="00C1208F"/>
    <w:rsid w:val="00C1553F"/>
    <w:rsid w:val="00C75955"/>
    <w:rsid w:val="00CF1C4E"/>
    <w:rsid w:val="00D1747E"/>
    <w:rsid w:val="00D31A45"/>
    <w:rsid w:val="00D36678"/>
    <w:rsid w:val="00DA36F4"/>
    <w:rsid w:val="00DB126A"/>
    <w:rsid w:val="00DB37AD"/>
    <w:rsid w:val="00DE3F0A"/>
    <w:rsid w:val="00E11745"/>
    <w:rsid w:val="00E323F0"/>
    <w:rsid w:val="00E756BE"/>
    <w:rsid w:val="00E76FED"/>
    <w:rsid w:val="00E85C3E"/>
    <w:rsid w:val="00E9047F"/>
    <w:rsid w:val="00E9356B"/>
    <w:rsid w:val="00EA784F"/>
    <w:rsid w:val="00EC07CD"/>
    <w:rsid w:val="00EE02EE"/>
    <w:rsid w:val="00EE54ED"/>
    <w:rsid w:val="00EF2B6B"/>
    <w:rsid w:val="00F00D8D"/>
    <w:rsid w:val="00F02252"/>
    <w:rsid w:val="00F54B3A"/>
    <w:rsid w:val="00F925C0"/>
    <w:rsid w:val="00FA4AF1"/>
    <w:rsid w:val="00FC7DD2"/>
    <w:rsid w:val="00FE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14B7F-576D-40EA-8E6E-9327F0AF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5"/>
    <w:rsid w:val="009C29DF"/>
    <w:rPr>
      <w:rFonts w:ascii="Segoe UI" w:eastAsia="Segoe UI" w:hAnsi="Segoe UI" w:cs="Segoe UI"/>
      <w:sz w:val="14"/>
      <w:szCs w:val="14"/>
      <w:shd w:val="clear" w:color="auto" w:fill="FFFFFF"/>
    </w:rPr>
  </w:style>
  <w:style w:type="paragraph" w:styleId="a5">
    <w:name w:val="Body Text"/>
    <w:basedOn w:val="a"/>
    <w:link w:val="a4"/>
    <w:qFormat/>
    <w:rsid w:val="009C29DF"/>
    <w:pPr>
      <w:widowControl w:val="0"/>
      <w:shd w:val="clear" w:color="auto" w:fill="FFFFFF"/>
      <w:spacing w:after="300" w:line="290" w:lineRule="auto"/>
      <w:ind w:firstLine="180"/>
    </w:pPr>
    <w:rPr>
      <w:rFonts w:ascii="Segoe UI" w:eastAsia="Segoe UI" w:hAnsi="Segoe UI" w:cs="Segoe UI"/>
      <w:sz w:val="14"/>
      <w:szCs w:val="14"/>
    </w:rPr>
  </w:style>
  <w:style w:type="character" w:customStyle="1" w:styleId="1">
    <w:name w:val="Основной текст Знак1"/>
    <w:basedOn w:val="a0"/>
    <w:uiPriority w:val="99"/>
    <w:semiHidden/>
    <w:rsid w:val="009C29DF"/>
  </w:style>
  <w:style w:type="paragraph" w:styleId="a6">
    <w:name w:val="Balloon Text"/>
    <w:basedOn w:val="a"/>
    <w:link w:val="a7"/>
    <w:uiPriority w:val="99"/>
    <w:semiHidden/>
    <w:unhideWhenUsed/>
    <w:rsid w:val="00783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3CA4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F1C4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F1C4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F1C4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1C4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1C4E"/>
    <w:rPr>
      <w:b/>
      <w:bCs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66555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665555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665555"/>
    <w:rPr>
      <w:vertAlign w:val="superscript"/>
    </w:rPr>
  </w:style>
  <w:style w:type="paragraph" w:styleId="af0">
    <w:name w:val="Revision"/>
    <w:hidden/>
    <w:uiPriority w:val="99"/>
    <w:semiHidden/>
    <w:rsid w:val="00E76FED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9B4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B4A8C"/>
  </w:style>
  <w:style w:type="paragraph" w:styleId="af3">
    <w:name w:val="footer"/>
    <w:basedOn w:val="a"/>
    <w:link w:val="af4"/>
    <w:uiPriority w:val="99"/>
    <w:unhideWhenUsed/>
    <w:rsid w:val="009B4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B4A8C"/>
  </w:style>
  <w:style w:type="paragraph" w:styleId="af5">
    <w:name w:val="Normal (Web)"/>
    <w:basedOn w:val="a"/>
    <w:uiPriority w:val="99"/>
    <w:unhideWhenUsed/>
    <w:rsid w:val="003D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64851-B9ED-4F84-AE21-9085CBE9F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asaevaon@cbr.ru</dc:creator>
  <cp:keywords/>
  <dc:description/>
  <cp:lastModifiedBy>Анна Липина</cp:lastModifiedBy>
  <cp:revision>1</cp:revision>
  <cp:lastPrinted>2020-07-21T09:13:00Z</cp:lastPrinted>
  <dcterms:created xsi:type="dcterms:W3CDTF">2026-08-28T07:44:00Z</dcterms:created>
  <dcterms:modified xsi:type="dcterms:W3CDTF">2026-08-28T07:44:00Z</dcterms:modified>
</cp:coreProperties>
</file>