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DBA91" w14:textId="77777777" w:rsidR="00FC4D3B" w:rsidRDefault="00FB5C3D" w:rsidP="00FC4D3B">
      <w:pPr>
        <w:jc w:val="center"/>
        <w:rPr>
          <w:b/>
          <w:sz w:val="44"/>
          <w:szCs w:val="44"/>
        </w:rPr>
      </w:pPr>
      <w:r w:rsidRPr="00267DC6">
        <w:rPr>
          <w:b/>
          <w:sz w:val="44"/>
          <w:szCs w:val="44"/>
        </w:rPr>
        <w:t>Инструкция пол</w:t>
      </w:r>
      <w:r w:rsidR="00FC4D3B">
        <w:rPr>
          <w:b/>
          <w:sz w:val="44"/>
          <w:szCs w:val="44"/>
        </w:rPr>
        <w:t>ьзователя по заполнению шаблона</w:t>
      </w:r>
      <w:r w:rsidRPr="00267DC6">
        <w:rPr>
          <w:b/>
          <w:sz w:val="44"/>
          <w:szCs w:val="44"/>
        </w:rPr>
        <w:t xml:space="preserve"> </w:t>
      </w:r>
      <w:r w:rsidR="008047F4" w:rsidRPr="00267DC6">
        <w:rPr>
          <w:b/>
          <w:sz w:val="44"/>
          <w:szCs w:val="44"/>
        </w:rPr>
        <w:t>форм</w:t>
      </w:r>
      <w:r w:rsidR="00FC4D3B">
        <w:rPr>
          <w:b/>
          <w:sz w:val="44"/>
          <w:szCs w:val="44"/>
        </w:rPr>
        <w:t>ы</w:t>
      </w:r>
      <w:r w:rsidR="008047F4" w:rsidRPr="00267DC6">
        <w:rPr>
          <w:b/>
          <w:sz w:val="44"/>
          <w:szCs w:val="44"/>
        </w:rPr>
        <w:t xml:space="preserve"> </w:t>
      </w:r>
      <w:r w:rsidR="001915B8">
        <w:rPr>
          <w:b/>
          <w:sz w:val="44"/>
          <w:szCs w:val="44"/>
        </w:rPr>
        <w:t xml:space="preserve">отчетности </w:t>
      </w:r>
      <w:r w:rsidR="008047F4" w:rsidRPr="00267DC6">
        <w:rPr>
          <w:b/>
          <w:sz w:val="44"/>
          <w:szCs w:val="44"/>
        </w:rPr>
        <w:t>федерального статистического наблюдения</w:t>
      </w:r>
      <w:r w:rsidR="00FC4D3B">
        <w:rPr>
          <w:b/>
          <w:sz w:val="44"/>
          <w:szCs w:val="44"/>
        </w:rPr>
        <w:t xml:space="preserve"> </w:t>
      </w:r>
    </w:p>
    <w:p w14:paraId="647D89CB" w14:textId="4F828323" w:rsidR="00D44387" w:rsidRDefault="00FC4D3B" w:rsidP="00FC4D3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№ </w:t>
      </w:r>
      <w:r w:rsidR="008047F4" w:rsidRPr="00267DC6">
        <w:rPr>
          <w:b/>
          <w:sz w:val="44"/>
          <w:szCs w:val="44"/>
        </w:rPr>
        <w:t>1-ИЦБ</w:t>
      </w:r>
      <w:r>
        <w:rPr>
          <w:b/>
          <w:sz w:val="44"/>
          <w:szCs w:val="44"/>
        </w:rPr>
        <w:t xml:space="preserve"> «Портфельные инвестиции в иностранные ценные бумаги»</w:t>
      </w:r>
    </w:p>
    <w:p w14:paraId="36C29522" w14:textId="77777777" w:rsidR="00D44387" w:rsidRDefault="00D44387" w:rsidP="00FB5C3D">
      <w:pPr>
        <w:jc w:val="center"/>
        <w:rPr>
          <w:b/>
          <w:sz w:val="44"/>
          <w:szCs w:val="44"/>
        </w:rPr>
      </w:pPr>
    </w:p>
    <w:p w14:paraId="4F375683" w14:textId="6F4190A0" w:rsidR="00A02778" w:rsidRPr="00267DC6" w:rsidRDefault="00D44387" w:rsidP="00FB5C3D">
      <w:pPr>
        <w:jc w:val="center"/>
        <w:rPr>
          <w:sz w:val="28"/>
          <w:szCs w:val="28"/>
        </w:rPr>
      </w:pPr>
      <w:r w:rsidRPr="00267DC6">
        <w:rPr>
          <w:sz w:val="28"/>
          <w:szCs w:val="28"/>
        </w:rPr>
        <w:t>на 1</w:t>
      </w:r>
      <w:r w:rsidR="00D71EA0">
        <w:rPr>
          <w:sz w:val="28"/>
          <w:szCs w:val="28"/>
        </w:rPr>
        <w:t>3</w:t>
      </w:r>
      <w:r w:rsidRPr="00267DC6">
        <w:rPr>
          <w:sz w:val="28"/>
          <w:szCs w:val="28"/>
        </w:rPr>
        <w:t xml:space="preserve"> листах</w:t>
      </w:r>
      <w:r w:rsidR="00FB5C3D" w:rsidRPr="00267DC6">
        <w:rPr>
          <w:sz w:val="28"/>
          <w:szCs w:val="28"/>
        </w:rPr>
        <w:br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32712493"/>
        <w:docPartObj>
          <w:docPartGallery w:val="Table of Contents"/>
          <w:docPartUnique/>
        </w:docPartObj>
      </w:sdtPr>
      <w:sdtEndPr/>
      <w:sdtContent>
        <w:p w14:paraId="004CDEEC" w14:textId="006AF9B4" w:rsidR="00920247" w:rsidRDefault="00920247">
          <w:pPr>
            <w:pStyle w:val="af8"/>
          </w:pPr>
        </w:p>
        <w:p w14:paraId="451B4EAC" w14:textId="77777777" w:rsidR="0077226A" w:rsidRDefault="00920247">
          <w:pPr>
            <w:pStyle w:val="16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"1-1" \h \z \t "0 Заголовок 2 ур;2" </w:instrText>
          </w:r>
          <w:r>
            <w:fldChar w:fldCharType="separate"/>
          </w:r>
          <w:hyperlink w:anchor="_Toc41209885" w:history="1">
            <w:r w:rsidR="0077226A" w:rsidRPr="00272234">
              <w:rPr>
                <w:rStyle w:val="a4"/>
              </w:rPr>
              <w:t>1</w:t>
            </w:r>
            <w:r w:rsidR="0077226A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77226A" w:rsidRPr="00272234">
              <w:rPr>
                <w:rStyle w:val="a4"/>
              </w:rPr>
              <w:t>Рекомендации по работе с сайтом Банка России</w:t>
            </w:r>
            <w:r w:rsidR="0077226A">
              <w:rPr>
                <w:webHidden/>
              </w:rPr>
              <w:tab/>
            </w:r>
            <w:r w:rsidR="0077226A">
              <w:rPr>
                <w:webHidden/>
              </w:rPr>
              <w:fldChar w:fldCharType="begin"/>
            </w:r>
            <w:r w:rsidR="0077226A">
              <w:rPr>
                <w:webHidden/>
              </w:rPr>
              <w:instrText xml:space="preserve"> PAGEREF _Toc41209885 \h </w:instrText>
            </w:r>
            <w:r w:rsidR="0077226A">
              <w:rPr>
                <w:webHidden/>
              </w:rPr>
            </w:r>
            <w:r w:rsidR="0077226A">
              <w:rPr>
                <w:webHidden/>
              </w:rPr>
              <w:fldChar w:fldCharType="separate"/>
            </w:r>
            <w:r w:rsidR="0077226A">
              <w:rPr>
                <w:webHidden/>
              </w:rPr>
              <w:t>2</w:t>
            </w:r>
            <w:r w:rsidR="0077226A">
              <w:rPr>
                <w:webHidden/>
              </w:rPr>
              <w:fldChar w:fldCharType="end"/>
            </w:r>
          </w:hyperlink>
        </w:p>
        <w:p w14:paraId="43A5F9C5" w14:textId="77777777" w:rsidR="0077226A" w:rsidRDefault="00B66978">
          <w:pPr>
            <w:pStyle w:val="16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1209886" w:history="1">
            <w:r w:rsidR="0077226A" w:rsidRPr="00272234">
              <w:rPr>
                <w:rStyle w:val="a4"/>
              </w:rPr>
              <w:t>2</w:t>
            </w:r>
            <w:r w:rsidR="0077226A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77226A" w:rsidRPr="00272234">
              <w:rPr>
                <w:rStyle w:val="a4"/>
              </w:rPr>
              <w:t xml:space="preserve">Инструкция по настройке безопасности </w:t>
            </w:r>
            <w:r w:rsidR="0077226A" w:rsidRPr="00272234">
              <w:rPr>
                <w:rStyle w:val="a4"/>
                <w:lang w:val="en-US"/>
              </w:rPr>
              <w:t>MS</w:t>
            </w:r>
            <w:r w:rsidR="0077226A" w:rsidRPr="00272234">
              <w:rPr>
                <w:rStyle w:val="a4"/>
              </w:rPr>
              <w:t xml:space="preserve"> </w:t>
            </w:r>
            <w:r w:rsidR="0077226A" w:rsidRPr="00272234">
              <w:rPr>
                <w:rStyle w:val="a4"/>
                <w:lang w:val="en-US"/>
              </w:rPr>
              <w:t>Excel</w:t>
            </w:r>
            <w:r w:rsidR="0077226A">
              <w:rPr>
                <w:webHidden/>
              </w:rPr>
              <w:tab/>
            </w:r>
            <w:r w:rsidR="0077226A">
              <w:rPr>
                <w:webHidden/>
              </w:rPr>
              <w:fldChar w:fldCharType="begin"/>
            </w:r>
            <w:r w:rsidR="0077226A">
              <w:rPr>
                <w:webHidden/>
              </w:rPr>
              <w:instrText xml:space="preserve"> PAGEREF _Toc41209886 \h </w:instrText>
            </w:r>
            <w:r w:rsidR="0077226A">
              <w:rPr>
                <w:webHidden/>
              </w:rPr>
            </w:r>
            <w:r w:rsidR="0077226A">
              <w:rPr>
                <w:webHidden/>
              </w:rPr>
              <w:fldChar w:fldCharType="separate"/>
            </w:r>
            <w:r w:rsidR="0077226A">
              <w:rPr>
                <w:webHidden/>
              </w:rPr>
              <w:t>5</w:t>
            </w:r>
            <w:r w:rsidR="0077226A">
              <w:rPr>
                <w:webHidden/>
              </w:rPr>
              <w:fldChar w:fldCharType="end"/>
            </w:r>
          </w:hyperlink>
        </w:p>
        <w:p w14:paraId="516BD9E0" w14:textId="77777777" w:rsidR="0077226A" w:rsidRDefault="00B66978">
          <w:pPr>
            <w:pStyle w:val="2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1209887" w:history="1">
            <w:r w:rsidR="0077226A" w:rsidRPr="00272234">
              <w:rPr>
                <w:rStyle w:val="a4"/>
                <w:lang w:val="en-US"/>
              </w:rPr>
              <w:t>2.1</w:t>
            </w:r>
            <w:r w:rsidR="0077226A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77226A" w:rsidRPr="00272234">
              <w:rPr>
                <w:rStyle w:val="a4"/>
              </w:rPr>
              <w:t>Настройки безопасности</w:t>
            </w:r>
            <w:r w:rsidR="0077226A" w:rsidRPr="00272234">
              <w:rPr>
                <w:rStyle w:val="a4"/>
                <w:lang w:val="en-US"/>
              </w:rPr>
              <w:t xml:space="preserve"> MS Excel 2007</w:t>
            </w:r>
            <w:r w:rsidR="0077226A">
              <w:rPr>
                <w:webHidden/>
              </w:rPr>
              <w:tab/>
            </w:r>
            <w:r w:rsidR="0077226A">
              <w:rPr>
                <w:webHidden/>
              </w:rPr>
              <w:fldChar w:fldCharType="begin"/>
            </w:r>
            <w:r w:rsidR="0077226A">
              <w:rPr>
                <w:webHidden/>
              </w:rPr>
              <w:instrText xml:space="preserve"> PAGEREF _Toc41209887 \h </w:instrText>
            </w:r>
            <w:r w:rsidR="0077226A">
              <w:rPr>
                <w:webHidden/>
              </w:rPr>
            </w:r>
            <w:r w:rsidR="0077226A">
              <w:rPr>
                <w:webHidden/>
              </w:rPr>
              <w:fldChar w:fldCharType="separate"/>
            </w:r>
            <w:r w:rsidR="0077226A">
              <w:rPr>
                <w:webHidden/>
              </w:rPr>
              <w:t>6</w:t>
            </w:r>
            <w:r w:rsidR="0077226A">
              <w:rPr>
                <w:webHidden/>
              </w:rPr>
              <w:fldChar w:fldCharType="end"/>
            </w:r>
          </w:hyperlink>
        </w:p>
        <w:p w14:paraId="31924203" w14:textId="77777777" w:rsidR="0077226A" w:rsidRDefault="00B66978">
          <w:pPr>
            <w:pStyle w:val="2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1209888" w:history="1">
            <w:r w:rsidR="0077226A" w:rsidRPr="00272234">
              <w:rPr>
                <w:rStyle w:val="a4"/>
              </w:rPr>
              <w:t>2.2</w:t>
            </w:r>
            <w:r w:rsidR="0077226A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77226A" w:rsidRPr="00272234">
              <w:rPr>
                <w:rStyle w:val="a4"/>
              </w:rPr>
              <w:t xml:space="preserve">Настройки безопасности </w:t>
            </w:r>
            <w:r w:rsidR="0077226A" w:rsidRPr="00272234">
              <w:rPr>
                <w:rStyle w:val="a4"/>
                <w:lang w:val="en-US"/>
              </w:rPr>
              <w:t>MS</w:t>
            </w:r>
            <w:r w:rsidR="0077226A" w:rsidRPr="00272234">
              <w:rPr>
                <w:rStyle w:val="a4"/>
              </w:rPr>
              <w:t xml:space="preserve"> </w:t>
            </w:r>
            <w:r w:rsidR="0077226A" w:rsidRPr="00272234">
              <w:rPr>
                <w:rStyle w:val="a4"/>
                <w:lang w:val="en-US"/>
              </w:rPr>
              <w:t>Excel</w:t>
            </w:r>
            <w:r w:rsidR="0077226A" w:rsidRPr="00272234">
              <w:rPr>
                <w:rStyle w:val="a4"/>
              </w:rPr>
              <w:t xml:space="preserve"> 2010 и выше</w:t>
            </w:r>
            <w:r w:rsidR="0077226A">
              <w:rPr>
                <w:webHidden/>
              </w:rPr>
              <w:tab/>
            </w:r>
            <w:r w:rsidR="0077226A">
              <w:rPr>
                <w:webHidden/>
              </w:rPr>
              <w:fldChar w:fldCharType="begin"/>
            </w:r>
            <w:r w:rsidR="0077226A">
              <w:rPr>
                <w:webHidden/>
              </w:rPr>
              <w:instrText xml:space="preserve"> PAGEREF _Toc41209888 \h </w:instrText>
            </w:r>
            <w:r w:rsidR="0077226A">
              <w:rPr>
                <w:webHidden/>
              </w:rPr>
            </w:r>
            <w:r w:rsidR="0077226A">
              <w:rPr>
                <w:webHidden/>
              </w:rPr>
              <w:fldChar w:fldCharType="separate"/>
            </w:r>
            <w:r w:rsidR="0077226A">
              <w:rPr>
                <w:webHidden/>
              </w:rPr>
              <w:t>7</w:t>
            </w:r>
            <w:r w:rsidR="0077226A">
              <w:rPr>
                <w:webHidden/>
              </w:rPr>
              <w:fldChar w:fldCharType="end"/>
            </w:r>
          </w:hyperlink>
        </w:p>
        <w:p w14:paraId="52FB4C8C" w14:textId="77777777" w:rsidR="0077226A" w:rsidRDefault="00B66978">
          <w:pPr>
            <w:pStyle w:val="16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1209889" w:history="1">
            <w:r w:rsidR="0077226A" w:rsidRPr="00272234">
              <w:rPr>
                <w:rStyle w:val="a4"/>
              </w:rPr>
              <w:t>3</w:t>
            </w:r>
            <w:r w:rsidR="0077226A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77226A" w:rsidRPr="00272234">
              <w:rPr>
                <w:rStyle w:val="a4"/>
              </w:rPr>
              <w:t>Рекомендации по заполнению шаблонов</w:t>
            </w:r>
            <w:r w:rsidR="0077226A">
              <w:rPr>
                <w:webHidden/>
              </w:rPr>
              <w:tab/>
            </w:r>
            <w:r w:rsidR="0077226A">
              <w:rPr>
                <w:webHidden/>
              </w:rPr>
              <w:fldChar w:fldCharType="begin"/>
            </w:r>
            <w:r w:rsidR="0077226A">
              <w:rPr>
                <w:webHidden/>
              </w:rPr>
              <w:instrText xml:space="preserve"> PAGEREF _Toc41209889 \h </w:instrText>
            </w:r>
            <w:r w:rsidR="0077226A">
              <w:rPr>
                <w:webHidden/>
              </w:rPr>
            </w:r>
            <w:r w:rsidR="0077226A">
              <w:rPr>
                <w:webHidden/>
              </w:rPr>
              <w:fldChar w:fldCharType="separate"/>
            </w:r>
            <w:r w:rsidR="0077226A">
              <w:rPr>
                <w:webHidden/>
              </w:rPr>
              <w:t>9</w:t>
            </w:r>
            <w:r w:rsidR="0077226A">
              <w:rPr>
                <w:webHidden/>
              </w:rPr>
              <w:fldChar w:fldCharType="end"/>
            </w:r>
          </w:hyperlink>
        </w:p>
        <w:p w14:paraId="0DB48070" w14:textId="77777777" w:rsidR="0077226A" w:rsidRDefault="00B66978">
          <w:pPr>
            <w:pStyle w:val="2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1209890" w:history="1">
            <w:r w:rsidR="0077226A" w:rsidRPr="00272234">
              <w:rPr>
                <w:rStyle w:val="a4"/>
              </w:rPr>
              <w:t>3.1</w:t>
            </w:r>
            <w:r w:rsidR="0077226A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77226A" w:rsidRPr="00272234">
              <w:rPr>
                <w:rStyle w:val="a4"/>
              </w:rPr>
              <w:t>Категории ошибок и обязательность их исправления</w:t>
            </w:r>
            <w:r w:rsidR="0077226A">
              <w:rPr>
                <w:webHidden/>
              </w:rPr>
              <w:tab/>
            </w:r>
            <w:r w:rsidR="0077226A">
              <w:rPr>
                <w:webHidden/>
              </w:rPr>
              <w:fldChar w:fldCharType="begin"/>
            </w:r>
            <w:r w:rsidR="0077226A">
              <w:rPr>
                <w:webHidden/>
              </w:rPr>
              <w:instrText xml:space="preserve"> PAGEREF _Toc41209890 \h </w:instrText>
            </w:r>
            <w:r w:rsidR="0077226A">
              <w:rPr>
                <w:webHidden/>
              </w:rPr>
            </w:r>
            <w:r w:rsidR="0077226A">
              <w:rPr>
                <w:webHidden/>
              </w:rPr>
              <w:fldChar w:fldCharType="separate"/>
            </w:r>
            <w:r w:rsidR="0077226A">
              <w:rPr>
                <w:webHidden/>
              </w:rPr>
              <w:t>10</w:t>
            </w:r>
            <w:r w:rsidR="0077226A">
              <w:rPr>
                <w:webHidden/>
              </w:rPr>
              <w:fldChar w:fldCharType="end"/>
            </w:r>
          </w:hyperlink>
        </w:p>
        <w:p w14:paraId="60AFF98A" w14:textId="77777777" w:rsidR="0077226A" w:rsidRDefault="00B66978">
          <w:pPr>
            <w:pStyle w:val="2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1209891" w:history="1">
            <w:r w:rsidR="0077226A" w:rsidRPr="00272234">
              <w:rPr>
                <w:rStyle w:val="a4"/>
              </w:rPr>
              <w:t>3.2</w:t>
            </w:r>
            <w:r w:rsidR="0077226A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77226A" w:rsidRPr="00272234">
              <w:rPr>
                <w:rStyle w:val="a4"/>
              </w:rPr>
              <w:t>Сохранение заполненного шаблона отчета</w:t>
            </w:r>
            <w:r w:rsidR="0077226A">
              <w:rPr>
                <w:webHidden/>
              </w:rPr>
              <w:tab/>
            </w:r>
            <w:r w:rsidR="0077226A">
              <w:rPr>
                <w:webHidden/>
              </w:rPr>
              <w:fldChar w:fldCharType="begin"/>
            </w:r>
            <w:r w:rsidR="0077226A">
              <w:rPr>
                <w:webHidden/>
              </w:rPr>
              <w:instrText xml:space="preserve"> PAGEREF _Toc41209891 \h </w:instrText>
            </w:r>
            <w:r w:rsidR="0077226A">
              <w:rPr>
                <w:webHidden/>
              </w:rPr>
            </w:r>
            <w:r w:rsidR="0077226A">
              <w:rPr>
                <w:webHidden/>
              </w:rPr>
              <w:fldChar w:fldCharType="separate"/>
            </w:r>
            <w:r w:rsidR="0077226A">
              <w:rPr>
                <w:webHidden/>
              </w:rPr>
              <w:t>12</w:t>
            </w:r>
            <w:r w:rsidR="0077226A">
              <w:rPr>
                <w:webHidden/>
              </w:rPr>
              <w:fldChar w:fldCharType="end"/>
            </w:r>
          </w:hyperlink>
        </w:p>
        <w:p w14:paraId="2010B291" w14:textId="65FB9734" w:rsidR="00920247" w:rsidRDefault="00920247">
          <w:r>
            <w:rPr>
              <w:noProof/>
              <w:color w:val="000000" w:themeColor="text1"/>
            </w:rPr>
            <w:fldChar w:fldCharType="end"/>
          </w:r>
        </w:p>
      </w:sdtContent>
    </w:sdt>
    <w:p w14:paraId="037F0404" w14:textId="77777777" w:rsidR="00D71EA0" w:rsidRDefault="00D71EA0" w:rsidP="00267DC6">
      <w:pPr>
        <w:rPr>
          <w:b/>
          <w:sz w:val="32"/>
          <w:szCs w:val="32"/>
        </w:rPr>
      </w:pPr>
    </w:p>
    <w:p w14:paraId="3AC9C1AB" w14:textId="77777777" w:rsidR="00D71EA0" w:rsidRDefault="00D71EA0" w:rsidP="00267DC6">
      <w:pPr>
        <w:rPr>
          <w:b/>
          <w:sz w:val="32"/>
          <w:szCs w:val="32"/>
        </w:rPr>
      </w:pPr>
    </w:p>
    <w:p w14:paraId="69179EDA" w14:textId="77777777" w:rsidR="00D71EA0" w:rsidRDefault="00D71EA0" w:rsidP="00267DC6">
      <w:pPr>
        <w:rPr>
          <w:b/>
          <w:sz w:val="32"/>
          <w:szCs w:val="32"/>
        </w:rPr>
      </w:pPr>
    </w:p>
    <w:p w14:paraId="4A36136C" w14:textId="77777777" w:rsidR="00D71EA0" w:rsidRDefault="00D71EA0" w:rsidP="00267DC6">
      <w:pPr>
        <w:rPr>
          <w:b/>
          <w:sz w:val="32"/>
          <w:szCs w:val="32"/>
        </w:rPr>
      </w:pPr>
    </w:p>
    <w:p w14:paraId="1793E43D" w14:textId="77777777" w:rsidR="00D71EA0" w:rsidRDefault="00D71EA0" w:rsidP="00267DC6">
      <w:pPr>
        <w:rPr>
          <w:b/>
          <w:sz w:val="32"/>
          <w:szCs w:val="32"/>
        </w:rPr>
      </w:pPr>
    </w:p>
    <w:p w14:paraId="1FA7AF03" w14:textId="77777777" w:rsidR="00D71EA0" w:rsidRDefault="00D71EA0" w:rsidP="00267DC6">
      <w:pPr>
        <w:rPr>
          <w:b/>
          <w:sz w:val="32"/>
          <w:szCs w:val="32"/>
        </w:rPr>
      </w:pPr>
    </w:p>
    <w:p w14:paraId="7EF1B810" w14:textId="77777777" w:rsidR="00D71EA0" w:rsidRDefault="00D71EA0" w:rsidP="00267DC6">
      <w:pPr>
        <w:rPr>
          <w:b/>
          <w:sz w:val="32"/>
          <w:szCs w:val="32"/>
        </w:rPr>
      </w:pPr>
    </w:p>
    <w:p w14:paraId="1A2F43F0" w14:textId="77777777" w:rsidR="00D71EA0" w:rsidRDefault="00D71EA0" w:rsidP="00267DC6">
      <w:pPr>
        <w:rPr>
          <w:b/>
          <w:sz w:val="32"/>
          <w:szCs w:val="32"/>
        </w:rPr>
      </w:pPr>
    </w:p>
    <w:p w14:paraId="224E070F" w14:textId="77777777" w:rsidR="00D71EA0" w:rsidRDefault="00D71EA0" w:rsidP="00267DC6">
      <w:pPr>
        <w:rPr>
          <w:b/>
          <w:sz w:val="32"/>
          <w:szCs w:val="32"/>
        </w:rPr>
      </w:pPr>
    </w:p>
    <w:p w14:paraId="26719F1F" w14:textId="77777777" w:rsidR="00D71EA0" w:rsidRDefault="00D71EA0" w:rsidP="00267DC6">
      <w:pPr>
        <w:rPr>
          <w:b/>
          <w:sz w:val="32"/>
          <w:szCs w:val="32"/>
        </w:rPr>
      </w:pPr>
    </w:p>
    <w:p w14:paraId="6FF2257A" w14:textId="77777777" w:rsidR="00D71EA0" w:rsidRDefault="00D71EA0" w:rsidP="00267DC6">
      <w:pPr>
        <w:rPr>
          <w:b/>
          <w:sz w:val="32"/>
          <w:szCs w:val="32"/>
        </w:rPr>
      </w:pPr>
    </w:p>
    <w:p w14:paraId="3794A285" w14:textId="77777777" w:rsidR="00D71EA0" w:rsidRDefault="00D71EA0" w:rsidP="00267DC6">
      <w:pPr>
        <w:rPr>
          <w:b/>
          <w:sz w:val="32"/>
          <w:szCs w:val="32"/>
        </w:rPr>
      </w:pPr>
    </w:p>
    <w:p w14:paraId="5C2BA30E" w14:textId="77777777" w:rsidR="00D71EA0" w:rsidRDefault="00D71EA0" w:rsidP="00267DC6">
      <w:pPr>
        <w:rPr>
          <w:b/>
          <w:sz w:val="32"/>
          <w:szCs w:val="32"/>
        </w:rPr>
      </w:pPr>
    </w:p>
    <w:p w14:paraId="111B28A8" w14:textId="77777777" w:rsidR="00D71EA0" w:rsidRDefault="00D71EA0" w:rsidP="00267DC6">
      <w:pPr>
        <w:rPr>
          <w:b/>
          <w:sz w:val="32"/>
          <w:szCs w:val="32"/>
        </w:rPr>
      </w:pPr>
    </w:p>
    <w:p w14:paraId="59F35CF7" w14:textId="77777777" w:rsidR="00D71EA0" w:rsidRDefault="00D71EA0" w:rsidP="00267DC6">
      <w:pPr>
        <w:rPr>
          <w:b/>
          <w:sz w:val="32"/>
          <w:szCs w:val="32"/>
        </w:rPr>
      </w:pPr>
    </w:p>
    <w:p w14:paraId="6CC4B730" w14:textId="39F25DF9" w:rsidR="008F51B1" w:rsidRPr="00D71EA0" w:rsidRDefault="00D71EA0" w:rsidP="00267DC6">
      <w:pPr>
        <w:rPr>
          <w:b/>
          <w:sz w:val="32"/>
          <w:szCs w:val="32"/>
        </w:rPr>
      </w:pPr>
      <w:r>
        <w:t>О</w:t>
      </w:r>
      <w:r w:rsidRPr="00267DC6">
        <w:t>публиковано на сайте Банка России</w:t>
      </w:r>
      <w:r>
        <w:t xml:space="preserve"> </w:t>
      </w:r>
      <w:r w:rsidR="00FC4D3B">
        <w:t>11.06.2020</w:t>
      </w:r>
      <w:bookmarkStart w:id="0" w:name="_GoBack"/>
      <w:bookmarkEnd w:id="0"/>
      <w:r w:rsidRPr="00267DC6">
        <w:t xml:space="preserve">: </w:t>
      </w:r>
      <w:hyperlink r:id="rId12" w:history="1">
        <w:r w:rsidRPr="009F5A8B">
          <w:rPr>
            <w:rStyle w:val="a4"/>
          </w:rPr>
          <w:t>http://cbr.ru/statistics/reporting/st_dir-inv/</w:t>
        </w:r>
      </w:hyperlink>
    </w:p>
    <w:p w14:paraId="7EE34AEF" w14:textId="77777777" w:rsidR="009779EF" w:rsidRPr="00D71EA0" w:rsidRDefault="009779EF">
      <w:pPr>
        <w:rPr>
          <w:rFonts w:eastAsiaTheme="majorEastAsia" w:cstheme="majorBidi"/>
          <w:b/>
          <w:bCs/>
          <w:color w:val="000000" w:themeColor="text1"/>
          <w:sz w:val="32"/>
        </w:rPr>
      </w:pPr>
      <w:bookmarkStart w:id="1" w:name="_Toc16855255"/>
      <w:r>
        <w:br w:type="page"/>
      </w:r>
    </w:p>
    <w:p w14:paraId="06629802" w14:textId="609AE15C" w:rsidR="00FB5C3D" w:rsidRDefault="00FB5C3D" w:rsidP="00FB5C3D">
      <w:pPr>
        <w:pStyle w:val="01"/>
      </w:pPr>
      <w:bookmarkStart w:id="2" w:name="_Toc41209885"/>
      <w:r>
        <w:lastRenderedPageBreak/>
        <w:t>Рекомендации по работе с сайтом Банка России</w:t>
      </w:r>
      <w:bookmarkEnd w:id="1"/>
      <w:bookmarkEnd w:id="2"/>
    </w:p>
    <w:p w14:paraId="6AAC4B27" w14:textId="481ABE51" w:rsidR="00D40D85" w:rsidRDefault="001C5600" w:rsidP="00FB5C3D">
      <w:pPr>
        <w:pStyle w:val="09"/>
      </w:pPr>
      <w:r>
        <w:t xml:space="preserve">Для предоставления первичных статических данных в Банк России по статистике внешнего сектора респонденту необходимо заполнить предложенный шаблон </w:t>
      </w:r>
      <w:r w:rsidR="00454A96">
        <w:t xml:space="preserve">формы, </w:t>
      </w:r>
      <w:r>
        <w:t xml:space="preserve">расположенный на сайте </w:t>
      </w:r>
      <w:r w:rsidR="00190E07">
        <w:t>Банка России</w:t>
      </w:r>
      <w:r>
        <w:t xml:space="preserve">: </w:t>
      </w:r>
      <w:hyperlink r:id="rId13" w:history="1">
        <w:r w:rsidR="00454A96" w:rsidRPr="009F5A8B">
          <w:rPr>
            <w:rStyle w:val="a4"/>
          </w:rPr>
          <w:t>http://cbr.ru/statistics/reporting/st_dir-inv/</w:t>
        </w:r>
      </w:hyperlink>
      <w:r w:rsidR="009779EF">
        <w:t>.</w:t>
      </w:r>
      <w:r w:rsidR="00454A96">
        <w:t xml:space="preserve"> </w:t>
      </w:r>
    </w:p>
    <w:p w14:paraId="2339D0C2" w14:textId="3F55D173" w:rsidR="00D40D85" w:rsidRDefault="009779EF" w:rsidP="00267DC6">
      <w:pPr>
        <w:pStyle w:val="09"/>
        <w:ind w:firstLine="0"/>
        <w:jc w:val="center"/>
      </w:pPr>
      <w:r>
        <w:rPr>
          <w:noProof/>
        </w:rPr>
        <w:drawing>
          <wp:inline distT="0" distB="0" distL="0" distR="0" wp14:anchorId="5D3BF2FD" wp14:editId="1E3A582F">
            <wp:extent cx="6468745" cy="5977890"/>
            <wp:effectExtent l="0" t="0" r="825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0038" w14:textId="5A0634D2" w:rsidR="00D40D85" w:rsidRPr="00C847C3" w:rsidRDefault="00D40D85" w:rsidP="00D40D85">
      <w:pPr>
        <w:pStyle w:val="0d"/>
      </w:pPr>
      <w:r>
        <w:t xml:space="preserve">Рисунок 1 </w:t>
      </w:r>
      <w:r w:rsidRPr="00420A28">
        <w:t>–</w:t>
      </w:r>
      <w:r>
        <w:t xml:space="preserve"> </w:t>
      </w:r>
      <w:r w:rsidR="009779EF">
        <w:t>Шаблоны отчетов форм федерального статистического наблюдения</w:t>
      </w:r>
    </w:p>
    <w:p w14:paraId="4B7F7E96" w14:textId="77A4B2EB" w:rsidR="001C5600" w:rsidRDefault="001C5600" w:rsidP="00FB5C3D">
      <w:pPr>
        <w:pStyle w:val="09"/>
      </w:pPr>
      <w:r>
        <w:t xml:space="preserve">Все доступные для заполнения шаблоны распределены по </w:t>
      </w:r>
      <w:r w:rsidR="00893913">
        <w:t>виду</w:t>
      </w:r>
      <w:r>
        <w:t xml:space="preserve"> предоставля</w:t>
      </w:r>
      <w:r w:rsidR="00893913">
        <w:t>емой</w:t>
      </w:r>
      <w:r>
        <w:t xml:space="preserve"> отчетности и расположены в </w:t>
      </w:r>
      <w:r w:rsidR="00893913">
        <w:t>следующих</w:t>
      </w:r>
      <w:r>
        <w:t xml:space="preserve"> вкладках на сайте</w:t>
      </w:r>
      <w:r w:rsidR="00C62F96">
        <w:t xml:space="preserve"> (</w:t>
      </w:r>
      <w:r w:rsidR="00C62F96">
        <w:fldChar w:fldCharType="begin"/>
      </w:r>
      <w:r w:rsidR="00C62F96">
        <w:instrText xml:space="preserve"> REF _Ref16774289 \h </w:instrText>
      </w:r>
      <w:r w:rsidR="00C62F96">
        <w:fldChar w:fldCharType="separate"/>
      </w:r>
      <w:r w:rsidR="00372E74">
        <w:t xml:space="preserve">Рисунок </w:t>
      </w:r>
      <w:r w:rsidR="00372E74">
        <w:rPr>
          <w:noProof/>
        </w:rPr>
        <w:t>1</w:t>
      </w:r>
      <w:r w:rsidR="00C62F96">
        <w:fldChar w:fldCharType="end"/>
      </w:r>
      <w:r w:rsidR="00C62F96">
        <w:t>)</w:t>
      </w:r>
      <w:r>
        <w:t>:</w:t>
      </w:r>
    </w:p>
    <w:p w14:paraId="4CE3974B" w14:textId="1FC870B1" w:rsidR="00893913" w:rsidRDefault="00893913" w:rsidP="00893913">
      <w:pPr>
        <w:pStyle w:val="012"/>
      </w:pPr>
      <w:r>
        <w:t>Статистический учет прямых инвестиций</w:t>
      </w:r>
    </w:p>
    <w:p w14:paraId="67980413" w14:textId="53BD69DA" w:rsidR="00893913" w:rsidRPr="00BD1C80" w:rsidRDefault="00893913" w:rsidP="008034F3">
      <w:pPr>
        <w:pStyle w:val="021"/>
      </w:pPr>
      <w:r w:rsidRPr="00BD1C80">
        <w:t>Шаблон формы 1-ПИ «Сведения об остатках и потоках прямых инвестиций в Российскую Федерацию из-за рубежа и прямых инвестиций из Российской Федерации за рубеж</w:t>
      </w:r>
      <w:hyperlink r:id="rId15" w:history="1">
        <w:r w:rsidRPr="00BD1C80">
          <w:t>»</w:t>
        </w:r>
      </w:hyperlink>
    </w:p>
    <w:p w14:paraId="70684A03" w14:textId="68E38092" w:rsidR="00893913" w:rsidRDefault="00893913" w:rsidP="00893913">
      <w:pPr>
        <w:pStyle w:val="012"/>
      </w:pPr>
      <w:r w:rsidRPr="00893913">
        <w:lastRenderedPageBreak/>
        <w:t>Статистический учет портфельных инвестиций в иностранные ценные бумаги</w:t>
      </w:r>
    </w:p>
    <w:p w14:paraId="5CDE14C6" w14:textId="77777777" w:rsidR="00893913" w:rsidRPr="00893913" w:rsidRDefault="00893913" w:rsidP="004078D1">
      <w:pPr>
        <w:pStyle w:val="021"/>
        <w:numPr>
          <w:ilvl w:val="1"/>
          <w:numId w:val="36"/>
        </w:numPr>
      </w:pPr>
      <w:r>
        <w:t>Шаблон формы 1-ИЦБ «Портфельные инвестиции в иностранные ценные бумаги»</w:t>
      </w:r>
    </w:p>
    <w:p w14:paraId="33AB9443" w14:textId="203EBE1B" w:rsidR="00893913" w:rsidRDefault="00893913" w:rsidP="00893913">
      <w:pPr>
        <w:pStyle w:val="012"/>
      </w:pPr>
      <w:r>
        <w:t xml:space="preserve"> </w:t>
      </w:r>
      <w:r w:rsidRPr="00893913">
        <w:t>Статистический учет долговых обязательств по финансовому лизингу</w:t>
      </w:r>
    </w:p>
    <w:p w14:paraId="7B83ED93" w14:textId="77777777" w:rsidR="00893913" w:rsidRPr="008034F3" w:rsidRDefault="00893913" w:rsidP="004078D1">
      <w:pPr>
        <w:pStyle w:val="021"/>
        <w:numPr>
          <w:ilvl w:val="1"/>
          <w:numId w:val="41"/>
        </w:numPr>
        <w:ind w:left="709" w:firstLine="425"/>
      </w:pPr>
      <w:r w:rsidRPr="008034F3">
        <w:t>Шаблон формы 1-АРЕНДА «Сведения о долговых обязательствах перед нерезидентами по договорам аренды»</w:t>
      </w:r>
    </w:p>
    <w:p w14:paraId="3FC6F8C8" w14:textId="0D4AB580" w:rsidR="00893913" w:rsidRDefault="00893913" w:rsidP="00893913">
      <w:pPr>
        <w:pStyle w:val="012"/>
      </w:pPr>
      <w:r>
        <w:t xml:space="preserve"> </w:t>
      </w:r>
      <w:r w:rsidR="002E4D1C" w:rsidRPr="002E4D1C">
        <w:t>Статистический учет в области въездного и выездного туризма</w:t>
      </w:r>
    </w:p>
    <w:p w14:paraId="1C1303B7" w14:textId="77777777" w:rsidR="002E4D1C" w:rsidRPr="002E4D1C" w:rsidRDefault="002E4D1C" w:rsidP="004078D1">
      <w:pPr>
        <w:pStyle w:val="021"/>
        <w:numPr>
          <w:ilvl w:val="1"/>
          <w:numId w:val="40"/>
        </w:numPr>
        <w:ind w:left="709" w:firstLine="425"/>
      </w:pPr>
      <w:r>
        <w:t>Шаблон формы 1-ПОЕЗДКИ «Сведения о деятельности туроператора в области въездного и выездного туризма»</w:t>
      </w:r>
    </w:p>
    <w:p w14:paraId="7B518E80" w14:textId="77777777" w:rsidR="002E4D1C" w:rsidRDefault="002E4D1C" w:rsidP="002E4D1C">
      <w:pPr>
        <w:pStyle w:val="012"/>
      </w:pPr>
      <w:r w:rsidRPr="002E4D1C">
        <w:t xml:space="preserve">Статистический учет операций по международному роумингу </w:t>
      </w:r>
    </w:p>
    <w:p w14:paraId="0C19E7D5" w14:textId="34B99F37" w:rsidR="002E4D1C" w:rsidRDefault="002E4D1C" w:rsidP="004078D1">
      <w:pPr>
        <w:pStyle w:val="021"/>
        <w:numPr>
          <w:ilvl w:val="1"/>
          <w:numId w:val="37"/>
        </w:numPr>
        <w:ind w:left="709" w:firstLine="425"/>
      </w:pPr>
      <w:r>
        <w:t>Шаблон формы 1-РОУМИНГ «Сведения об абонентах оператора подвижной радиотелефонной связи, находившихся в международном роуминге»</w:t>
      </w:r>
    </w:p>
    <w:p w14:paraId="501DE0AA" w14:textId="203B6A4D" w:rsidR="002E4D1C" w:rsidRDefault="002E4D1C" w:rsidP="002E4D1C">
      <w:pPr>
        <w:pStyle w:val="012"/>
      </w:pPr>
      <w:r w:rsidRPr="002E4D1C">
        <w:t>Статистический учет транспортных услуг и сопутствующих транспортным услугам операций</w:t>
      </w:r>
    </w:p>
    <w:p w14:paraId="33C42DD5" w14:textId="3D89A78A" w:rsidR="002E4D1C" w:rsidRDefault="002E4D1C" w:rsidP="004078D1">
      <w:pPr>
        <w:pStyle w:val="021"/>
        <w:numPr>
          <w:ilvl w:val="1"/>
          <w:numId w:val="39"/>
        </w:numPr>
        <w:ind w:left="709" w:firstLine="425"/>
      </w:pPr>
      <w:r w:rsidRPr="002E4D1C">
        <w:t>Шаблон формы 1-ТРАНСПОРТ «Сведения об оказанных нерезидентам услугах грузовых и пассажирских перевозок»</w:t>
      </w:r>
    </w:p>
    <w:p w14:paraId="64ED3CDC" w14:textId="1FEC458B" w:rsidR="002E4D1C" w:rsidRDefault="002E4D1C" w:rsidP="008034F3">
      <w:pPr>
        <w:pStyle w:val="021"/>
      </w:pPr>
      <w:r>
        <w:t>Шаблон формы 2-ТРАНСПОРТ «Сведения об услугах грузовых и пассажирских перевозок, оказанных нерезидентами»</w:t>
      </w:r>
    </w:p>
    <w:p w14:paraId="7941A2FA" w14:textId="5AAEF9A0" w:rsidR="00F93C2C" w:rsidRDefault="002E4D1C" w:rsidP="008034F3">
      <w:pPr>
        <w:pStyle w:val="021"/>
      </w:pPr>
      <w:r>
        <w:t>Шаблон формы 3-ТРАНСПОРТ «</w:t>
      </w:r>
      <w:r w:rsidR="00F93C2C">
        <w:t>Сведения о вспомогательных и дополнительных транспортных услугах и сопутствующих транспортным услугам операциях по договорам, заключенным с нерезидентам</w:t>
      </w:r>
      <w:r w:rsidR="00E0475F">
        <w:t>и»</w:t>
      </w:r>
    </w:p>
    <w:p w14:paraId="4464F215" w14:textId="01860614" w:rsidR="00E31FD4" w:rsidRDefault="00454A96" w:rsidP="00C62F96">
      <w:pPr>
        <w:pStyle w:val="09"/>
      </w:pPr>
      <w:r>
        <w:t>Шаблоны</w:t>
      </w:r>
      <w:r w:rsidRPr="00C62F96">
        <w:t xml:space="preserve"> </w:t>
      </w:r>
      <w:r w:rsidR="00E0475F" w:rsidRPr="00C62F96">
        <w:t>на сайте размещены в архивах формата *</w:t>
      </w:r>
      <w:proofErr w:type="spellStart"/>
      <w:r w:rsidR="00E0475F" w:rsidRPr="00C62F96">
        <w:t>zip</w:t>
      </w:r>
      <w:proofErr w:type="spellEnd"/>
      <w:r>
        <w:t>.</w:t>
      </w:r>
      <w:r w:rsidRPr="00C62F96">
        <w:t xml:space="preserve"> </w:t>
      </w:r>
      <w:r>
        <w:t>Д</w:t>
      </w:r>
      <w:r w:rsidRPr="00C62F96">
        <w:t xml:space="preserve">ля </w:t>
      </w:r>
      <w:r w:rsidR="00E0475F" w:rsidRPr="00C62F96">
        <w:t xml:space="preserve">начала работы необходимо скачать соответствующий архив с </w:t>
      </w:r>
      <w:r w:rsidR="001A1A12" w:rsidRPr="00C62F96">
        <w:t xml:space="preserve">шаблоном </w:t>
      </w:r>
      <w:r w:rsidR="00E0475F" w:rsidRPr="00C62F96">
        <w:t xml:space="preserve">и разархивировать содержимое на вашем компьютере. </w:t>
      </w:r>
    </w:p>
    <w:p w14:paraId="088A7945" w14:textId="1D31171A" w:rsidR="00A5138F" w:rsidRDefault="00A5138F" w:rsidP="00530D35">
      <w:pPr>
        <w:pStyle w:val="09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245392C" wp14:editId="791062C8">
                <wp:simplePos x="0" y="0"/>
                <wp:positionH relativeFrom="column">
                  <wp:posOffset>-173825</wp:posOffset>
                </wp:positionH>
                <wp:positionV relativeFrom="paragraph">
                  <wp:posOffset>76373</wp:posOffset>
                </wp:positionV>
                <wp:extent cx="6838950" cy="2637972"/>
                <wp:effectExtent l="57150" t="38100" r="76200" b="86360"/>
                <wp:wrapNone/>
                <wp:docPr id="12" name="Рам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637972"/>
                        </a:xfrm>
                        <a:prstGeom prst="frame">
                          <a:avLst>
                            <a:gd name="adj1" fmla="val 378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50C0" id="Рамка 12" o:spid="_x0000_s1026" style="position:absolute;margin-left:-13.7pt;margin-top:6pt;width:538.5pt;height:207.7pt;z-index: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38950,263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" path="m,l6838950,r,2637972l,2637972,,xm99715,99715r,2438542l6739235,2538257r,-2438542l99715,99715xe" fillcolor="red" strokecolor="red">
                <v:shadow on="t" color="black" opacity="24903f" origin=",.5" offset="0,.55556mm"/>
                <v:path arrowok="t" o:connecttype="custom" o:connectlocs="0,0;6838950,0;6838950,2637972;0,2637972;0,0;99715,99715;99715,2538257;6739235,2538257;6739235,99715;99715,99715" o:connectangles="0,0,0,0,0,0,0,0,0,0"/>
              </v:shape>
            </w:pict>
          </mc:Fallback>
        </mc:AlternateContent>
      </w:r>
    </w:p>
    <w:p w14:paraId="3B5B17E5" w14:textId="435B0F94" w:rsidR="00530D35" w:rsidRDefault="00530D35" w:rsidP="00530D35">
      <w:pPr>
        <w:pStyle w:val="09"/>
      </w:pPr>
      <w:r w:rsidRPr="00C610C8">
        <w:rPr>
          <w:b/>
          <w:color w:val="FF0000"/>
        </w:rPr>
        <w:t>Внимание!</w:t>
      </w:r>
      <w:r w:rsidRPr="00C610C8">
        <w:rPr>
          <w:color w:val="FF0000"/>
        </w:rPr>
        <w:t xml:space="preserve"> </w:t>
      </w:r>
      <w:r>
        <w:t>Шаблоны</w:t>
      </w:r>
      <w:r w:rsidRPr="00C62F96">
        <w:t xml:space="preserve"> должны иметь расширение *</w:t>
      </w:r>
      <w:proofErr w:type="spellStart"/>
      <w:r w:rsidRPr="00C62F96">
        <w:t>xlsm</w:t>
      </w:r>
      <w:proofErr w:type="spellEnd"/>
      <w:r w:rsidRPr="00C62F96">
        <w:t xml:space="preserve"> </w:t>
      </w:r>
      <w:r>
        <w:t xml:space="preserve">(шаблон </w:t>
      </w:r>
      <w:r>
        <w:rPr>
          <w:lang w:val="en-US"/>
        </w:rPr>
        <w:t>Excel</w:t>
      </w:r>
      <w:r w:rsidRPr="001A7843">
        <w:t xml:space="preserve"> </w:t>
      </w:r>
      <w:r>
        <w:t xml:space="preserve">с поддержкой макросов) </w:t>
      </w:r>
      <w:r w:rsidRPr="00C62F96">
        <w:t xml:space="preserve">и заполняться с использованием программного продукта </w:t>
      </w:r>
      <w:proofErr w:type="spellStart"/>
      <w:r w:rsidRPr="00C62F96">
        <w:t>Microsoft</w:t>
      </w:r>
      <w:proofErr w:type="spellEnd"/>
      <w:r w:rsidRPr="00C62F96">
        <w:t xml:space="preserve"> </w:t>
      </w:r>
      <w:proofErr w:type="spellStart"/>
      <w:r w:rsidRPr="00C62F96">
        <w:t>Office</w:t>
      </w:r>
      <w:proofErr w:type="spellEnd"/>
      <w:r w:rsidRPr="00C62F96">
        <w:t xml:space="preserve"> </w:t>
      </w:r>
      <w:proofErr w:type="spellStart"/>
      <w:r w:rsidRPr="00C62F96">
        <w:t>Excel</w:t>
      </w:r>
      <w:proofErr w:type="spellEnd"/>
      <w:r w:rsidRPr="00C62F96">
        <w:t xml:space="preserve"> 2007 и более поздних версий приложения, версии ниже 2007 не поддерживаются.</w:t>
      </w:r>
      <w:r w:rsidRPr="00E31FD4">
        <w:t xml:space="preserve"> </w:t>
      </w:r>
    </w:p>
    <w:p w14:paraId="230727DB" w14:textId="3C035950" w:rsidR="00D44387" w:rsidRPr="00A31B0B" w:rsidRDefault="00530D35" w:rsidP="00530D35">
      <w:pPr>
        <w:pStyle w:val="09"/>
      </w:pPr>
      <w:r>
        <w:t xml:space="preserve">В случае отправки отчетов через Личный кабинет Банка России </w:t>
      </w:r>
      <w:hyperlink r:id="rId16" w:history="1">
        <w:r w:rsidRPr="00F003F2">
          <w:rPr>
            <w:rStyle w:val="a4"/>
            <w:lang w:val="en-US"/>
          </w:rPr>
          <w:t>https</w:t>
        </w:r>
        <w:r w:rsidRPr="001A7843">
          <w:rPr>
            <w:rStyle w:val="a4"/>
          </w:rPr>
          <w:t>://</w:t>
        </w:r>
        <w:r w:rsidRPr="00F003F2">
          <w:rPr>
            <w:rStyle w:val="a4"/>
            <w:lang w:val="en-US"/>
          </w:rPr>
          <w:t>portal</w:t>
        </w:r>
        <w:r w:rsidRPr="001A7843">
          <w:rPr>
            <w:rStyle w:val="a4"/>
          </w:rPr>
          <w:t>5.</w:t>
        </w:r>
        <w:r w:rsidRPr="00F003F2">
          <w:rPr>
            <w:rStyle w:val="a4"/>
            <w:lang w:val="en-US"/>
          </w:rPr>
          <w:t>cbr</w:t>
        </w:r>
        <w:r w:rsidRPr="001A7843">
          <w:rPr>
            <w:rStyle w:val="a4"/>
          </w:rPr>
          <w:t>.</w:t>
        </w:r>
        <w:r w:rsidRPr="00F003F2">
          <w:rPr>
            <w:rStyle w:val="a4"/>
            <w:lang w:val="en-US"/>
          </w:rPr>
          <w:t>ru</w:t>
        </w:r>
      </w:hyperlink>
      <w:r w:rsidRPr="001A7843">
        <w:t xml:space="preserve"> </w:t>
      </w:r>
      <w:r>
        <w:t>заполненные файлы</w:t>
      </w:r>
      <w:r w:rsidRPr="001A7843">
        <w:t xml:space="preserve"> </w:t>
      </w:r>
      <w:r>
        <w:t xml:space="preserve">должны быть заархивированы в формате </w:t>
      </w:r>
      <w:r>
        <w:rPr>
          <w:lang w:val="en-US"/>
        </w:rPr>
        <w:t>zip</w:t>
      </w:r>
      <w:r>
        <w:t xml:space="preserve"> (максимальный размер загружаемого архива не должен превышать 100 МБ</w:t>
      </w:r>
      <w:r w:rsidR="00D71EA0">
        <w:t>)</w:t>
      </w:r>
      <w:r>
        <w:t xml:space="preserve">. Ссылка на </w:t>
      </w:r>
      <w:proofErr w:type="spellStart"/>
      <w:r>
        <w:t>видеоинструкцию</w:t>
      </w:r>
      <w:proofErr w:type="spellEnd"/>
      <w:r>
        <w:t xml:space="preserve"> по работе с личным кабинетом и отправке отчета</w:t>
      </w:r>
      <w:r w:rsidRPr="001A7843">
        <w:t xml:space="preserve">: </w:t>
      </w:r>
      <w:hyperlink r:id="rId17" w:history="1">
        <w:r w:rsidRPr="00F003F2">
          <w:rPr>
            <w:rStyle w:val="a4"/>
          </w:rPr>
          <w:t>http://cbr.ru/lk_uio/video_instructions/</w:t>
        </w:r>
      </w:hyperlink>
      <w:r>
        <w:t xml:space="preserve"> «</w:t>
      </w:r>
      <w:r w:rsidRPr="001A7843">
        <w:rPr>
          <w:b/>
        </w:rPr>
        <w:t xml:space="preserve">Представление </w:t>
      </w:r>
      <w:r w:rsidR="00A31B0B" w:rsidRPr="00267DC6">
        <w:rPr>
          <w:b/>
        </w:rPr>
        <w:t>первичных статистических данных по формам федеральных статистических наблюдений, утвержденным Указанием Банка России от 29.11.2019 № 5328-У</w:t>
      </w:r>
      <w:r w:rsidR="00A31B0B">
        <w:t>»</w:t>
      </w:r>
    </w:p>
    <w:p w14:paraId="516887B0" w14:textId="34E64342" w:rsidR="00D44387" w:rsidRDefault="00D44387" w:rsidP="00C62F96">
      <w:pPr>
        <w:pStyle w:val="09"/>
      </w:pPr>
    </w:p>
    <w:p w14:paraId="312D5CEE" w14:textId="77777777" w:rsidR="00530D35" w:rsidRDefault="00530D35" w:rsidP="00C62F96">
      <w:pPr>
        <w:pStyle w:val="09"/>
      </w:pPr>
    </w:p>
    <w:p w14:paraId="398E50C9" w14:textId="1436FAE7" w:rsidR="001A1A12" w:rsidRDefault="001A1A12" w:rsidP="00C62F96">
      <w:pPr>
        <w:pStyle w:val="09"/>
      </w:pPr>
      <w:r>
        <w:lastRenderedPageBreak/>
        <w:t xml:space="preserve">В случае возникновения проблем/ошибок в заполнении шаблона, которые не получилось решить с использованием настоящей инструкции, вы можете обратиться за консультацией </w:t>
      </w:r>
      <w:r w:rsidR="00454A96">
        <w:t xml:space="preserve">в Единую службу поддержки пользователей </w:t>
      </w:r>
      <w:r w:rsidR="00FF325F">
        <w:t>Банка России</w:t>
      </w:r>
      <w:r w:rsidR="00454A96">
        <w:t xml:space="preserve"> (</w:t>
      </w:r>
      <w:hyperlink r:id="rId18" w:history="1">
        <w:r w:rsidR="00454A96" w:rsidRPr="009F5A8B">
          <w:rPr>
            <w:rStyle w:val="a4"/>
            <w:lang w:val="en-US"/>
          </w:rPr>
          <w:t>espp</w:t>
        </w:r>
        <w:r w:rsidR="00454A96" w:rsidRPr="00267DC6">
          <w:rPr>
            <w:rStyle w:val="a4"/>
          </w:rPr>
          <w:t>@</w:t>
        </w:r>
        <w:r w:rsidR="00454A96" w:rsidRPr="009F5A8B">
          <w:rPr>
            <w:rStyle w:val="a4"/>
            <w:lang w:val="en-US"/>
          </w:rPr>
          <w:t>cbr</w:t>
        </w:r>
        <w:r w:rsidR="00454A96" w:rsidRPr="00267DC6">
          <w:rPr>
            <w:rStyle w:val="a4"/>
          </w:rPr>
          <w:t>.</w:t>
        </w:r>
        <w:proofErr w:type="spellStart"/>
        <w:r w:rsidR="00454A96" w:rsidRPr="009F5A8B">
          <w:rPr>
            <w:rStyle w:val="a4"/>
            <w:lang w:val="en-US"/>
          </w:rPr>
          <w:t>ru</w:t>
        </w:r>
        <w:proofErr w:type="spellEnd"/>
      </w:hyperlink>
      <w:r w:rsidR="00454A96" w:rsidRPr="00267DC6">
        <w:t>)</w:t>
      </w:r>
      <w:r w:rsidR="002753A5">
        <w:t>.</w:t>
      </w:r>
    </w:p>
    <w:p w14:paraId="43EC71F7" w14:textId="20A5E249" w:rsidR="00C62F96" w:rsidRDefault="00C62F96" w:rsidP="00C62F96">
      <w:pPr>
        <w:pStyle w:val="0c"/>
      </w:pPr>
    </w:p>
    <w:p w14:paraId="60DCF9A1" w14:textId="3C466FAA" w:rsidR="00C62F96" w:rsidRDefault="00C62F96" w:rsidP="00C62F96">
      <w:pPr>
        <w:pStyle w:val="09"/>
      </w:pPr>
    </w:p>
    <w:p w14:paraId="18617AB8" w14:textId="77777777" w:rsidR="00C62F96" w:rsidRPr="00C62F96" w:rsidRDefault="00C62F96" w:rsidP="00C62F96">
      <w:pPr>
        <w:pStyle w:val="09"/>
      </w:pPr>
    </w:p>
    <w:p w14:paraId="3ABDC081" w14:textId="350CA0E0" w:rsidR="00C62F96" w:rsidRDefault="00C62F96" w:rsidP="00E0475F">
      <w:pPr>
        <w:pStyle w:val="09"/>
      </w:pPr>
    </w:p>
    <w:p w14:paraId="393CDE6F" w14:textId="629FFE3B" w:rsidR="00C62F96" w:rsidRDefault="00C62F96" w:rsidP="00E0475F">
      <w:pPr>
        <w:pStyle w:val="09"/>
      </w:pPr>
    </w:p>
    <w:p w14:paraId="4E0F4458" w14:textId="39EFE5C4" w:rsidR="00C62F96" w:rsidRPr="00171BDC" w:rsidRDefault="00171BDC" w:rsidP="00C62F96">
      <w:pPr>
        <w:pStyle w:val="01"/>
      </w:pPr>
      <w:bookmarkStart w:id="3" w:name="_Toc16855256"/>
      <w:bookmarkStart w:id="4" w:name="_Toc41209886"/>
      <w:r>
        <w:lastRenderedPageBreak/>
        <w:t>Инструкция по настройке</w:t>
      </w:r>
      <w:r w:rsidRPr="00171BDC">
        <w:t xml:space="preserve"> </w:t>
      </w:r>
      <w:r>
        <w:t xml:space="preserve">безопасности </w:t>
      </w:r>
      <w:r>
        <w:rPr>
          <w:lang w:val="en-US"/>
        </w:rPr>
        <w:t>MS</w:t>
      </w:r>
      <w:r w:rsidRPr="00171BDC">
        <w:t xml:space="preserve"> </w:t>
      </w:r>
      <w:r>
        <w:rPr>
          <w:lang w:val="en-US"/>
        </w:rPr>
        <w:t>Excel</w:t>
      </w:r>
      <w:bookmarkEnd w:id="3"/>
      <w:bookmarkEnd w:id="4"/>
    </w:p>
    <w:p w14:paraId="1E241AA4" w14:textId="1D43778A" w:rsidR="00171BDC" w:rsidRDefault="00171BDC" w:rsidP="00171BDC">
      <w:pPr>
        <w:pStyle w:val="09"/>
      </w:pPr>
      <w:r>
        <w:t xml:space="preserve">Для корректной работы с </w:t>
      </w:r>
      <w:r w:rsidR="00454A96">
        <w:t>файлами-</w:t>
      </w:r>
      <w:r>
        <w:t xml:space="preserve">шаблонами </w:t>
      </w:r>
      <w:r w:rsidR="00454A96">
        <w:t xml:space="preserve">форм </w:t>
      </w:r>
      <w:r>
        <w:t>необходимо заполнять файл в режиме с включенными макросами. Для того</w:t>
      </w:r>
      <w:r w:rsidR="00454A96">
        <w:t>,</w:t>
      </w:r>
      <w:r>
        <w:t xml:space="preserve"> чтобы включить режим совместимости с макросами необходимо </w:t>
      </w:r>
      <w:r w:rsidR="00B42C61">
        <w:t xml:space="preserve">выполнить </w:t>
      </w:r>
      <w:r>
        <w:t>следующие операции:</w:t>
      </w:r>
    </w:p>
    <w:p w14:paraId="27BD7B59" w14:textId="404DA932" w:rsidR="00171BDC" w:rsidRDefault="00171BDC" w:rsidP="004078D1">
      <w:pPr>
        <w:pStyle w:val="021"/>
        <w:numPr>
          <w:ilvl w:val="1"/>
          <w:numId w:val="38"/>
        </w:numPr>
        <w:ind w:left="0" w:firstLine="709"/>
      </w:pPr>
      <w:r>
        <w:t xml:space="preserve">Открыть </w:t>
      </w:r>
      <w:r w:rsidR="00454A96">
        <w:t>файл-</w:t>
      </w:r>
      <w:r w:rsidR="002B0483">
        <w:t>шаблон.</w:t>
      </w:r>
    </w:p>
    <w:p w14:paraId="5EC4F222" w14:textId="2BB604C7" w:rsidR="008034F3" w:rsidRDefault="008034F3" w:rsidP="004078D1">
      <w:pPr>
        <w:pStyle w:val="021"/>
        <w:numPr>
          <w:ilvl w:val="1"/>
          <w:numId w:val="38"/>
        </w:numPr>
        <w:ind w:left="0" w:firstLine="709"/>
      </w:pPr>
      <w:r>
        <w:t xml:space="preserve">В верхней части экрана вы увидите сообщение службы безопасности </w:t>
      </w:r>
      <w:proofErr w:type="spellStart"/>
      <w:r w:rsidRPr="008034F3">
        <w:t>Excel</w:t>
      </w:r>
      <w:proofErr w:type="spellEnd"/>
      <w:r>
        <w:t xml:space="preserve"> с предложением включить макросы</w:t>
      </w:r>
      <w:r w:rsidR="00420A28" w:rsidRPr="00420A28">
        <w:t xml:space="preserve"> (</w:t>
      </w:r>
      <w:r w:rsidR="00420A28">
        <w:fldChar w:fldCharType="begin"/>
      </w:r>
      <w:r w:rsidR="00420A28">
        <w:instrText xml:space="preserve"> REF _Ref16782133 \h </w:instrText>
      </w:r>
      <w:r w:rsidR="00420A28">
        <w:fldChar w:fldCharType="separate"/>
      </w:r>
      <w:r w:rsidR="00372E74">
        <w:t xml:space="preserve">Рисунок </w:t>
      </w:r>
      <w:r w:rsidR="00372E74">
        <w:rPr>
          <w:noProof/>
        </w:rPr>
        <w:t>2</w:t>
      </w:r>
      <w:r w:rsidR="00420A28">
        <w:fldChar w:fldCharType="end"/>
      </w:r>
      <w:r w:rsidR="00420A28" w:rsidRPr="00420A28">
        <w:t xml:space="preserve">, </w:t>
      </w:r>
      <w:r w:rsidR="00420A28">
        <w:fldChar w:fldCharType="begin"/>
      </w:r>
      <w:r w:rsidR="00420A28">
        <w:instrText xml:space="preserve"> REF _Ref16782159 \h </w:instrText>
      </w:r>
      <w:r w:rsidR="00420A28">
        <w:fldChar w:fldCharType="separate"/>
      </w:r>
      <w:r w:rsidR="00372E74">
        <w:t xml:space="preserve">Рисунок </w:t>
      </w:r>
      <w:r w:rsidR="00372E74">
        <w:rPr>
          <w:noProof/>
        </w:rPr>
        <w:t>3</w:t>
      </w:r>
      <w:r w:rsidR="00420A28">
        <w:fldChar w:fldCharType="end"/>
      </w:r>
      <w:r w:rsidR="00420A28" w:rsidRPr="00420A28">
        <w:t>)</w:t>
      </w:r>
      <w:r>
        <w:t>.</w:t>
      </w:r>
    </w:p>
    <w:p w14:paraId="278A316A" w14:textId="77777777" w:rsidR="00420A28" w:rsidRDefault="00420A28" w:rsidP="00420A28">
      <w:pPr>
        <w:pStyle w:val="0c"/>
      </w:pPr>
      <w:r>
        <w:rPr>
          <w:noProof/>
        </w:rPr>
        <mc:AlternateContent>
          <mc:Choice Requires="wpg">
            <w:drawing>
              <wp:inline distT="0" distB="0" distL="0" distR="0" wp14:anchorId="7A4B2CC7" wp14:editId="3101D3BE">
                <wp:extent cx="5070475" cy="4464050"/>
                <wp:effectExtent l="0" t="0" r="0" b="0"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0475" cy="4464050"/>
                          <a:chOff x="0" y="0"/>
                          <a:chExt cx="5070764" cy="4465141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764" cy="273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780"/>
                            <a:ext cx="4928260" cy="4061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11D2B3" id="Группа 37" o:spid="_x0000_s1026" style="width:399.25pt;height:351.5pt;mso-position-horizontal-relative:char;mso-position-vertical-relative:line" coordsize="50707,44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">
                <v:shape id="Рисунок 35" o:spid="_x0000_s1027" type="#_x0000_t75" style="position:absolute;width:50707;height: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x5CvFAAAA2wAAAA8AAABkcnMvZG93bnJldi54bWxEj0FrwkAUhO9C/8PyCl5EN7VYJbpKK7S0&#10;vTX1ktsj+0xis29D9kXjv+8WCh6HmfmG2ewG16gzdaH2bOBhloAiLrytuTRw+H6drkAFQbbYeCYD&#10;Vwqw296NNphaf+EvOmdSqgjhkKKBSqRNtQ5FRQ7DzLfE0Tv6zqFE2ZXadniJcNfoeZI8aYc1x4UK&#10;W9pXVPxkvTPweVxO5nm/yN5En/rrxyR/kbw1Znw/PK9BCQ1yC/+3362BxwX8fYk/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8eQrxQAAANsAAAAPAAAAAAAAAAAAAAAA&#10;AJ8CAABkcnMvZG93bnJldi54bWxQSwUGAAAAAAQABAD3AAAAkQMAAAAA&#10;">
                  <v:imagedata r:id="rId21" o:title=""/>
                  <v:path arrowok="t"/>
                </v:shape>
                <v:shape id="Рисунок 36" o:spid="_x0000_s1028" type="#_x0000_t75" style="position:absolute;top:4037;width:49282;height:40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/27FAAAA2wAAAA8AAABkcnMvZG93bnJldi54bWxEj19rwkAQxN8Lfodjhb4UvdSCaPQUsQhS&#10;EOqfF9+W3JpEc3sht5r023uFQh+HmfkNM192rlIPakLp2cD7MAFFnHlbcm7gdNwMJqCCIFusPJOB&#10;HwqwXPRe5pha3/KeHgfJVYRwSNFAIVKnWoesIIdh6Gvi6F1841CibHJtG2wj3FV6lCRj7bDkuFBg&#10;TeuCstvh7gxk57z+/jqu3qTc3c7tdnqVkf805rXfrWaghDr5D/+1t9bAxxh+v8Qfo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f9uxQAAANsAAAAPAAAAAAAAAAAAAAAA&#10;AJ8CAABkcnMvZG93bnJldi54bWxQSwUGAAAAAAQABAD3AAAAkQMAAAAA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14:paraId="56D140DE" w14:textId="2C7DFF94" w:rsidR="008F4DA9" w:rsidRPr="00420A28" w:rsidRDefault="00420A28" w:rsidP="00420A28">
      <w:pPr>
        <w:pStyle w:val="0d"/>
      </w:pPr>
      <w:bookmarkStart w:id="5" w:name="_Ref16782133"/>
      <w:bookmarkStart w:id="6" w:name="_Ref167821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2</w:t>
      </w:r>
      <w:r>
        <w:fldChar w:fldCharType="end"/>
      </w:r>
      <w:bookmarkEnd w:id="5"/>
      <w:r>
        <w:t xml:space="preserve"> </w:t>
      </w:r>
      <w:r w:rsidRPr="00420A28">
        <w:t>–</w:t>
      </w:r>
      <w:r>
        <w:t xml:space="preserve"> Сообщение службы безопасности </w:t>
      </w:r>
      <w:r>
        <w:rPr>
          <w:lang w:val="en-US"/>
        </w:rPr>
        <w:t>Excel</w:t>
      </w:r>
      <w:r w:rsidRPr="00420A28">
        <w:t xml:space="preserve"> 2007</w:t>
      </w:r>
      <w:bookmarkEnd w:id="6"/>
    </w:p>
    <w:p w14:paraId="3FB8D68A" w14:textId="77777777" w:rsidR="00420A28" w:rsidRDefault="00420A28" w:rsidP="00420A28">
      <w:pPr>
        <w:pStyle w:val="0c"/>
      </w:pPr>
      <w:r w:rsidRPr="005B7057">
        <w:rPr>
          <w:noProof/>
        </w:rPr>
        <w:drawing>
          <wp:inline distT="0" distB="0" distL="0" distR="0" wp14:anchorId="16352DE7" wp14:editId="112EB303">
            <wp:extent cx="6602680" cy="203076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5339" cy="20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3677" w14:textId="312BA834" w:rsidR="00420A28" w:rsidRDefault="00420A28" w:rsidP="00420A28">
      <w:pPr>
        <w:pStyle w:val="0d"/>
      </w:pPr>
      <w:bookmarkStart w:id="7" w:name="_Ref167821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3</w:t>
      </w:r>
      <w:r>
        <w:fldChar w:fldCharType="end"/>
      </w:r>
      <w:bookmarkEnd w:id="7"/>
      <w:r w:rsidRPr="008F4DA9">
        <w:t xml:space="preserve"> </w:t>
      </w:r>
      <w:r w:rsidRPr="00420A28">
        <w:t>–</w:t>
      </w:r>
      <w:r w:rsidRPr="008F4DA9">
        <w:t xml:space="preserve"> </w:t>
      </w:r>
      <w:r>
        <w:t xml:space="preserve">Сообщение службы безопасности </w:t>
      </w:r>
      <w:r>
        <w:rPr>
          <w:lang w:val="en-US"/>
        </w:rPr>
        <w:t>Excel</w:t>
      </w:r>
      <w:r w:rsidRPr="008F4DA9">
        <w:t xml:space="preserve"> 2010 </w:t>
      </w:r>
      <w:r>
        <w:t>и выше</w:t>
      </w:r>
    </w:p>
    <w:p w14:paraId="7026250A" w14:textId="7E60C89D" w:rsidR="008034F3" w:rsidRDefault="008034F3" w:rsidP="004078D1">
      <w:pPr>
        <w:pStyle w:val="021"/>
        <w:numPr>
          <w:ilvl w:val="1"/>
          <w:numId w:val="38"/>
        </w:numPr>
        <w:ind w:left="0" w:firstLine="709"/>
      </w:pPr>
      <w:r>
        <w:t>Необходимо нажать на кнопку «Включить содержимое»</w:t>
      </w:r>
      <w:r w:rsidR="0067624A">
        <w:t>,</w:t>
      </w:r>
      <w:r>
        <w:t xml:space="preserve"> после чего станут доступны листы для заполнения </w:t>
      </w:r>
      <w:r w:rsidR="008F5EDA">
        <w:t>отчета</w:t>
      </w:r>
      <w:r>
        <w:t>.</w:t>
      </w:r>
    </w:p>
    <w:p w14:paraId="420EBD43" w14:textId="61FD2CFD" w:rsidR="008034F3" w:rsidRDefault="004815EA" w:rsidP="004815EA">
      <w:pPr>
        <w:pStyle w:val="09"/>
      </w:pPr>
      <w:r>
        <w:t xml:space="preserve">В случае если при запуске </w:t>
      </w:r>
      <w:r w:rsidR="00454A96">
        <w:t xml:space="preserve">файла-шаблона </w:t>
      </w:r>
      <w:r>
        <w:t xml:space="preserve">нет всплывающего сообщения от службы безопасности, необходимо перейти к этапу настройки </w:t>
      </w:r>
      <w:r>
        <w:rPr>
          <w:lang w:val="en-US"/>
        </w:rPr>
        <w:t>MS</w:t>
      </w:r>
      <w:r w:rsidRPr="004815EA">
        <w:t xml:space="preserve"> </w:t>
      </w:r>
      <w:r>
        <w:rPr>
          <w:lang w:val="en-US"/>
        </w:rPr>
        <w:t>Excel</w:t>
      </w:r>
      <w:r>
        <w:t>, в зависимости от вашей версии продукта:</w:t>
      </w:r>
    </w:p>
    <w:p w14:paraId="10B01DE5" w14:textId="378932C0" w:rsidR="004815EA" w:rsidRPr="00094E1A" w:rsidRDefault="00094E1A" w:rsidP="004078D1">
      <w:pPr>
        <w:pStyle w:val="021"/>
        <w:numPr>
          <w:ilvl w:val="1"/>
          <w:numId w:val="45"/>
        </w:numPr>
        <w:ind w:hanging="425"/>
      </w:pPr>
      <w:r>
        <w:t xml:space="preserve">Инструкция для </w:t>
      </w:r>
      <w:r w:rsidRPr="00094E1A">
        <w:t xml:space="preserve">MS </w:t>
      </w:r>
      <w:proofErr w:type="spellStart"/>
      <w:r w:rsidRPr="00094E1A">
        <w:t>Excel</w:t>
      </w:r>
      <w:proofErr w:type="spellEnd"/>
      <w:r w:rsidRPr="00094E1A">
        <w:t xml:space="preserve"> 2007</w:t>
      </w:r>
      <w:r>
        <w:t xml:space="preserve"> (</w:t>
      </w:r>
      <w:r w:rsidR="00AF1A06">
        <w:t xml:space="preserve">Раздел </w:t>
      </w:r>
      <w:r w:rsidR="00AF1A06">
        <w:fldChar w:fldCharType="begin"/>
      </w:r>
      <w:r w:rsidR="00AF1A06">
        <w:instrText xml:space="preserve"> REF _Ref16779426 \r \h </w:instrText>
      </w:r>
      <w:r w:rsidR="00AF1A06">
        <w:fldChar w:fldCharType="separate"/>
      </w:r>
      <w:r w:rsidR="00372E74">
        <w:t>2.1</w:t>
      </w:r>
      <w:r w:rsidR="00AF1A06">
        <w:fldChar w:fldCharType="end"/>
      </w:r>
      <w:r>
        <w:t>)</w:t>
      </w:r>
      <w:r w:rsidRPr="00094E1A">
        <w:t>;</w:t>
      </w:r>
    </w:p>
    <w:p w14:paraId="6FCEF32F" w14:textId="5ACA26B9" w:rsidR="00094E1A" w:rsidRDefault="00094E1A" w:rsidP="004078D1">
      <w:pPr>
        <w:pStyle w:val="021"/>
        <w:numPr>
          <w:ilvl w:val="1"/>
          <w:numId w:val="38"/>
        </w:numPr>
        <w:ind w:left="0" w:firstLine="709"/>
      </w:pPr>
      <w:r>
        <w:t xml:space="preserve">Инструкция для </w:t>
      </w:r>
      <w:r w:rsidRPr="00094E1A">
        <w:t xml:space="preserve">MS </w:t>
      </w:r>
      <w:proofErr w:type="spellStart"/>
      <w:r w:rsidRPr="00094E1A">
        <w:t>Excel</w:t>
      </w:r>
      <w:proofErr w:type="spellEnd"/>
      <w:r w:rsidRPr="00094E1A">
        <w:t xml:space="preserve"> 2010 </w:t>
      </w:r>
      <w:r>
        <w:t>и выше (</w:t>
      </w:r>
      <w:r w:rsidR="00AF1A06">
        <w:t xml:space="preserve">Раздел </w:t>
      </w:r>
      <w:r w:rsidR="002B0483">
        <w:fldChar w:fldCharType="begin"/>
      </w:r>
      <w:r w:rsidR="002B0483">
        <w:instrText xml:space="preserve"> REF _Ref16780469 \r \h </w:instrText>
      </w:r>
      <w:r w:rsidR="002B0483">
        <w:fldChar w:fldCharType="separate"/>
      </w:r>
      <w:r w:rsidR="00372E74">
        <w:t>2.2</w:t>
      </w:r>
      <w:r w:rsidR="002B0483">
        <w:fldChar w:fldCharType="end"/>
      </w:r>
      <w:r>
        <w:t>).</w:t>
      </w:r>
    </w:p>
    <w:p w14:paraId="71A68B81" w14:textId="7AE94931" w:rsidR="00094E1A" w:rsidRDefault="00094E1A" w:rsidP="00094E1A">
      <w:pPr>
        <w:pStyle w:val="02"/>
        <w:rPr>
          <w:lang w:val="en-US"/>
        </w:rPr>
      </w:pPr>
      <w:bookmarkStart w:id="8" w:name="_Ref16779426"/>
      <w:bookmarkStart w:id="9" w:name="_Toc16855257"/>
      <w:bookmarkStart w:id="10" w:name="_Toc41209887"/>
      <w:r>
        <w:lastRenderedPageBreak/>
        <w:t>Настройки безопасности</w:t>
      </w:r>
      <w:r>
        <w:rPr>
          <w:lang w:val="en-US"/>
        </w:rPr>
        <w:t xml:space="preserve"> MS Excel 2007</w:t>
      </w:r>
      <w:bookmarkEnd w:id="8"/>
      <w:bookmarkEnd w:id="9"/>
      <w:bookmarkEnd w:id="10"/>
    </w:p>
    <w:p w14:paraId="0B6703B3" w14:textId="6B5E107F" w:rsidR="00094E1A" w:rsidRDefault="00094E1A" w:rsidP="004078D1">
      <w:pPr>
        <w:pStyle w:val="021"/>
        <w:numPr>
          <w:ilvl w:val="1"/>
          <w:numId w:val="43"/>
        </w:numPr>
        <w:ind w:hanging="425"/>
      </w:pPr>
      <w:r w:rsidRPr="00094E1A">
        <w:t>Откройте вкладку </w:t>
      </w:r>
      <w:r w:rsidR="005427F9">
        <w:t>«</w:t>
      </w:r>
      <w:r w:rsidRPr="00094E1A">
        <w:rPr>
          <w:lang w:val="en-US"/>
        </w:rPr>
        <w:t>Office</w:t>
      </w:r>
      <w:r w:rsidR="005427F9">
        <w:t>»</w:t>
      </w:r>
      <w:r w:rsidRPr="00094E1A">
        <w:t xml:space="preserve"> </w:t>
      </w:r>
      <w:r>
        <w:t>в верхнем левом углу</w:t>
      </w:r>
      <w:r w:rsidR="00420A28" w:rsidRPr="00420A28">
        <w:t xml:space="preserve"> (</w:t>
      </w:r>
      <w:r w:rsidR="00420A28">
        <w:rPr>
          <w:lang w:val="en-US"/>
        </w:rPr>
        <w:fldChar w:fldCharType="begin"/>
      </w:r>
      <w:r w:rsidR="00420A28" w:rsidRPr="00420A28">
        <w:instrText xml:space="preserve"> </w:instrText>
      </w:r>
      <w:r w:rsidR="00420A28">
        <w:rPr>
          <w:lang w:val="en-US"/>
        </w:rPr>
        <w:instrText>REF</w:instrText>
      </w:r>
      <w:r w:rsidR="00420A28" w:rsidRPr="00420A28">
        <w:instrText xml:space="preserve"> _</w:instrText>
      </w:r>
      <w:r w:rsidR="00420A28">
        <w:rPr>
          <w:lang w:val="en-US"/>
        </w:rPr>
        <w:instrText>Ref</w:instrText>
      </w:r>
      <w:r w:rsidR="00420A28" w:rsidRPr="00420A28">
        <w:instrText>16782184 \</w:instrText>
      </w:r>
      <w:r w:rsidR="00420A28">
        <w:rPr>
          <w:lang w:val="en-US"/>
        </w:rPr>
        <w:instrText>h</w:instrText>
      </w:r>
      <w:r w:rsidR="00420A28" w:rsidRPr="00420A28">
        <w:instrText xml:space="preserve"> </w:instrText>
      </w:r>
      <w:r w:rsidR="00420A28">
        <w:rPr>
          <w:lang w:val="en-US"/>
        </w:rPr>
      </w:r>
      <w:r w:rsidR="00420A28">
        <w:rPr>
          <w:lang w:val="en-US"/>
        </w:rPr>
        <w:fldChar w:fldCharType="separate"/>
      </w:r>
      <w:r w:rsidR="00372E74">
        <w:t xml:space="preserve">Рисунок </w:t>
      </w:r>
      <w:r w:rsidR="00372E74">
        <w:rPr>
          <w:noProof/>
        </w:rPr>
        <w:t>4</w:t>
      </w:r>
      <w:r w:rsidR="00420A28">
        <w:rPr>
          <w:lang w:val="en-US"/>
        </w:rPr>
        <w:fldChar w:fldCharType="end"/>
      </w:r>
      <w:r w:rsidR="00420A28" w:rsidRPr="00420A28">
        <w:t>)</w:t>
      </w:r>
      <w:r w:rsidRPr="00094E1A">
        <w:t>;</w:t>
      </w:r>
    </w:p>
    <w:p w14:paraId="666BB349" w14:textId="77777777" w:rsidR="00080871" w:rsidRDefault="00094E1A" w:rsidP="00080871">
      <w:pPr>
        <w:pStyle w:val="0c"/>
      </w:pPr>
      <w:r>
        <w:rPr>
          <w:noProof/>
        </w:rPr>
        <w:drawing>
          <wp:inline distT="0" distB="0" distL="0" distR="0" wp14:anchorId="03781A70" wp14:editId="5023115F">
            <wp:extent cx="6598488" cy="1160022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27495"/>
                    <a:stretch/>
                  </pic:blipFill>
                  <pic:spPr bwMode="auto">
                    <a:xfrm>
                      <a:off x="0" y="0"/>
                      <a:ext cx="6648853" cy="116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DFBB5" w14:textId="539092CC" w:rsidR="00094E1A" w:rsidRPr="00080871" w:rsidRDefault="00080871" w:rsidP="00080871">
      <w:pPr>
        <w:pStyle w:val="0d"/>
      </w:pPr>
      <w:bookmarkStart w:id="11" w:name="_Ref167821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4</w:t>
      </w:r>
      <w:r>
        <w:fldChar w:fldCharType="end"/>
      </w:r>
      <w:bookmarkEnd w:id="11"/>
      <w:r>
        <w:rPr>
          <w:lang w:val="en-US"/>
        </w:rPr>
        <w:t xml:space="preserve"> </w:t>
      </w:r>
      <w:r w:rsidR="00420A28">
        <w:rPr>
          <w:lang w:val="en-US"/>
        </w:rPr>
        <w:t>–</w:t>
      </w:r>
      <w:r>
        <w:rPr>
          <w:lang w:val="en-US"/>
        </w:rPr>
        <w:t xml:space="preserve"> </w:t>
      </w:r>
      <w:r>
        <w:t>Вкладка «</w:t>
      </w:r>
      <w:r>
        <w:rPr>
          <w:lang w:val="en-US"/>
        </w:rPr>
        <w:t>Office</w:t>
      </w:r>
      <w:r>
        <w:t>»</w:t>
      </w:r>
    </w:p>
    <w:p w14:paraId="0A059976" w14:textId="5EEC1525" w:rsidR="00094E1A" w:rsidRDefault="00080871" w:rsidP="00094E1A">
      <w:pPr>
        <w:pStyle w:val="021"/>
        <w:ind w:hanging="425"/>
      </w:pPr>
      <w:r>
        <w:t>Нажмите кнопку</w:t>
      </w:r>
      <w:r w:rsidR="00094E1A" w:rsidRPr="00094E1A">
        <w:t> </w:t>
      </w:r>
      <w:r>
        <w:t>«</w:t>
      </w:r>
      <w:r w:rsidR="00094E1A" w:rsidRPr="00094E1A">
        <w:t>Параметры</w:t>
      </w:r>
      <w:r>
        <w:t xml:space="preserve"> </w:t>
      </w:r>
      <w:r>
        <w:rPr>
          <w:lang w:val="en-US"/>
        </w:rPr>
        <w:t>Excel</w:t>
      </w:r>
      <w:r>
        <w:t>»</w:t>
      </w:r>
      <w:r w:rsidR="00420A28" w:rsidRPr="00420A28">
        <w:t xml:space="preserve"> (</w:t>
      </w:r>
      <w:r w:rsidR="00420A28">
        <w:rPr>
          <w:lang w:val="en-US"/>
        </w:rPr>
        <w:fldChar w:fldCharType="begin"/>
      </w:r>
      <w:r w:rsidR="00420A28" w:rsidRPr="00420A28">
        <w:instrText xml:space="preserve"> </w:instrText>
      </w:r>
      <w:r w:rsidR="00420A28">
        <w:rPr>
          <w:lang w:val="en-US"/>
        </w:rPr>
        <w:instrText>REF</w:instrText>
      </w:r>
      <w:r w:rsidR="00420A28" w:rsidRPr="00420A28">
        <w:instrText xml:space="preserve"> _</w:instrText>
      </w:r>
      <w:r w:rsidR="00420A28">
        <w:rPr>
          <w:lang w:val="en-US"/>
        </w:rPr>
        <w:instrText>Ref</w:instrText>
      </w:r>
      <w:r w:rsidR="00420A28" w:rsidRPr="00420A28">
        <w:instrText>16782194 \</w:instrText>
      </w:r>
      <w:r w:rsidR="00420A28">
        <w:rPr>
          <w:lang w:val="en-US"/>
        </w:rPr>
        <w:instrText>h</w:instrText>
      </w:r>
      <w:r w:rsidR="00420A28" w:rsidRPr="00420A28">
        <w:instrText xml:space="preserve"> </w:instrText>
      </w:r>
      <w:r w:rsidR="00420A28">
        <w:rPr>
          <w:lang w:val="en-US"/>
        </w:rPr>
      </w:r>
      <w:r w:rsidR="00420A28">
        <w:rPr>
          <w:lang w:val="en-US"/>
        </w:rPr>
        <w:fldChar w:fldCharType="separate"/>
      </w:r>
      <w:r w:rsidR="00372E74">
        <w:t xml:space="preserve">Рисунок </w:t>
      </w:r>
      <w:r w:rsidR="00372E74">
        <w:rPr>
          <w:noProof/>
        </w:rPr>
        <w:t>5</w:t>
      </w:r>
      <w:r w:rsidR="00420A28">
        <w:rPr>
          <w:lang w:val="en-US"/>
        </w:rPr>
        <w:fldChar w:fldCharType="end"/>
      </w:r>
      <w:r w:rsidR="00420A28" w:rsidRPr="00420A28">
        <w:t>)</w:t>
      </w:r>
      <w:r w:rsidR="00094E1A" w:rsidRPr="00094E1A">
        <w:t>.</w:t>
      </w:r>
    </w:p>
    <w:p w14:paraId="6A84C0BF" w14:textId="77777777" w:rsidR="00080871" w:rsidRDefault="00080871" w:rsidP="00080871">
      <w:pPr>
        <w:pStyle w:val="0c"/>
      </w:pPr>
      <w:r>
        <w:rPr>
          <w:noProof/>
        </w:rPr>
        <w:drawing>
          <wp:inline distT="0" distB="0" distL="0" distR="0" wp14:anchorId="3CB35BDD" wp14:editId="021FB02E">
            <wp:extent cx="3158836" cy="2755076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2164"/>
                    <a:stretch/>
                  </pic:blipFill>
                  <pic:spPr bwMode="auto">
                    <a:xfrm>
                      <a:off x="0" y="0"/>
                      <a:ext cx="3170652" cy="276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D474" w14:textId="4BBDEFF4" w:rsidR="00080871" w:rsidRPr="00080871" w:rsidRDefault="00080871" w:rsidP="00080871">
      <w:pPr>
        <w:pStyle w:val="0d"/>
      </w:pPr>
      <w:bookmarkStart w:id="12" w:name="_Ref1678219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5</w:t>
      </w:r>
      <w:r>
        <w:fldChar w:fldCharType="end"/>
      </w:r>
      <w:bookmarkEnd w:id="12"/>
      <w:r>
        <w:t xml:space="preserve"> </w:t>
      </w:r>
      <w:r w:rsidR="00420A28">
        <w:rPr>
          <w:lang w:val="en-US"/>
        </w:rPr>
        <w:t>–</w:t>
      </w:r>
      <w:r>
        <w:t xml:space="preserve"> Кнопка «Параметры </w:t>
      </w:r>
      <w:r w:rsidRPr="00080871">
        <w:t>Excel</w:t>
      </w:r>
      <w:r>
        <w:t>»</w:t>
      </w:r>
    </w:p>
    <w:p w14:paraId="13DCF686" w14:textId="56B71194" w:rsidR="00094E1A" w:rsidRDefault="00080871" w:rsidP="00080871">
      <w:pPr>
        <w:pStyle w:val="021"/>
        <w:ind w:left="0" w:firstLine="709"/>
      </w:pPr>
      <w:r>
        <w:t>В открывшемся окне перейдите к разделу</w:t>
      </w:r>
      <w:r w:rsidR="00094E1A" w:rsidRPr="00094E1A">
        <w:t> </w:t>
      </w:r>
      <w:r>
        <w:t>«</w:t>
      </w:r>
      <w:r w:rsidR="00094E1A" w:rsidRPr="00094E1A">
        <w:t>Центр управления безопасностью</w:t>
      </w:r>
      <w:r>
        <w:t>»</w:t>
      </w:r>
      <w:r w:rsidR="00094E1A" w:rsidRPr="00094E1A">
        <w:t> и </w:t>
      </w:r>
      <w:r>
        <w:t>нажмите на кнопку «</w:t>
      </w:r>
      <w:r w:rsidR="00094E1A" w:rsidRPr="00094E1A">
        <w:t>Параметры центра управления безопасностью</w:t>
      </w:r>
      <w:r>
        <w:t>»</w:t>
      </w:r>
      <w:r w:rsidR="00420A28" w:rsidRPr="00420A28">
        <w:t xml:space="preserve"> </w:t>
      </w:r>
      <w:r w:rsidR="00420A28">
        <w:rPr>
          <w:lang w:val="en-US"/>
        </w:rPr>
        <w:t>(</w:t>
      </w:r>
      <w:r w:rsidR="00420A28">
        <w:rPr>
          <w:lang w:val="en-US"/>
        </w:rPr>
        <w:fldChar w:fldCharType="begin"/>
      </w:r>
      <w:r w:rsidR="00420A28">
        <w:rPr>
          <w:lang w:val="en-US"/>
        </w:rPr>
        <w:instrText xml:space="preserve"> REF _Ref16782204 \h </w:instrText>
      </w:r>
      <w:r w:rsidR="00420A28">
        <w:rPr>
          <w:lang w:val="en-US"/>
        </w:rPr>
      </w:r>
      <w:r w:rsidR="00420A28">
        <w:rPr>
          <w:lang w:val="en-US"/>
        </w:rPr>
        <w:fldChar w:fldCharType="separate"/>
      </w:r>
      <w:r w:rsidR="00372E74">
        <w:t xml:space="preserve">Рисунок </w:t>
      </w:r>
      <w:r w:rsidR="00372E74">
        <w:rPr>
          <w:noProof/>
        </w:rPr>
        <w:t>6</w:t>
      </w:r>
      <w:r w:rsidR="00420A28">
        <w:rPr>
          <w:lang w:val="en-US"/>
        </w:rPr>
        <w:fldChar w:fldCharType="end"/>
      </w:r>
      <w:r w:rsidR="00420A28">
        <w:rPr>
          <w:lang w:val="en-US"/>
        </w:rPr>
        <w:t>)</w:t>
      </w:r>
      <w:r w:rsidR="00094E1A" w:rsidRPr="00094E1A">
        <w:t>.</w:t>
      </w:r>
    </w:p>
    <w:p w14:paraId="0D44FC77" w14:textId="77777777" w:rsidR="00080871" w:rsidRDefault="00080871" w:rsidP="00080871">
      <w:pPr>
        <w:pStyle w:val="0c"/>
      </w:pPr>
      <w:r>
        <w:rPr>
          <w:noProof/>
        </w:rPr>
        <w:drawing>
          <wp:inline distT="0" distB="0" distL="0" distR="0" wp14:anchorId="0FDBB96A" wp14:editId="794603FA">
            <wp:extent cx="5270588" cy="2873829"/>
            <wp:effectExtent l="0" t="0" r="635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88" cy="28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89E7" w14:textId="4E919453" w:rsidR="00080871" w:rsidRPr="00094E1A" w:rsidRDefault="00080871" w:rsidP="00AF1A06">
      <w:pPr>
        <w:pStyle w:val="0d"/>
      </w:pPr>
      <w:bookmarkStart w:id="13" w:name="_Ref1678220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6</w:t>
      </w:r>
      <w:r>
        <w:fldChar w:fldCharType="end"/>
      </w:r>
      <w:bookmarkEnd w:id="13"/>
      <w:r>
        <w:t xml:space="preserve"> </w:t>
      </w:r>
      <w:r w:rsidR="00420A28" w:rsidRPr="00420A28">
        <w:t>–</w:t>
      </w:r>
      <w:r>
        <w:t xml:space="preserve"> Раздел </w:t>
      </w:r>
      <w:r w:rsidR="00AF1A06">
        <w:t>«</w:t>
      </w:r>
      <w:r>
        <w:t>Центр управления безопасностью</w:t>
      </w:r>
      <w:r w:rsidR="00AF1A06">
        <w:t>»</w:t>
      </w:r>
    </w:p>
    <w:p w14:paraId="33FB5E17" w14:textId="34C423EC" w:rsidR="00094E1A" w:rsidRDefault="00AF1A06" w:rsidP="00AF1A06">
      <w:pPr>
        <w:pStyle w:val="021"/>
        <w:ind w:left="0" w:firstLine="709"/>
      </w:pPr>
      <w:r>
        <w:lastRenderedPageBreak/>
        <w:t>В перечне параметров управления безопасностью выберите раздел «Параметры макросов» и выберите кнопку  «Отключить все макросы с уведомлением», после чего н</w:t>
      </w:r>
      <w:r w:rsidR="00094E1A" w:rsidRPr="00094E1A">
        <w:t>ажмите кнопку ОК</w:t>
      </w:r>
      <w:r w:rsidR="00420A28" w:rsidRPr="00420A28">
        <w:t xml:space="preserve"> (</w:t>
      </w:r>
      <w:r w:rsidR="00420A28">
        <w:fldChar w:fldCharType="begin"/>
      </w:r>
      <w:r w:rsidR="00420A28">
        <w:instrText xml:space="preserve"> REF _Ref16782239 \h </w:instrText>
      </w:r>
      <w:r w:rsidR="00420A28">
        <w:fldChar w:fldCharType="separate"/>
      </w:r>
      <w:r w:rsidR="00372E74">
        <w:t xml:space="preserve">Рисунок </w:t>
      </w:r>
      <w:r w:rsidR="00372E74">
        <w:rPr>
          <w:noProof/>
        </w:rPr>
        <w:t>7</w:t>
      </w:r>
      <w:r w:rsidR="00420A28">
        <w:fldChar w:fldCharType="end"/>
      </w:r>
      <w:r w:rsidR="00420A28" w:rsidRPr="00420A28">
        <w:t>)</w:t>
      </w:r>
      <w:r w:rsidR="00094E1A" w:rsidRPr="00094E1A">
        <w:t>.</w:t>
      </w:r>
    </w:p>
    <w:p w14:paraId="031DE055" w14:textId="77777777" w:rsidR="00AF1A06" w:rsidRDefault="00AF1A06" w:rsidP="00AF1A06">
      <w:pPr>
        <w:pStyle w:val="0c"/>
      </w:pPr>
      <w:r>
        <w:rPr>
          <w:noProof/>
        </w:rPr>
        <w:drawing>
          <wp:inline distT="0" distB="0" distL="0" distR="0" wp14:anchorId="06C28A9F" wp14:editId="151CC8C5">
            <wp:extent cx="4261671" cy="3488056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9592" cy="349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9124" w14:textId="58392833" w:rsidR="00094E1A" w:rsidRDefault="00AF1A06" w:rsidP="00AF1A06">
      <w:pPr>
        <w:pStyle w:val="0d"/>
      </w:pPr>
      <w:bookmarkStart w:id="14" w:name="_Ref167822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7</w:t>
      </w:r>
      <w:r>
        <w:fldChar w:fldCharType="end"/>
      </w:r>
      <w:bookmarkEnd w:id="14"/>
      <w:r>
        <w:t xml:space="preserve"> </w:t>
      </w:r>
      <w:r w:rsidR="00420A28">
        <w:rPr>
          <w:lang w:val="en-US"/>
        </w:rPr>
        <w:t>–</w:t>
      </w:r>
      <w:r>
        <w:t xml:space="preserve"> Вкладка «Параметры макросов»</w:t>
      </w:r>
    </w:p>
    <w:p w14:paraId="213F50A9" w14:textId="0F818189" w:rsidR="00AF1A06" w:rsidRDefault="00AF1A06" w:rsidP="00AF1A06">
      <w:pPr>
        <w:pStyle w:val="02"/>
      </w:pPr>
      <w:bookmarkStart w:id="15" w:name="_Ref16780469"/>
      <w:bookmarkStart w:id="16" w:name="_Toc16855258"/>
      <w:bookmarkStart w:id="17" w:name="_Toc41209888"/>
      <w:r>
        <w:t xml:space="preserve">Настройки безопасности </w:t>
      </w:r>
      <w:r>
        <w:rPr>
          <w:lang w:val="en-US"/>
        </w:rPr>
        <w:t>MS</w:t>
      </w:r>
      <w:r w:rsidRPr="00AF1A06">
        <w:t xml:space="preserve"> </w:t>
      </w:r>
      <w:r>
        <w:rPr>
          <w:lang w:val="en-US"/>
        </w:rPr>
        <w:t>Excel</w:t>
      </w:r>
      <w:r w:rsidRPr="00AF1A06">
        <w:t xml:space="preserve"> 2010 </w:t>
      </w:r>
      <w:r>
        <w:t>и выше</w:t>
      </w:r>
      <w:bookmarkEnd w:id="15"/>
      <w:bookmarkEnd w:id="16"/>
      <w:bookmarkEnd w:id="17"/>
    </w:p>
    <w:p w14:paraId="3BB607ED" w14:textId="4218E46C" w:rsidR="005427F9" w:rsidRDefault="005427F9" w:rsidP="004078D1">
      <w:pPr>
        <w:pStyle w:val="021"/>
        <w:numPr>
          <w:ilvl w:val="1"/>
          <w:numId w:val="44"/>
        </w:numPr>
        <w:ind w:hanging="425"/>
      </w:pPr>
      <w:r w:rsidRPr="00094E1A">
        <w:t>Откройте вкладку </w:t>
      </w:r>
      <w:r>
        <w:t>«Файл»</w:t>
      </w:r>
      <w:r w:rsidRPr="00094E1A">
        <w:t xml:space="preserve"> </w:t>
      </w:r>
      <w:r>
        <w:t>в верхнем левом углу</w:t>
      </w:r>
      <w:r w:rsidR="00420A28" w:rsidRPr="00420A28">
        <w:t xml:space="preserve"> (</w:t>
      </w:r>
      <w:r w:rsidR="00420A28">
        <w:rPr>
          <w:lang w:val="en-US"/>
        </w:rPr>
        <w:fldChar w:fldCharType="begin"/>
      </w:r>
      <w:r w:rsidR="00420A28" w:rsidRPr="00420A28">
        <w:instrText xml:space="preserve"> </w:instrText>
      </w:r>
      <w:r w:rsidR="00420A28">
        <w:rPr>
          <w:lang w:val="en-US"/>
        </w:rPr>
        <w:instrText>REF</w:instrText>
      </w:r>
      <w:r w:rsidR="00420A28" w:rsidRPr="00420A28">
        <w:instrText xml:space="preserve"> _</w:instrText>
      </w:r>
      <w:r w:rsidR="00420A28">
        <w:rPr>
          <w:lang w:val="en-US"/>
        </w:rPr>
        <w:instrText>Ref</w:instrText>
      </w:r>
      <w:r w:rsidR="00420A28" w:rsidRPr="00420A28">
        <w:instrText>16782259 \</w:instrText>
      </w:r>
      <w:r w:rsidR="00420A28">
        <w:rPr>
          <w:lang w:val="en-US"/>
        </w:rPr>
        <w:instrText>h</w:instrText>
      </w:r>
      <w:r w:rsidR="00420A28" w:rsidRPr="00420A28">
        <w:instrText xml:space="preserve"> </w:instrText>
      </w:r>
      <w:r w:rsidR="00420A28">
        <w:rPr>
          <w:lang w:val="en-US"/>
        </w:rPr>
      </w:r>
      <w:r w:rsidR="00420A28">
        <w:rPr>
          <w:lang w:val="en-US"/>
        </w:rPr>
        <w:fldChar w:fldCharType="separate"/>
      </w:r>
      <w:r w:rsidR="00372E74">
        <w:t xml:space="preserve">Рисунок </w:t>
      </w:r>
      <w:r w:rsidR="00372E74">
        <w:rPr>
          <w:noProof/>
        </w:rPr>
        <w:t>8</w:t>
      </w:r>
      <w:r w:rsidR="00420A28">
        <w:rPr>
          <w:lang w:val="en-US"/>
        </w:rPr>
        <w:fldChar w:fldCharType="end"/>
      </w:r>
      <w:r w:rsidR="00420A28" w:rsidRPr="00420A28">
        <w:t>)</w:t>
      </w:r>
      <w:r w:rsidRPr="00094E1A">
        <w:t>;</w:t>
      </w:r>
    </w:p>
    <w:p w14:paraId="21AD0FCE" w14:textId="509F1756" w:rsidR="005427F9" w:rsidRDefault="005427F9" w:rsidP="005427F9">
      <w:pPr>
        <w:pStyle w:val="0c"/>
      </w:pPr>
      <w:r>
        <w:rPr>
          <w:noProof/>
        </w:rPr>
        <w:drawing>
          <wp:inline distT="0" distB="0" distL="0" distR="0" wp14:anchorId="024F2114" wp14:editId="55A765BA">
            <wp:extent cx="5171795" cy="1008844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7926" cy="10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C802" w14:textId="1D2AB371" w:rsidR="00C62F96" w:rsidRPr="001A1A12" w:rsidRDefault="005427F9" w:rsidP="005427F9">
      <w:pPr>
        <w:pStyle w:val="0d"/>
      </w:pPr>
      <w:bookmarkStart w:id="18" w:name="_Ref167822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8</w:t>
      </w:r>
      <w:r>
        <w:fldChar w:fldCharType="end"/>
      </w:r>
      <w:bookmarkEnd w:id="18"/>
      <w:r>
        <w:t xml:space="preserve"> </w:t>
      </w:r>
      <w:r w:rsidR="00420A28" w:rsidRPr="00420A28">
        <w:t>–</w:t>
      </w:r>
      <w:r>
        <w:t xml:space="preserve"> Переход к вкладке «Файл»</w:t>
      </w:r>
    </w:p>
    <w:p w14:paraId="40305ABE" w14:textId="19443B3C" w:rsidR="005427F9" w:rsidRDefault="001C5600" w:rsidP="005427F9">
      <w:pPr>
        <w:pStyle w:val="021"/>
        <w:ind w:hanging="425"/>
      </w:pPr>
      <w:r>
        <w:t xml:space="preserve"> </w:t>
      </w:r>
      <w:r w:rsidR="005427F9">
        <w:t>Перейдите к разделу</w:t>
      </w:r>
      <w:r w:rsidR="005427F9" w:rsidRPr="00094E1A">
        <w:t> </w:t>
      </w:r>
      <w:r w:rsidR="005427F9">
        <w:t>«</w:t>
      </w:r>
      <w:r w:rsidR="005427F9" w:rsidRPr="00094E1A">
        <w:t>Параметры</w:t>
      </w:r>
      <w:r w:rsidR="005427F9">
        <w:t>»</w:t>
      </w:r>
      <w:r w:rsidR="00420A28" w:rsidRPr="00420A28">
        <w:t xml:space="preserve"> (</w:t>
      </w:r>
      <w:r w:rsidR="00420A28">
        <w:rPr>
          <w:lang w:val="en-US"/>
        </w:rPr>
        <w:fldChar w:fldCharType="begin"/>
      </w:r>
      <w:r w:rsidR="00420A28" w:rsidRPr="00420A28">
        <w:instrText xml:space="preserve"> </w:instrText>
      </w:r>
      <w:r w:rsidR="00420A28">
        <w:rPr>
          <w:lang w:val="en-US"/>
        </w:rPr>
        <w:instrText>REF</w:instrText>
      </w:r>
      <w:r w:rsidR="00420A28" w:rsidRPr="00420A28">
        <w:instrText xml:space="preserve"> _</w:instrText>
      </w:r>
      <w:r w:rsidR="00420A28">
        <w:rPr>
          <w:lang w:val="en-US"/>
        </w:rPr>
        <w:instrText>Ref</w:instrText>
      </w:r>
      <w:r w:rsidR="00420A28" w:rsidRPr="00420A28">
        <w:instrText>16782270 \</w:instrText>
      </w:r>
      <w:r w:rsidR="00420A28">
        <w:rPr>
          <w:lang w:val="en-US"/>
        </w:rPr>
        <w:instrText>h</w:instrText>
      </w:r>
      <w:r w:rsidR="00420A28" w:rsidRPr="00420A28">
        <w:instrText xml:space="preserve"> </w:instrText>
      </w:r>
      <w:r w:rsidR="00420A28">
        <w:rPr>
          <w:lang w:val="en-US"/>
        </w:rPr>
      </w:r>
      <w:r w:rsidR="00420A28">
        <w:rPr>
          <w:lang w:val="en-US"/>
        </w:rPr>
        <w:fldChar w:fldCharType="separate"/>
      </w:r>
      <w:r w:rsidR="00372E74">
        <w:t xml:space="preserve">Рисунок </w:t>
      </w:r>
      <w:r w:rsidR="00372E74">
        <w:rPr>
          <w:noProof/>
        </w:rPr>
        <w:t>9</w:t>
      </w:r>
      <w:r w:rsidR="00420A28">
        <w:rPr>
          <w:lang w:val="en-US"/>
        </w:rPr>
        <w:fldChar w:fldCharType="end"/>
      </w:r>
      <w:r w:rsidR="00420A28" w:rsidRPr="00420A28">
        <w:t>)</w:t>
      </w:r>
      <w:r w:rsidR="005427F9" w:rsidRPr="00094E1A">
        <w:t>.</w:t>
      </w:r>
    </w:p>
    <w:p w14:paraId="763012C5" w14:textId="77777777" w:rsidR="005427F9" w:rsidRDefault="005427F9" w:rsidP="005427F9">
      <w:pPr>
        <w:pStyle w:val="0c"/>
      </w:pPr>
      <w:r>
        <w:rPr>
          <w:noProof/>
        </w:rPr>
        <w:drawing>
          <wp:inline distT="0" distB="0" distL="0" distR="0" wp14:anchorId="6D1659AA" wp14:editId="26394B9C">
            <wp:extent cx="4655127" cy="1865126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6608" cy="18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0CA0" w14:textId="570001E8" w:rsidR="001C5600" w:rsidRDefault="005427F9" w:rsidP="005427F9">
      <w:pPr>
        <w:pStyle w:val="0d"/>
      </w:pPr>
      <w:bookmarkStart w:id="19" w:name="_Ref167822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9</w:t>
      </w:r>
      <w:r>
        <w:fldChar w:fldCharType="end"/>
      </w:r>
      <w:bookmarkEnd w:id="19"/>
      <w:r>
        <w:t xml:space="preserve"> </w:t>
      </w:r>
      <w:r w:rsidR="00420A28">
        <w:rPr>
          <w:lang w:val="en-US"/>
        </w:rPr>
        <w:t>–</w:t>
      </w:r>
      <w:r>
        <w:t xml:space="preserve"> Кнопка «Параметры»</w:t>
      </w:r>
    </w:p>
    <w:p w14:paraId="76F1CEF9" w14:textId="5953C309" w:rsidR="005427F9" w:rsidRDefault="005427F9" w:rsidP="005427F9">
      <w:pPr>
        <w:pStyle w:val="021"/>
        <w:ind w:left="0" w:firstLine="709"/>
      </w:pPr>
      <w:r>
        <w:lastRenderedPageBreak/>
        <w:t>В открывшемся окне перейдите к разделу</w:t>
      </w:r>
      <w:r w:rsidRPr="00094E1A">
        <w:t> </w:t>
      </w:r>
      <w:r>
        <w:t>«</w:t>
      </w:r>
      <w:r w:rsidRPr="00094E1A">
        <w:t>Центр управления безопасностью</w:t>
      </w:r>
      <w:r>
        <w:t>»</w:t>
      </w:r>
      <w:r w:rsidRPr="00094E1A">
        <w:t> и </w:t>
      </w:r>
      <w:r>
        <w:t>нажмите на кнопку «</w:t>
      </w:r>
      <w:r w:rsidRPr="00094E1A">
        <w:t>Параметры центра управления безопасностью</w:t>
      </w:r>
      <w:r>
        <w:t>»</w:t>
      </w:r>
      <w:r w:rsidR="00420A28" w:rsidRPr="00420A28">
        <w:t xml:space="preserve"> </w:t>
      </w:r>
      <w:r w:rsidR="00420A28">
        <w:rPr>
          <w:lang w:val="en-US"/>
        </w:rPr>
        <w:t>(</w:t>
      </w:r>
      <w:r w:rsidR="00420A28">
        <w:rPr>
          <w:lang w:val="en-US"/>
        </w:rPr>
        <w:fldChar w:fldCharType="begin"/>
      </w:r>
      <w:r w:rsidR="00420A28">
        <w:rPr>
          <w:lang w:val="en-US"/>
        </w:rPr>
        <w:instrText xml:space="preserve"> REF _Ref16782280 \h </w:instrText>
      </w:r>
      <w:r w:rsidR="00420A28">
        <w:rPr>
          <w:lang w:val="en-US"/>
        </w:rPr>
      </w:r>
      <w:r w:rsidR="00420A28">
        <w:rPr>
          <w:lang w:val="en-US"/>
        </w:rPr>
        <w:fldChar w:fldCharType="separate"/>
      </w:r>
      <w:r w:rsidR="00372E74">
        <w:t xml:space="preserve">Рисунок </w:t>
      </w:r>
      <w:r w:rsidR="00372E74">
        <w:rPr>
          <w:noProof/>
        </w:rPr>
        <w:t>10</w:t>
      </w:r>
      <w:r w:rsidR="00420A28">
        <w:rPr>
          <w:lang w:val="en-US"/>
        </w:rPr>
        <w:fldChar w:fldCharType="end"/>
      </w:r>
      <w:r w:rsidR="00420A28">
        <w:rPr>
          <w:lang w:val="en-US"/>
        </w:rPr>
        <w:t>)</w:t>
      </w:r>
      <w:r w:rsidRPr="00094E1A">
        <w:t>.</w:t>
      </w:r>
    </w:p>
    <w:p w14:paraId="53F9FE65" w14:textId="77777777" w:rsidR="002B0483" w:rsidRDefault="005427F9" w:rsidP="002B0483">
      <w:pPr>
        <w:pStyle w:val="0c"/>
      </w:pPr>
      <w:r>
        <w:rPr>
          <w:noProof/>
        </w:rPr>
        <w:drawing>
          <wp:inline distT="0" distB="0" distL="0" distR="0" wp14:anchorId="4AB00759" wp14:editId="4862724E">
            <wp:extent cx="6187044" cy="2993731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33244"/>
                    <a:stretch/>
                  </pic:blipFill>
                  <pic:spPr bwMode="auto">
                    <a:xfrm>
                      <a:off x="0" y="0"/>
                      <a:ext cx="6209085" cy="300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67F55" w14:textId="1C205C6B" w:rsidR="005427F9" w:rsidRDefault="002B0483" w:rsidP="002B0483">
      <w:pPr>
        <w:pStyle w:val="0d"/>
      </w:pPr>
      <w:bookmarkStart w:id="20" w:name="_Ref1678228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10</w:t>
      </w:r>
      <w:r>
        <w:fldChar w:fldCharType="end"/>
      </w:r>
      <w:bookmarkEnd w:id="20"/>
      <w:r>
        <w:t xml:space="preserve"> </w:t>
      </w:r>
      <w:r w:rsidR="00420A28" w:rsidRPr="00420A28">
        <w:t>–</w:t>
      </w:r>
      <w:r>
        <w:t xml:space="preserve"> Раздел «Центр управления безопасностью»</w:t>
      </w:r>
    </w:p>
    <w:p w14:paraId="03C7FC7F" w14:textId="63A2D399" w:rsidR="002B0483" w:rsidRDefault="002B0483" w:rsidP="002B0483">
      <w:pPr>
        <w:pStyle w:val="021"/>
        <w:ind w:left="0" w:firstLine="709"/>
      </w:pPr>
      <w:r>
        <w:t>В перечне параметров управления безопасностью выберите раздел «Параметры макросов» и выберите кнопку «Отключить все макросы с уведомлением», после чего н</w:t>
      </w:r>
      <w:r w:rsidRPr="00094E1A">
        <w:t>ажмите кнопку ОК</w:t>
      </w:r>
      <w:r w:rsidR="00420A28" w:rsidRPr="00420A28">
        <w:t xml:space="preserve"> (</w:t>
      </w:r>
      <w:r w:rsidR="00420A28">
        <w:fldChar w:fldCharType="begin"/>
      </w:r>
      <w:r w:rsidR="00420A28">
        <w:instrText xml:space="preserve"> REF _Ref16782329 \h </w:instrText>
      </w:r>
      <w:r w:rsidR="00420A28">
        <w:fldChar w:fldCharType="separate"/>
      </w:r>
      <w:r w:rsidR="00372E74">
        <w:t xml:space="preserve">Рисунок </w:t>
      </w:r>
      <w:r w:rsidR="00372E74">
        <w:rPr>
          <w:noProof/>
        </w:rPr>
        <w:t>11</w:t>
      </w:r>
      <w:r w:rsidR="00420A28">
        <w:fldChar w:fldCharType="end"/>
      </w:r>
      <w:r w:rsidR="00420A28" w:rsidRPr="00420A28">
        <w:t>)</w:t>
      </w:r>
      <w:r w:rsidRPr="00094E1A">
        <w:t>.</w:t>
      </w:r>
    </w:p>
    <w:p w14:paraId="72F6BE54" w14:textId="77777777" w:rsidR="00420A28" w:rsidRDefault="002B0483" w:rsidP="00420A28">
      <w:pPr>
        <w:pStyle w:val="0c"/>
      </w:pPr>
      <w:r>
        <w:rPr>
          <w:noProof/>
        </w:rPr>
        <w:drawing>
          <wp:inline distT="0" distB="0" distL="0" distR="0" wp14:anchorId="5A8671F0" wp14:editId="603F1809">
            <wp:extent cx="5569527" cy="403990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0520" cy="40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45AA" w14:textId="3E811FC3" w:rsidR="002B0483" w:rsidRPr="00420A28" w:rsidRDefault="00420A28" w:rsidP="00420A28">
      <w:pPr>
        <w:pStyle w:val="0d"/>
      </w:pPr>
      <w:bookmarkStart w:id="21" w:name="_Ref167823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11</w:t>
      </w:r>
      <w:r>
        <w:fldChar w:fldCharType="end"/>
      </w:r>
      <w:bookmarkEnd w:id="21"/>
      <w:r>
        <w:rPr>
          <w:lang w:val="en-US"/>
        </w:rPr>
        <w:t xml:space="preserve"> – </w:t>
      </w:r>
      <w:r>
        <w:t>Вкладка «Параметры макросов»</w:t>
      </w:r>
    </w:p>
    <w:p w14:paraId="1A3470C6" w14:textId="789C7DA1" w:rsidR="002B0483" w:rsidRDefault="00A02778" w:rsidP="00A02778">
      <w:pPr>
        <w:pStyle w:val="01"/>
      </w:pPr>
      <w:bookmarkStart w:id="22" w:name="_Toc41209889"/>
      <w:bookmarkStart w:id="23" w:name="_Toc16855259"/>
      <w:bookmarkStart w:id="24" w:name="_Ref40965767"/>
      <w:r w:rsidRPr="00A02778">
        <w:lastRenderedPageBreak/>
        <w:t>Рекомендации по заполнению шаблонов</w:t>
      </w:r>
      <w:bookmarkEnd w:id="22"/>
      <w:r w:rsidRPr="00A02778">
        <w:t xml:space="preserve"> </w:t>
      </w:r>
      <w:bookmarkEnd w:id="23"/>
      <w:bookmarkEnd w:id="24"/>
    </w:p>
    <w:p w14:paraId="3283D4C5" w14:textId="1B02C785" w:rsidR="006255A4" w:rsidRDefault="006255A4" w:rsidP="00920247">
      <w:pPr>
        <w:pStyle w:val="09"/>
      </w:pPr>
      <w:r>
        <w:t xml:space="preserve">При первом открытии </w:t>
      </w:r>
      <w:r w:rsidR="00454A96">
        <w:t>файла-</w:t>
      </w:r>
      <w:r>
        <w:t>шаблона отображается стандартный приветственный экран (</w:t>
      </w:r>
      <w:r w:rsidR="00372E74">
        <w:fldChar w:fldCharType="begin"/>
      </w:r>
      <w:r w:rsidR="00372E74">
        <w:instrText xml:space="preserve"> REF _Ref19718895 \h </w:instrText>
      </w:r>
      <w:r w:rsidR="00372E74">
        <w:fldChar w:fldCharType="separate"/>
      </w:r>
      <w:r w:rsidR="00372E74">
        <w:t xml:space="preserve">Рисунок </w:t>
      </w:r>
      <w:r w:rsidR="00372E74">
        <w:rPr>
          <w:noProof/>
        </w:rPr>
        <w:t>12</w:t>
      </w:r>
      <w:r w:rsidR="00372E74">
        <w:fldChar w:fldCharType="end"/>
      </w:r>
      <w:r>
        <w:t xml:space="preserve">). Для перехода к заполнению шаблона формы необходимо обязательно включить макросы, нажатием на кнопку «Включить содержимое» в сообщении безопасности </w:t>
      </w:r>
      <w:proofErr w:type="gramStart"/>
      <w:r>
        <w:rPr>
          <w:lang w:val="en-US"/>
        </w:rPr>
        <w:t>Excel</w:t>
      </w:r>
      <w:r w:rsidRPr="00F44487">
        <w:t xml:space="preserve"> </w:t>
      </w:r>
      <w:r>
        <w:t xml:space="preserve"> в</w:t>
      </w:r>
      <w:proofErr w:type="gramEnd"/>
      <w:r>
        <w:t xml:space="preserve"> верхней части экрана. При возникновении проблем с включением макросов, необходимо настроить безопасность </w:t>
      </w:r>
      <w:r>
        <w:rPr>
          <w:lang w:val="en-US"/>
        </w:rPr>
        <w:t>Excel</w:t>
      </w:r>
      <w:r w:rsidRPr="00F44487">
        <w:t xml:space="preserve"> </w:t>
      </w:r>
      <w:r>
        <w:t xml:space="preserve">в соответствии с разделами </w:t>
      </w:r>
      <w:r>
        <w:fldChar w:fldCharType="begin"/>
      </w:r>
      <w:r>
        <w:instrText xml:space="preserve"> REF _Ref16779426 \r \h </w:instrText>
      </w:r>
      <w:r>
        <w:fldChar w:fldCharType="separate"/>
      </w:r>
      <w:r w:rsidR="00372E74">
        <w:t>2.1</w:t>
      </w:r>
      <w:r>
        <w:fldChar w:fldCharType="end"/>
      </w:r>
      <w:r>
        <w:t xml:space="preserve"> или </w:t>
      </w:r>
      <w:r>
        <w:fldChar w:fldCharType="begin"/>
      </w:r>
      <w:r>
        <w:instrText xml:space="preserve"> REF _Ref16780469 \r \h </w:instrText>
      </w:r>
      <w:r>
        <w:fldChar w:fldCharType="separate"/>
      </w:r>
      <w:r w:rsidR="00372E74">
        <w:t>2.2</w:t>
      </w:r>
      <w:r>
        <w:fldChar w:fldCharType="end"/>
      </w:r>
      <w:r>
        <w:t>, в зависимости от версии продукта.</w:t>
      </w:r>
    </w:p>
    <w:p w14:paraId="2D442FDC" w14:textId="2ED1BED6" w:rsidR="00372E74" w:rsidRDefault="006255A4">
      <w:pPr>
        <w:pStyle w:val="0c"/>
      </w:pPr>
      <w:r>
        <w:rPr>
          <w:noProof/>
        </w:rPr>
        <w:drawing>
          <wp:inline distT="0" distB="0" distL="0" distR="0" wp14:anchorId="17E461E1" wp14:editId="00E0AE9C">
            <wp:extent cx="6152515" cy="357124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5" w:name="_Ref19718895"/>
    <w:p w14:paraId="2BECD002" w14:textId="24CAD58C" w:rsidR="00372E74" w:rsidRDefault="007A5295" w:rsidP="00F44487">
      <w:pPr>
        <w:pStyle w:val="0d"/>
      </w:pPr>
      <w: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1924C769" wp14:editId="092F886B">
                <wp:simplePos x="0" y="0"/>
                <wp:positionH relativeFrom="column">
                  <wp:posOffset>-167639</wp:posOffset>
                </wp:positionH>
                <wp:positionV relativeFrom="paragraph">
                  <wp:posOffset>229870</wp:posOffset>
                </wp:positionV>
                <wp:extent cx="6838950" cy="1114425"/>
                <wp:effectExtent l="57150" t="38100" r="76200" b="104775"/>
                <wp:wrapNone/>
                <wp:docPr id="3" name="Рам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114425"/>
                        </a:xfrm>
                        <a:prstGeom prst="frame">
                          <a:avLst>
                            <a:gd name="adj1" fmla="val 378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771A" id="Рамка 3" o:spid="_x0000_s1026" style="position:absolute;margin-left:-13.2pt;margin-top:18.1pt;width:538.5pt;height:87.75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38950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" path="m,l6838950,r,1114425l,1114425,,xm42125,42125r,1030175l6796825,1072300r,-1030175l42125,42125xe" fillcolor="red" strokecolor="red">
                <v:shadow on="t" color="black" opacity="24903f" origin=",.5" offset="0,.55556mm"/>
                <v:path arrowok="t" o:connecttype="custom" o:connectlocs="0,0;6838950,0;6838950,1114425;0,1114425;0,0;42125,42125;42125,1072300;6796825,1072300;6796825,42125;42125,42125" o:connectangles="0,0,0,0,0,0,0,0,0,0"/>
              </v:shape>
            </w:pict>
          </mc:Fallback>
        </mc:AlternateContent>
      </w:r>
      <w:r w:rsidR="00372E74">
        <w:t xml:space="preserve">Рисунок </w:t>
      </w:r>
      <w:r w:rsidR="00372E74">
        <w:fldChar w:fldCharType="begin"/>
      </w:r>
      <w:r w:rsidR="00372E74">
        <w:instrText xml:space="preserve"> SEQ Рисунок \* ARABIC </w:instrText>
      </w:r>
      <w:r w:rsidR="00372E74">
        <w:fldChar w:fldCharType="separate"/>
      </w:r>
      <w:r w:rsidR="00372E74">
        <w:t>12</w:t>
      </w:r>
      <w:r w:rsidR="00372E74">
        <w:fldChar w:fldCharType="end"/>
      </w:r>
      <w:bookmarkEnd w:id="25"/>
      <w:r w:rsidR="00372E74">
        <w:t xml:space="preserve"> - Пример приветственного экрана для формы ИЦБ-1</w:t>
      </w:r>
    </w:p>
    <w:p w14:paraId="5D00A823" w14:textId="25694224" w:rsidR="00920247" w:rsidRDefault="00A02778" w:rsidP="00920247">
      <w:pPr>
        <w:pStyle w:val="09"/>
      </w:pPr>
      <w:r>
        <w:t>После включения макросов, раздел</w:t>
      </w:r>
      <w:r w:rsidR="00AC5102">
        <w:t>ы</w:t>
      </w:r>
      <w:r>
        <w:t xml:space="preserve"> станут доступны для заполнения.</w:t>
      </w:r>
      <w:r w:rsidR="00CB2B93">
        <w:t xml:space="preserve"> Для успешной загрузки необходимо заполнить все </w:t>
      </w:r>
      <w:r w:rsidR="00CB2B93" w:rsidRPr="00CB2B93">
        <w:rPr>
          <w:b/>
        </w:rPr>
        <w:t>обязательные</w:t>
      </w:r>
      <w:r w:rsidR="00920247">
        <w:rPr>
          <w:b/>
        </w:rPr>
        <w:t xml:space="preserve"> </w:t>
      </w:r>
      <w:r w:rsidR="00454A96">
        <w:rPr>
          <w:b/>
        </w:rPr>
        <w:t>поля, в</w:t>
      </w:r>
      <w:r w:rsidR="00CB2B93">
        <w:t xml:space="preserve"> связи с чем </w:t>
      </w:r>
      <w:r w:rsidR="007A5295">
        <w:t xml:space="preserve">необходимо </w:t>
      </w:r>
      <w:r w:rsidR="007A5295" w:rsidRPr="00C610C8">
        <w:rPr>
          <w:b/>
          <w:color w:val="FF0000"/>
        </w:rPr>
        <w:t>ОБЯЗАТЕЛЬНО</w:t>
      </w:r>
      <w:r w:rsidR="00CB2B93">
        <w:t xml:space="preserve"> проверять на корректность заполнения </w:t>
      </w:r>
      <w:r w:rsidR="00454A96">
        <w:t xml:space="preserve">перед сохранением файла </w:t>
      </w:r>
      <w:r w:rsidR="00CB2B93">
        <w:t xml:space="preserve">и </w:t>
      </w:r>
      <w:r w:rsidR="00A75BAB">
        <w:t xml:space="preserve">дальнейшей </w:t>
      </w:r>
      <w:r w:rsidR="00CB2B93">
        <w:t>отправке в Банк</w:t>
      </w:r>
      <w:r w:rsidR="00A75BAB">
        <w:t xml:space="preserve"> России</w:t>
      </w:r>
      <w:r w:rsidR="00CB2B93">
        <w:t>.</w:t>
      </w:r>
    </w:p>
    <w:p w14:paraId="3D69BF98" w14:textId="2D8E5172" w:rsidR="00B71625" w:rsidRDefault="00B71625" w:rsidP="00920247">
      <w:pPr>
        <w:pStyle w:val="09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0DB9CA17" wp14:editId="03F4699B">
                <wp:simplePos x="0" y="0"/>
                <wp:positionH relativeFrom="column">
                  <wp:posOffset>-120015</wp:posOffset>
                </wp:positionH>
                <wp:positionV relativeFrom="paragraph">
                  <wp:posOffset>732790</wp:posOffset>
                </wp:positionV>
                <wp:extent cx="6781800" cy="600075"/>
                <wp:effectExtent l="57150" t="38100" r="76200" b="104775"/>
                <wp:wrapNone/>
                <wp:docPr id="14" name="Рам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00075"/>
                        </a:xfrm>
                        <a:prstGeom prst="frame">
                          <a:avLst>
                            <a:gd name="adj1" fmla="val 412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62E0" id="Рамка 14" o:spid="_x0000_s1026" style="position:absolute;margin-left:-9.45pt;margin-top:57.7pt;width:534pt;height:47.25pt;z-index: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180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" path="m,l6781800,r,600075l,600075,,xm24723,24723r,550629l6757077,575352r,-550629l24723,24723xe" fillcolor="red" strokecolor="red">
                <v:shadow on="t" color="black" opacity="24903f" origin=",.5" offset="0,.55556mm"/>
                <v:path arrowok="t" o:connecttype="custom" o:connectlocs="0,0;6781800,0;6781800,600075;0,600075;0,0;24723,24723;24723,575352;6757077,575352;6757077,24723;24723,24723" o:connectangles="0,0,0,0,0,0,0,0,0,0"/>
              </v:shape>
            </w:pict>
          </mc:Fallback>
        </mc:AlternateContent>
      </w:r>
      <w:r w:rsidR="00CB2B93">
        <w:t xml:space="preserve">Для проверки корректности заполнения </w:t>
      </w:r>
      <w:r w:rsidR="00454A96">
        <w:t>разделов формы</w:t>
      </w:r>
      <w:r w:rsidR="00CB2B93">
        <w:t xml:space="preserve">, используйте специальные гиперссылки, доступные во всех разделах </w:t>
      </w:r>
      <w:r w:rsidR="00454A96">
        <w:t xml:space="preserve">шаблона </w:t>
      </w:r>
      <w:r w:rsidR="00CB2B93">
        <w:t>(</w:t>
      </w:r>
      <w:r w:rsidR="0048192B">
        <w:fldChar w:fldCharType="begin"/>
      </w:r>
      <w:r w:rsidR="0048192B">
        <w:instrText xml:space="preserve"> REF _Ref16847254 \h </w:instrText>
      </w:r>
      <w:r w:rsidR="0048192B">
        <w:fldChar w:fldCharType="separate"/>
      </w:r>
      <w:r w:rsidR="00372E74">
        <w:t xml:space="preserve">Рисунок </w:t>
      </w:r>
      <w:r w:rsidR="00372E74">
        <w:rPr>
          <w:noProof/>
        </w:rPr>
        <w:t>13</w:t>
      </w:r>
      <w:r w:rsidR="0048192B">
        <w:fldChar w:fldCharType="end"/>
      </w:r>
      <w:r w:rsidR="00CB2B93">
        <w:t xml:space="preserve">), или кнопку «Проверить форму» реализованную для </w:t>
      </w:r>
      <w:r w:rsidR="008F5EDA">
        <w:t xml:space="preserve">шаблона </w:t>
      </w:r>
      <w:r w:rsidR="00920247">
        <w:t>1-ИЦБ</w:t>
      </w:r>
      <w:r w:rsidR="00375B52">
        <w:t>, расположенную на титульном листе.</w:t>
      </w:r>
      <w:r w:rsidR="00CB2B93">
        <w:t>(</w:t>
      </w:r>
      <w:r w:rsidR="0048192B">
        <w:fldChar w:fldCharType="begin"/>
      </w:r>
      <w:r w:rsidR="0048192B">
        <w:instrText xml:space="preserve"> REF _Ref16847260 \h </w:instrText>
      </w:r>
      <w:r w:rsidR="0048192B">
        <w:fldChar w:fldCharType="separate"/>
      </w:r>
      <w:r w:rsidR="00372E74">
        <w:t xml:space="preserve">Рисунок </w:t>
      </w:r>
      <w:r w:rsidR="00372E74">
        <w:rPr>
          <w:noProof/>
        </w:rPr>
        <w:t>14</w:t>
      </w:r>
      <w:r w:rsidR="0048192B">
        <w:fldChar w:fldCharType="end"/>
      </w:r>
      <w:r w:rsidR="00CB2B93">
        <w:t>).</w:t>
      </w:r>
      <w:r w:rsidR="00F44487">
        <w:t xml:space="preserve"> </w:t>
      </w:r>
    </w:p>
    <w:p w14:paraId="5E7E50C6" w14:textId="47D75369" w:rsidR="00A02778" w:rsidRDefault="00F44487" w:rsidP="00920247">
      <w:pPr>
        <w:pStyle w:val="09"/>
      </w:pPr>
      <w:r w:rsidRPr="00C610C8">
        <w:rPr>
          <w:b/>
          <w:color w:val="FF0000"/>
        </w:rPr>
        <w:t>Внимание</w:t>
      </w:r>
      <w:r>
        <w:t>, перед сохранением заполненного шаблона необходимо обязательно выполнить проверку формы на наличие ошибок.</w:t>
      </w:r>
    </w:p>
    <w:p w14:paraId="0604096A" w14:textId="77777777" w:rsidR="0048192B" w:rsidRDefault="00CB2B93" w:rsidP="0048192B">
      <w:pPr>
        <w:pStyle w:val="0c"/>
      </w:pPr>
      <w:r w:rsidRPr="00CB2B93">
        <w:rPr>
          <w:noProof/>
        </w:rPr>
        <w:lastRenderedPageBreak/>
        <w:drawing>
          <wp:inline distT="0" distB="0" distL="0" distR="0" wp14:anchorId="4346424D" wp14:editId="52094EE6">
            <wp:extent cx="4144488" cy="149264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8761" t="35441"/>
                    <a:stretch/>
                  </pic:blipFill>
                  <pic:spPr bwMode="auto">
                    <a:xfrm>
                      <a:off x="0" y="0"/>
                      <a:ext cx="4165790" cy="150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DADD6" w14:textId="594938DF" w:rsidR="0048192B" w:rsidRDefault="0048192B" w:rsidP="0048192B">
      <w:pPr>
        <w:pStyle w:val="0d"/>
      </w:pPr>
      <w:bookmarkStart w:id="26" w:name="_Ref168472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13</w:t>
      </w:r>
      <w:r>
        <w:fldChar w:fldCharType="end"/>
      </w:r>
      <w:bookmarkEnd w:id="26"/>
      <w:r>
        <w:t xml:space="preserve"> </w:t>
      </w:r>
      <w:r w:rsidRPr="00420A28">
        <w:t>–</w:t>
      </w:r>
      <w:r>
        <w:t xml:space="preserve"> Гиперссылка «Проверить форму»</w:t>
      </w:r>
    </w:p>
    <w:p w14:paraId="4F45DA33" w14:textId="77777777" w:rsidR="0048192B" w:rsidRDefault="0048192B" w:rsidP="0048192B">
      <w:pPr>
        <w:pStyle w:val="0c"/>
      </w:pPr>
      <w:r>
        <w:rPr>
          <w:noProof/>
        </w:rPr>
        <w:drawing>
          <wp:inline distT="0" distB="0" distL="0" distR="0" wp14:anchorId="7E734931" wp14:editId="36CB1E0E">
            <wp:extent cx="6151418" cy="1276425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4445"/>
                    <a:stretch/>
                  </pic:blipFill>
                  <pic:spPr bwMode="auto">
                    <a:xfrm>
                      <a:off x="0" y="0"/>
                      <a:ext cx="6152515" cy="127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866AC" w14:textId="2AA7CA8C" w:rsidR="00CB2B93" w:rsidRDefault="0048192B" w:rsidP="0048192B">
      <w:pPr>
        <w:pStyle w:val="0d"/>
      </w:pPr>
      <w:bookmarkStart w:id="27" w:name="_Ref1684726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14</w:t>
      </w:r>
      <w:r>
        <w:fldChar w:fldCharType="end"/>
      </w:r>
      <w:bookmarkEnd w:id="27"/>
      <w:r>
        <w:t xml:space="preserve"> – Кнопка «Проверить форму»</w:t>
      </w:r>
      <w:r w:rsidR="00375B52">
        <w:t xml:space="preserve"> на титульном листе </w:t>
      </w:r>
      <w:r w:rsidR="008F5EDA">
        <w:t xml:space="preserve">шаблона </w:t>
      </w:r>
      <w:r w:rsidR="00375B52">
        <w:t>1_ИЦБ</w:t>
      </w:r>
    </w:p>
    <w:p w14:paraId="4F21508C" w14:textId="33E0A824" w:rsidR="0048192B" w:rsidRDefault="0048192B" w:rsidP="0048192B">
      <w:pPr>
        <w:pStyle w:val="02"/>
      </w:pPr>
      <w:bookmarkStart w:id="28" w:name="_Toc16855260"/>
      <w:bookmarkStart w:id="29" w:name="_Ref40965783"/>
      <w:bookmarkStart w:id="30" w:name="_Toc41209890"/>
      <w:r>
        <w:t>Категории ошибок и обязательность их исправления</w:t>
      </w:r>
      <w:bookmarkEnd w:id="28"/>
      <w:bookmarkEnd w:id="29"/>
      <w:bookmarkEnd w:id="30"/>
    </w:p>
    <w:p w14:paraId="5A2E0299" w14:textId="77777777" w:rsidR="004678C9" w:rsidRDefault="004678C9" w:rsidP="004678C9">
      <w:pPr>
        <w:pStyle w:val="09"/>
      </w:pPr>
      <w:r>
        <w:t>В шаблонах форм реализовано 2 типа ошибок «Предупредительные» и «Обязательные».</w:t>
      </w:r>
    </w:p>
    <w:p w14:paraId="4BFF4D4A" w14:textId="752A5C34" w:rsidR="0078433B" w:rsidRDefault="004678C9" w:rsidP="004078D1">
      <w:pPr>
        <w:pStyle w:val="021"/>
        <w:numPr>
          <w:ilvl w:val="1"/>
          <w:numId w:val="46"/>
        </w:numPr>
        <w:ind w:left="0" w:firstLine="709"/>
      </w:pPr>
      <w:r w:rsidRPr="0078433B">
        <w:rPr>
          <w:b/>
        </w:rPr>
        <w:t>«Предупредительные»</w:t>
      </w:r>
      <w:r>
        <w:t xml:space="preserve"> ошибки обращают внимание пользователя на </w:t>
      </w:r>
      <w:r w:rsidR="0078433B">
        <w:t xml:space="preserve">то, что внесенное значение не соответствует требованиям и подсвечивается желтым цветом. Такие ошибки </w:t>
      </w:r>
      <w:r w:rsidR="0078433B" w:rsidRPr="0078433B">
        <w:rPr>
          <w:b/>
        </w:rPr>
        <w:t xml:space="preserve">не требуют обязательного исправления </w:t>
      </w:r>
      <w:r w:rsidR="0078433B">
        <w:t>и фиксируются в форме ошибок как «Предупреждение»</w:t>
      </w:r>
      <w:r w:rsidR="0048192B">
        <w:t xml:space="preserve"> </w:t>
      </w:r>
      <w:r w:rsidR="0078433B">
        <w:t>(</w:t>
      </w:r>
      <w:r w:rsidR="0078433B">
        <w:fldChar w:fldCharType="begin"/>
      </w:r>
      <w:r w:rsidR="0078433B">
        <w:instrText xml:space="preserve"> REF _Ref16850120 \h </w:instrText>
      </w:r>
      <w:r w:rsidR="0078433B">
        <w:fldChar w:fldCharType="separate"/>
      </w:r>
      <w:r w:rsidR="00372E74">
        <w:t xml:space="preserve">Рисунок </w:t>
      </w:r>
      <w:r w:rsidR="00372E74">
        <w:rPr>
          <w:noProof/>
        </w:rPr>
        <w:t>15</w:t>
      </w:r>
      <w:r w:rsidR="0078433B">
        <w:fldChar w:fldCharType="end"/>
      </w:r>
      <w:r w:rsidR="0078433B">
        <w:t xml:space="preserve">, </w:t>
      </w:r>
      <w:r w:rsidR="0078433B">
        <w:fldChar w:fldCharType="begin"/>
      </w:r>
      <w:r w:rsidR="0078433B">
        <w:instrText xml:space="preserve"> REF _Ref16850129 \h </w:instrText>
      </w:r>
      <w:r w:rsidR="0078433B">
        <w:fldChar w:fldCharType="separate"/>
      </w:r>
      <w:r w:rsidR="00372E74">
        <w:t xml:space="preserve">Рисунок </w:t>
      </w:r>
      <w:r w:rsidR="00372E74">
        <w:rPr>
          <w:noProof/>
        </w:rPr>
        <w:t>16</w:t>
      </w:r>
      <w:r w:rsidR="0078433B">
        <w:fldChar w:fldCharType="end"/>
      </w:r>
      <w:r w:rsidR="0078433B">
        <w:t>).</w:t>
      </w:r>
    </w:p>
    <w:p w14:paraId="48C8C305" w14:textId="77777777" w:rsidR="0078433B" w:rsidRDefault="0078433B" w:rsidP="0078433B">
      <w:pPr>
        <w:pStyle w:val="0c"/>
      </w:pPr>
      <w:r>
        <w:rPr>
          <w:noProof/>
        </w:rPr>
        <w:drawing>
          <wp:inline distT="0" distB="0" distL="0" distR="0" wp14:anchorId="3857E818" wp14:editId="1F6FA01C">
            <wp:extent cx="3905250" cy="1390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3622" w14:textId="7520228F" w:rsidR="0048192B" w:rsidRDefault="0078433B" w:rsidP="0078433B">
      <w:pPr>
        <w:pStyle w:val="0d"/>
      </w:pPr>
      <w:bookmarkStart w:id="31" w:name="_Ref168501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15</w:t>
      </w:r>
      <w:r>
        <w:fldChar w:fldCharType="end"/>
      </w:r>
      <w:bookmarkEnd w:id="31"/>
      <w:r>
        <w:t xml:space="preserve"> – Предупредительная ошибка (Предупреждение)</w:t>
      </w:r>
    </w:p>
    <w:p w14:paraId="5295E792" w14:textId="77777777" w:rsidR="0078433B" w:rsidRDefault="0078433B" w:rsidP="0078433B">
      <w:pPr>
        <w:pStyle w:val="0c"/>
      </w:pPr>
      <w:r>
        <w:rPr>
          <w:noProof/>
        </w:rPr>
        <w:lastRenderedPageBreak/>
        <w:drawing>
          <wp:inline distT="0" distB="0" distL="0" distR="0" wp14:anchorId="2C16BBE9" wp14:editId="7A6E3D93">
            <wp:extent cx="6472052" cy="2937006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9845"/>
                    <a:stretch/>
                  </pic:blipFill>
                  <pic:spPr bwMode="auto">
                    <a:xfrm>
                      <a:off x="0" y="0"/>
                      <a:ext cx="6504436" cy="295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3B92C" w14:textId="6CDAC8E6" w:rsidR="0078433B" w:rsidRDefault="0078433B" w:rsidP="0078433B">
      <w:pPr>
        <w:pStyle w:val="0d"/>
      </w:pPr>
      <w:bookmarkStart w:id="32" w:name="_Ref168501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16</w:t>
      </w:r>
      <w:r>
        <w:fldChar w:fldCharType="end"/>
      </w:r>
      <w:bookmarkEnd w:id="32"/>
      <w:r>
        <w:t xml:space="preserve"> –</w:t>
      </w:r>
      <w:r w:rsidR="00920247">
        <w:t xml:space="preserve"> Форма «Ошибки». Предупреждение</w:t>
      </w:r>
    </w:p>
    <w:p w14:paraId="64A44C53" w14:textId="79B48B51" w:rsidR="0078433B" w:rsidRPr="007444D2" w:rsidRDefault="0078433B" w:rsidP="004078D1">
      <w:pPr>
        <w:pStyle w:val="021"/>
        <w:numPr>
          <w:ilvl w:val="1"/>
          <w:numId w:val="46"/>
        </w:numPr>
        <w:ind w:left="0" w:firstLine="709"/>
        <w:rPr>
          <w:b/>
        </w:rPr>
      </w:pPr>
      <w:r w:rsidRPr="0078433B">
        <w:rPr>
          <w:b/>
        </w:rPr>
        <w:t>«</w:t>
      </w:r>
      <w:r w:rsidR="007444D2">
        <w:rPr>
          <w:b/>
        </w:rPr>
        <w:t>Обязательные</w:t>
      </w:r>
      <w:r w:rsidRPr="0078433B">
        <w:rPr>
          <w:b/>
        </w:rPr>
        <w:t>»</w:t>
      </w:r>
      <w:r w:rsidR="007444D2">
        <w:rPr>
          <w:b/>
        </w:rPr>
        <w:t xml:space="preserve"> </w:t>
      </w:r>
      <w:r w:rsidR="007444D2" w:rsidRPr="007444D2">
        <w:t>ошибки</w:t>
      </w:r>
      <w:r w:rsidR="007444D2">
        <w:t xml:space="preserve"> указывают на то, что введенное пользователем значение не прошло проверки формат</w:t>
      </w:r>
      <w:r w:rsidR="00897701">
        <w:t>н</w:t>
      </w:r>
      <w:r w:rsidR="007444D2">
        <w:t xml:space="preserve">о-логического контроля и подсвечивается красным цветом. Такие ошибки </w:t>
      </w:r>
      <w:r w:rsidR="007444D2" w:rsidRPr="007444D2">
        <w:rPr>
          <w:b/>
        </w:rPr>
        <w:t>требуют обязательного исправления</w:t>
      </w:r>
      <w:r w:rsidR="007444D2">
        <w:rPr>
          <w:b/>
        </w:rPr>
        <w:t xml:space="preserve"> </w:t>
      </w:r>
      <w:r w:rsidR="007444D2" w:rsidRPr="007444D2">
        <w:t>и фиксируются в форме ошибок как «Ошибка»</w:t>
      </w:r>
      <w:r w:rsidR="00920247">
        <w:t xml:space="preserve"> (</w:t>
      </w:r>
      <w:r w:rsidR="00920247">
        <w:fldChar w:fldCharType="begin"/>
      </w:r>
      <w:r w:rsidR="00920247">
        <w:instrText xml:space="preserve"> REF _Ref16855401 \h </w:instrText>
      </w:r>
      <w:r w:rsidR="00920247">
        <w:fldChar w:fldCharType="separate"/>
      </w:r>
      <w:r w:rsidR="00372E74">
        <w:t xml:space="preserve">Рисунок </w:t>
      </w:r>
      <w:r w:rsidR="00372E74">
        <w:rPr>
          <w:noProof/>
        </w:rPr>
        <w:t>17</w:t>
      </w:r>
      <w:r w:rsidR="00920247">
        <w:fldChar w:fldCharType="end"/>
      </w:r>
      <w:r w:rsidR="00920247">
        <w:t xml:space="preserve">, </w:t>
      </w:r>
      <w:r w:rsidR="00920247">
        <w:fldChar w:fldCharType="begin"/>
      </w:r>
      <w:r w:rsidR="00920247">
        <w:instrText xml:space="preserve"> REF _Ref16855408 \h </w:instrText>
      </w:r>
      <w:r w:rsidR="00920247">
        <w:fldChar w:fldCharType="separate"/>
      </w:r>
      <w:r w:rsidR="00372E74">
        <w:t xml:space="preserve">Рисунок </w:t>
      </w:r>
      <w:r w:rsidR="00372E74">
        <w:rPr>
          <w:noProof/>
        </w:rPr>
        <w:t>18</w:t>
      </w:r>
      <w:r w:rsidR="00920247">
        <w:fldChar w:fldCharType="end"/>
      </w:r>
      <w:r w:rsidR="00920247">
        <w:t>)</w:t>
      </w:r>
      <w:r w:rsidR="007444D2" w:rsidRPr="007444D2">
        <w:t>.</w:t>
      </w:r>
      <w:r w:rsidR="00375B52">
        <w:t xml:space="preserve"> Текст сообщения об ошибке отображается в комментарии при наведении курсора мыши на ячейку с не</w:t>
      </w:r>
      <w:r w:rsidR="0003017B">
        <w:t>правильным</w:t>
      </w:r>
      <w:r w:rsidR="00375B52">
        <w:t xml:space="preserve"> значением.</w:t>
      </w:r>
    </w:p>
    <w:p w14:paraId="094287B5" w14:textId="77777777" w:rsidR="00920247" w:rsidRDefault="00920247" w:rsidP="00920247">
      <w:pPr>
        <w:pStyle w:val="0c"/>
      </w:pPr>
      <w:r>
        <w:rPr>
          <w:noProof/>
        </w:rPr>
        <w:drawing>
          <wp:inline distT="0" distB="0" distL="0" distR="0" wp14:anchorId="24F41140" wp14:editId="424693C0">
            <wp:extent cx="4552950" cy="16478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6A57" w14:textId="1E51A9C0" w:rsidR="007444D2" w:rsidRDefault="00920247" w:rsidP="00920247">
      <w:pPr>
        <w:pStyle w:val="0d"/>
      </w:pPr>
      <w:bookmarkStart w:id="33" w:name="_Ref1685540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17</w:t>
      </w:r>
      <w:r>
        <w:fldChar w:fldCharType="end"/>
      </w:r>
      <w:bookmarkEnd w:id="33"/>
      <w:r>
        <w:t xml:space="preserve"> – Ошибка обязательная для исправления</w:t>
      </w:r>
    </w:p>
    <w:p w14:paraId="6048EFF3" w14:textId="77777777" w:rsidR="00920247" w:rsidRDefault="00920247" w:rsidP="00920247">
      <w:pPr>
        <w:pStyle w:val="0c"/>
      </w:pPr>
      <w:r>
        <w:rPr>
          <w:noProof/>
        </w:rPr>
        <w:drawing>
          <wp:inline distT="0" distB="0" distL="0" distR="0" wp14:anchorId="1ACCD426" wp14:editId="68517C49">
            <wp:extent cx="5894879" cy="1499191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r="30051" b="6223"/>
                    <a:stretch/>
                  </pic:blipFill>
                  <pic:spPr bwMode="auto">
                    <a:xfrm>
                      <a:off x="0" y="0"/>
                      <a:ext cx="5893203" cy="149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98C2" w14:textId="3DE9E006" w:rsidR="00920247" w:rsidRDefault="00920247" w:rsidP="00920247">
      <w:pPr>
        <w:pStyle w:val="0d"/>
      </w:pPr>
      <w:bookmarkStart w:id="34" w:name="_Ref168554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18</w:t>
      </w:r>
      <w:r>
        <w:fldChar w:fldCharType="end"/>
      </w:r>
      <w:bookmarkEnd w:id="34"/>
      <w:r>
        <w:t xml:space="preserve"> –Форма «Ошибки». Ошибки обязательные для исправления</w:t>
      </w:r>
    </w:p>
    <w:p w14:paraId="58E9F4F9" w14:textId="77777777" w:rsidR="001F76C7" w:rsidRPr="00F44487" w:rsidRDefault="001F76C7" w:rsidP="00F44487">
      <w:pPr>
        <w:pStyle w:val="09"/>
      </w:pPr>
    </w:p>
    <w:p w14:paraId="47E85291" w14:textId="021229D1" w:rsidR="004212FC" w:rsidRDefault="004212FC" w:rsidP="00F44487">
      <w:pPr>
        <w:pStyle w:val="02"/>
      </w:pPr>
      <w:bookmarkStart w:id="35" w:name="_Toc41209891"/>
      <w:r>
        <w:lastRenderedPageBreak/>
        <w:t xml:space="preserve">Сохранение заполненного шаблона </w:t>
      </w:r>
      <w:r w:rsidR="00CD295E">
        <w:t>отчета</w:t>
      </w:r>
      <w:bookmarkEnd w:id="35"/>
    </w:p>
    <w:p w14:paraId="380042E8" w14:textId="0AE29F7C" w:rsidR="00F44487" w:rsidRPr="00F44487" w:rsidRDefault="007A5295" w:rsidP="00F44487">
      <w:pPr>
        <w:pStyle w:val="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5CC23292" wp14:editId="4CE67F5C">
                <wp:simplePos x="0" y="0"/>
                <wp:positionH relativeFrom="column">
                  <wp:posOffset>-186690</wp:posOffset>
                </wp:positionH>
                <wp:positionV relativeFrom="paragraph">
                  <wp:posOffset>12066</wp:posOffset>
                </wp:positionV>
                <wp:extent cx="6838950" cy="838200"/>
                <wp:effectExtent l="57150" t="38100" r="76200" b="95250"/>
                <wp:wrapNone/>
                <wp:docPr id="11" name="Рам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38200"/>
                        </a:xfrm>
                        <a:prstGeom prst="frame">
                          <a:avLst>
                            <a:gd name="adj1" fmla="val 378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53A5" id="Рамка 11" o:spid="_x0000_s1026" style="position:absolute;margin-left:-14.7pt;margin-top:.95pt;width:538.5pt;height:66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389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" path="m,l6838950,r,838200l,838200,,xm31684,31684r,774832l6807266,806516r,-774832l31684,31684xe" fillcolor="red" strokecolor="red">
                <v:shadow on="t" color="black" opacity="24903f" origin=",.5" offset="0,.55556mm"/>
                <v:path arrowok="t" o:connecttype="custom" o:connectlocs="0,0;6838950,0;6838950,838200;0,838200;0,0;31684,31684;31684,806516;6807266,806516;6807266,31684;31684,31684" o:connectangles="0,0,0,0,0,0,0,0,0,0"/>
              </v:shape>
            </w:pict>
          </mc:Fallback>
        </mc:AlternateContent>
      </w:r>
      <w:r w:rsidR="00F44487">
        <w:t xml:space="preserve">Перед сохранением </w:t>
      </w:r>
      <w:r w:rsidR="00454A96">
        <w:t xml:space="preserve">заполненного файла </w:t>
      </w:r>
      <w:r w:rsidR="00F44487">
        <w:t xml:space="preserve">необходимо выполнить проверку на наличие ошибок для </w:t>
      </w:r>
      <w:r w:rsidR="00454A96">
        <w:t xml:space="preserve">дальнейшей </w:t>
      </w:r>
      <w:r w:rsidR="00F44487">
        <w:t>корректной загрузки</w:t>
      </w:r>
      <w:r w:rsidR="00454A96">
        <w:t xml:space="preserve"> в автоматизированной </w:t>
      </w:r>
      <w:r w:rsidR="008047F4">
        <w:t xml:space="preserve">системе </w:t>
      </w:r>
      <w:r w:rsidR="00454A96">
        <w:t>Банк</w:t>
      </w:r>
      <w:r w:rsidR="008047F4">
        <w:t>а</w:t>
      </w:r>
      <w:r w:rsidR="00454A96">
        <w:t xml:space="preserve"> России</w:t>
      </w:r>
      <w:r w:rsidR="00F44487">
        <w:t xml:space="preserve">. Описание способов проверки формы на ошибки и категории ошибок приведены в разделе </w:t>
      </w:r>
      <w:r w:rsidR="00F44487">
        <w:fldChar w:fldCharType="begin"/>
      </w:r>
      <w:r w:rsidR="00F44487">
        <w:instrText xml:space="preserve"> REF _Ref40965767 \r \h </w:instrText>
      </w:r>
      <w:r w:rsidR="00F44487">
        <w:fldChar w:fldCharType="separate"/>
      </w:r>
      <w:r w:rsidR="00F44487">
        <w:t>3</w:t>
      </w:r>
      <w:r w:rsidR="00F44487">
        <w:fldChar w:fldCharType="end"/>
      </w:r>
      <w:r w:rsidR="00F44487">
        <w:t xml:space="preserve"> и </w:t>
      </w:r>
      <w:r w:rsidR="00F44487">
        <w:fldChar w:fldCharType="begin"/>
      </w:r>
      <w:r w:rsidR="00F44487">
        <w:instrText xml:space="preserve"> REF _Ref40965783 \r \h </w:instrText>
      </w:r>
      <w:r w:rsidR="00F44487">
        <w:fldChar w:fldCharType="separate"/>
      </w:r>
      <w:r w:rsidR="00F44487">
        <w:t>3.1</w:t>
      </w:r>
      <w:r w:rsidR="00F44487">
        <w:fldChar w:fldCharType="end"/>
      </w:r>
      <w:r w:rsidR="00F44487">
        <w:t>.</w:t>
      </w:r>
    </w:p>
    <w:p w14:paraId="1835821B" w14:textId="77777777" w:rsidR="00454A96" w:rsidRDefault="00454A96" w:rsidP="00F44487">
      <w:pPr>
        <w:pStyle w:val="09"/>
      </w:pPr>
    </w:p>
    <w:p w14:paraId="36E0F4C3" w14:textId="45640D3D" w:rsidR="00C9490B" w:rsidRDefault="00C9490B" w:rsidP="00F44487">
      <w:pPr>
        <w:pStyle w:val="09"/>
      </w:pPr>
      <w:r>
        <w:t>При попытке сохр</w:t>
      </w:r>
      <w:r w:rsidR="000F6EBB">
        <w:t xml:space="preserve">анить </w:t>
      </w:r>
      <w:r w:rsidR="008047F4">
        <w:t xml:space="preserve">файл </w:t>
      </w:r>
      <w:r w:rsidR="000F6EBB">
        <w:t>могут отображаться предупредительные сообщения в следующих случаях:</w:t>
      </w:r>
    </w:p>
    <w:p w14:paraId="25D884D8" w14:textId="3F4D4A8C" w:rsidR="00B73CEE" w:rsidRDefault="000F6EBB" w:rsidP="00F44487">
      <w:pPr>
        <w:pStyle w:val="021"/>
        <w:numPr>
          <w:ilvl w:val="1"/>
          <w:numId w:val="52"/>
        </w:numPr>
        <w:ind w:left="0" w:firstLine="709"/>
      </w:pPr>
      <w:r>
        <w:t xml:space="preserve">Пользователь пытается сохранить </w:t>
      </w:r>
      <w:r w:rsidR="00227EDF">
        <w:t>проверенн</w:t>
      </w:r>
      <w:r w:rsidR="008047F4">
        <w:t>ый отчет</w:t>
      </w:r>
      <w:r>
        <w:t>, в которой присутствуют ошибки (</w:t>
      </w:r>
      <w:r w:rsidR="00227EDF">
        <w:fldChar w:fldCharType="begin"/>
      </w:r>
      <w:r w:rsidR="00227EDF">
        <w:instrText xml:space="preserve"> REF _Ref19716993 \h </w:instrText>
      </w:r>
      <w:r w:rsidR="00227EDF">
        <w:fldChar w:fldCharType="separate"/>
      </w:r>
      <w:r w:rsidR="00372E74">
        <w:t xml:space="preserve">Рисунок </w:t>
      </w:r>
      <w:r w:rsidR="00372E74">
        <w:rPr>
          <w:noProof/>
        </w:rPr>
        <w:t>19</w:t>
      </w:r>
      <w:r w:rsidR="00227EDF">
        <w:fldChar w:fldCharType="end"/>
      </w:r>
      <w:r>
        <w:t xml:space="preserve">). </w:t>
      </w:r>
    </w:p>
    <w:p w14:paraId="25C1C3FC" w14:textId="394F009E" w:rsidR="00B73CEE" w:rsidRPr="00F44487" w:rsidRDefault="008047F4" w:rsidP="00F44487">
      <w:pPr>
        <w:pStyle w:val="021"/>
        <w:numPr>
          <w:ilvl w:val="0"/>
          <w:numId w:val="53"/>
        </w:numPr>
        <w:ind w:left="993" w:firstLine="76"/>
      </w:pPr>
      <w:r>
        <w:t>если</w:t>
      </w:r>
      <w:r w:rsidRPr="00F44487">
        <w:t xml:space="preserve"> </w:t>
      </w:r>
      <w:r w:rsidR="00B73CEE">
        <w:t>сообщение возникает при попытке сохранить промежуточную версию, которая будет до заполнена/исправлена пользователем позже, то для сохранения нажмите «Да»</w:t>
      </w:r>
      <w:r w:rsidR="00B73CEE" w:rsidRPr="00F44487">
        <w:t>;</w:t>
      </w:r>
    </w:p>
    <w:p w14:paraId="2B4EA557" w14:textId="7E4DB248" w:rsidR="00227EDF" w:rsidRDefault="008047F4" w:rsidP="00F44487">
      <w:pPr>
        <w:pStyle w:val="021"/>
        <w:numPr>
          <w:ilvl w:val="0"/>
          <w:numId w:val="53"/>
        </w:numPr>
        <w:ind w:left="993" w:firstLine="76"/>
      </w:pPr>
      <w:r>
        <w:t xml:space="preserve">если </w:t>
      </w:r>
      <w:r w:rsidR="00B73CEE">
        <w:t xml:space="preserve">сообщение возникает при попытке сохранить финальную версию, которую пользователь планирует направить в </w:t>
      </w:r>
      <w:r>
        <w:t xml:space="preserve">Банк </w:t>
      </w:r>
      <w:r w:rsidR="00B73CEE">
        <w:t xml:space="preserve">России, то </w:t>
      </w:r>
      <w:r w:rsidR="00F44487">
        <w:t>необходимо</w:t>
      </w:r>
      <w:r w:rsidR="00B73CEE">
        <w:t xml:space="preserve"> отменить сохранение (нажатием на кнопку «Нет»</w:t>
      </w:r>
      <w:r w:rsidR="00227EDF">
        <w:t>)</w:t>
      </w:r>
      <w:r w:rsidR="00B73CEE">
        <w:t xml:space="preserve"> и </w:t>
      </w:r>
      <w:r w:rsidR="00227EDF">
        <w:t xml:space="preserve">исправить обнаруженные ошибки, иначе </w:t>
      </w:r>
      <w:r>
        <w:t xml:space="preserve">файл-отчет </w:t>
      </w:r>
      <w:r w:rsidR="00F44487">
        <w:t>не будет принят</w:t>
      </w:r>
      <w:r w:rsidR="00227EDF">
        <w:t xml:space="preserve"> </w:t>
      </w:r>
      <w:r>
        <w:t xml:space="preserve">в </w:t>
      </w:r>
      <w:r w:rsidR="00227EDF">
        <w:t>Банк</w:t>
      </w:r>
      <w:r>
        <w:t>е</w:t>
      </w:r>
      <w:r w:rsidR="00227EDF">
        <w:t xml:space="preserve"> России</w:t>
      </w:r>
      <w:r w:rsidRPr="00267DC6">
        <w:t>:</w:t>
      </w:r>
    </w:p>
    <w:p w14:paraId="7707283D" w14:textId="77777777" w:rsidR="00227EDF" w:rsidRDefault="00227EDF" w:rsidP="00F44487">
      <w:pPr>
        <w:pStyle w:val="021"/>
        <w:numPr>
          <w:ilvl w:val="0"/>
          <w:numId w:val="0"/>
        </w:numPr>
        <w:ind w:left="1069"/>
      </w:pPr>
    </w:p>
    <w:p w14:paraId="66F35339" w14:textId="7186B84F" w:rsidR="00227EDF" w:rsidRDefault="00F0190E">
      <w:pPr>
        <w:pStyle w:val="0c"/>
      </w:pPr>
      <w:r>
        <w:rPr>
          <w:noProof/>
        </w:rPr>
        <w:drawing>
          <wp:inline distT="0" distB="0" distL="0" distR="0" wp14:anchorId="70778011" wp14:editId="766AE9A7">
            <wp:extent cx="3867150" cy="3819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490" r="1" b="496"/>
                    <a:stretch/>
                  </pic:blipFill>
                  <pic:spPr bwMode="auto">
                    <a:xfrm>
                      <a:off x="0" y="0"/>
                      <a:ext cx="38671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84B67" w14:textId="3F641DB3" w:rsidR="00B73CEE" w:rsidRDefault="00227EDF">
      <w:pPr>
        <w:pStyle w:val="0d"/>
      </w:pPr>
      <w:bookmarkStart w:id="36" w:name="_Ref197169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19</w:t>
      </w:r>
      <w:r>
        <w:fldChar w:fldCharType="end"/>
      </w:r>
      <w:bookmarkEnd w:id="36"/>
      <w:r>
        <w:t xml:space="preserve"> – Предупреждение при</w:t>
      </w:r>
      <w:r w:rsidR="001F76C7">
        <w:t xml:space="preserve"> попытке</w:t>
      </w:r>
      <w:r>
        <w:t xml:space="preserve"> сохран</w:t>
      </w:r>
      <w:r w:rsidR="001F76C7">
        <w:t>ить</w:t>
      </w:r>
      <w:r>
        <w:t xml:space="preserve"> </w:t>
      </w:r>
      <w:r w:rsidR="008047F4">
        <w:t xml:space="preserve">отчет </w:t>
      </w:r>
      <w:r>
        <w:t>с ошибками</w:t>
      </w:r>
    </w:p>
    <w:p w14:paraId="16203C87" w14:textId="4458ECE3" w:rsidR="00227EDF" w:rsidRDefault="00227EDF" w:rsidP="00227EDF">
      <w:pPr>
        <w:pStyle w:val="021"/>
        <w:numPr>
          <w:ilvl w:val="1"/>
          <w:numId w:val="52"/>
        </w:numPr>
        <w:ind w:left="0" w:firstLine="709"/>
      </w:pPr>
      <w:r>
        <w:t xml:space="preserve">Пользователь пытается сохранить </w:t>
      </w:r>
      <w:r w:rsidR="008047F4">
        <w:t xml:space="preserve">незаполненный </w:t>
      </w:r>
      <w:r>
        <w:t xml:space="preserve">или </w:t>
      </w:r>
      <w:r w:rsidR="008047F4">
        <w:t xml:space="preserve">непроверенный отчет </w:t>
      </w:r>
      <w:r>
        <w:t>(</w:t>
      </w:r>
      <w:r w:rsidR="001F76C7">
        <w:fldChar w:fldCharType="begin"/>
      </w:r>
      <w:r w:rsidR="001F76C7">
        <w:instrText xml:space="preserve"> REF _Ref19717350 \h </w:instrText>
      </w:r>
      <w:r w:rsidR="001F76C7">
        <w:fldChar w:fldCharType="separate"/>
      </w:r>
      <w:r w:rsidR="00372E74">
        <w:t xml:space="preserve">Рисунок </w:t>
      </w:r>
      <w:r w:rsidR="00372E74">
        <w:rPr>
          <w:noProof/>
        </w:rPr>
        <w:t>20</w:t>
      </w:r>
      <w:r w:rsidR="001F76C7">
        <w:fldChar w:fldCharType="end"/>
      </w:r>
      <w:r>
        <w:t xml:space="preserve">). </w:t>
      </w:r>
    </w:p>
    <w:p w14:paraId="2450EBF8" w14:textId="130B5066" w:rsidR="00227EDF" w:rsidRPr="00934B2B" w:rsidRDefault="008047F4" w:rsidP="00F44487">
      <w:pPr>
        <w:pStyle w:val="021"/>
        <w:numPr>
          <w:ilvl w:val="0"/>
          <w:numId w:val="53"/>
        </w:numPr>
        <w:ind w:left="993" w:firstLine="76"/>
      </w:pPr>
      <w:r>
        <w:lastRenderedPageBreak/>
        <w:t>если</w:t>
      </w:r>
      <w:r w:rsidRPr="00934B2B">
        <w:t xml:space="preserve"> </w:t>
      </w:r>
      <w:r w:rsidR="00227EDF">
        <w:t xml:space="preserve">сообщение возникает при попытке сохранить промежуточную версию, которая будет до заполнена/исправлена пользователем позже, то для сохранения </w:t>
      </w:r>
      <w:r w:rsidR="008F5EDA">
        <w:t xml:space="preserve">файла </w:t>
      </w:r>
      <w:r w:rsidR="00227EDF">
        <w:t>нажмите «Да»</w:t>
      </w:r>
      <w:r w:rsidR="00227EDF" w:rsidRPr="00934B2B">
        <w:t>;</w:t>
      </w:r>
    </w:p>
    <w:p w14:paraId="4F79615C" w14:textId="0D1FA52C" w:rsidR="00227EDF" w:rsidRDefault="008047F4" w:rsidP="00F44487">
      <w:pPr>
        <w:pStyle w:val="021"/>
        <w:numPr>
          <w:ilvl w:val="0"/>
          <w:numId w:val="53"/>
        </w:numPr>
        <w:ind w:left="993" w:firstLine="76"/>
      </w:pPr>
      <w:r>
        <w:t xml:space="preserve">если </w:t>
      </w:r>
      <w:r w:rsidR="00227EDF">
        <w:t xml:space="preserve">сообщение возникает при попытке сохранить финальную версию, которую пользователь планирует направить в </w:t>
      </w:r>
      <w:r>
        <w:t xml:space="preserve">Банк </w:t>
      </w:r>
      <w:r w:rsidR="00227EDF">
        <w:t xml:space="preserve">России, то </w:t>
      </w:r>
      <w:r w:rsidR="00F44487">
        <w:t>необходимо</w:t>
      </w:r>
      <w:r w:rsidR="00227EDF">
        <w:t xml:space="preserve"> отменить сохранение (нажатием на кнопку «Нет») и з</w:t>
      </w:r>
      <w:r w:rsidR="001F76C7">
        <w:t>аполнить</w:t>
      </w:r>
      <w:proofErr w:type="gramStart"/>
      <w:r w:rsidR="00227EDF">
        <w:t>/(</w:t>
      </w:r>
      <w:proofErr w:type="gramEnd"/>
      <w:r w:rsidR="00227EDF">
        <w:t xml:space="preserve">проверить/ повторно проверить) </w:t>
      </w:r>
      <w:r>
        <w:t xml:space="preserve">отчет </w:t>
      </w:r>
      <w:r w:rsidR="00227EDF">
        <w:t xml:space="preserve">на правильность заполнения, иначе </w:t>
      </w:r>
      <w:r>
        <w:t xml:space="preserve">отчет </w:t>
      </w:r>
      <w:r w:rsidR="00F44487">
        <w:t>не будет принят</w:t>
      </w:r>
      <w:r w:rsidRPr="00267DC6">
        <w:t>:</w:t>
      </w:r>
    </w:p>
    <w:p w14:paraId="366209F5" w14:textId="54933304" w:rsidR="001F76C7" w:rsidRDefault="00F44487">
      <w:pPr>
        <w:pStyle w:val="0c"/>
      </w:pPr>
      <w:r>
        <w:rPr>
          <w:noProof/>
        </w:rPr>
        <w:drawing>
          <wp:inline distT="0" distB="0" distL="0" distR="0" wp14:anchorId="3DC55ABC" wp14:editId="317E5114">
            <wp:extent cx="3838575" cy="3819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225" r="1" b="1231"/>
                    <a:stretch/>
                  </pic:blipFill>
                  <pic:spPr bwMode="auto">
                    <a:xfrm>
                      <a:off x="0" y="0"/>
                      <a:ext cx="38385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AA5BD" w14:textId="12104049" w:rsidR="001F76C7" w:rsidRDefault="001F76C7" w:rsidP="001F76C7">
      <w:pPr>
        <w:pStyle w:val="0d"/>
      </w:pPr>
      <w:bookmarkStart w:id="37" w:name="_Ref197173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20</w:t>
      </w:r>
      <w:r>
        <w:fldChar w:fldCharType="end"/>
      </w:r>
      <w:bookmarkEnd w:id="37"/>
      <w:r>
        <w:t xml:space="preserve"> - Предупреждение при попытке сохраненить незаполенную/непроверенную </w:t>
      </w:r>
      <w:r w:rsidR="008F5EDA">
        <w:t>отчет</w:t>
      </w:r>
    </w:p>
    <w:p w14:paraId="60A4FB0B" w14:textId="6530943E" w:rsidR="001F76C7" w:rsidRDefault="001F76C7" w:rsidP="001F76C7">
      <w:pPr>
        <w:pStyle w:val="021"/>
        <w:numPr>
          <w:ilvl w:val="1"/>
          <w:numId w:val="52"/>
        </w:numPr>
        <w:ind w:left="0" w:firstLine="709"/>
      </w:pPr>
      <w:r>
        <w:t xml:space="preserve">Пользователь пытается сохранить </w:t>
      </w:r>
      <w:r w:rsidR="008047F4">
        <w:t xml:space="preserve">файл-отчет </w:t>
      </w:r>
      <w:r>
        <w:t xml:space="preserve">в некорректном формате. Для решения проблемы, пользователю необходимо сохранить </w:t>
      </w:r>
      <w:r w:rsidR="008047F4">
        <w:t xml:space="preserve">файл </w:t>
      </w:r>
      <w:r>
        <w:t xml:space="preserve">в формате </w:t>
      </w:r>
      <w:r w:rsidRPr="00F44487">
        <w:t>*</w:t>
      </w:r>
      <w:proofErr w:type="spellStart"/>
      <w:r>
        <w:rPr>
          <w:lang w:val="en-US"/>
        </w:rPr>
        <w:t>xlsm</w:t>
      </w:r>
      <w:proofErr w:type="spellEnd"/>
      <w:r w:rsidRPr="00F44487">
        <w:t xml:space="preserve"> </w:t>
      </w:r>
      <w:r>
        <w:t>с поддержкой макросов</w:t>
      </w:r>
      <w:r w:rsidR="008047F4" w:rsidRPr="00267DC6">
        <w:t>:</w:t>
      </w:r>
    </w:p>
    <w:p w14:paraId="39361CEC" w14:textId="77777777" w:rsidR="001F76C7" w:rsidRDefault="001F76C7">
      <w:pPr>
        <w:pStyle w:val="0c"/>
      </w:pPr>
      <w:r>
        <w:rPr>
          <w:noProof/>
        </w:rPr>
        <w:drawing>
          <wp:inline distT="0" distB="0" distL="0" distR="0" wp14:anchorId="56A4BF0D" wp14:editId="09423316">
            <wp:extent cx="3905250" cy="144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5EA2" w14:textId="13B40CDB" w:rsidR="001F76C7" w:rsidRDefault="001F76C7" w:rsidP="00F44487">
      <w:pPr>
        <w:pStyle w:val="0d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72E74">
        <w:t>21</w:t>
      </w:r>
      <w:r>
        <w:fldChar w:fldCharType="end"/>
      </w:r>
      <w:r>
        <w:t xml:space="preserve"> - Предупреждение при попытке сохранить </w:t>
      </w:r>
      <w:r w:rsidR="008047F4">
        <w:t xml:space="preserve">файл </w:t>
      </w:r>
      <w:r>
        <w:t>в некорректном формате</w:t>
      </w:r>
    </w:p>
    <w:p w14:paraId="2B4609E5" w14:textId="77777777" w:rsidR="001F76C7" w:rsidRPr="00F44487" w:rsidRDefault="001F76C7" w:rsidP="00F44487">
      <w:pPr>
        <w:pStyle w:val="09"/>
      </w:pPr>
    </w:p>
    <w:p w14:paraId="6A24C535" w14:textId="1EA1B0DC" w:rsidR="001F76C7" w:rsidRDefault="001F76C7" w:rsidP="00F44487">
      <w:pPr>
        <w:pStyle w:val="af"/>
        <w:jc w:val="center"/>
      </w:pPr>
    </w:p>
    <w:p w14:paraId="53D6B816" w14:textId="31EB993A" w:rsidR="004212FC" w:rsidRPr="00F44487" w:rsidRDefault="004212FC" w:rsidP="00F44487">
      <w:pPr>
        <w:pStyle w:val="0c"/>
      </w:pPr>
    </w:p>
    <w:sectPr w:rsidR="004212FC" w:rsidRPr="00F44487" w:rsidSect="009779EF">
      <w:headerReference w:type="default" r:id="rId42"/>
      <w:footnotePr>
        <w:numRestart w:val="eachPage"/>
      </w:footnotePr>
      <w:type w:val="continuous"/>
      <w:pgSz w:w="11906" w:h="16838"/>
      <w:pgMar w:top="993" w:right="567" w:bottom="851" w:left="1134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DC462" w14:textId="77777777" w:rsidR="00B66978" w:rsidRDefault="00B66978" w:rsidP="00B40842">
      <w:r>
        <w:separator/>
      </w:r>
    </w:p>
  </w:endnote>
  <w:endnote w:type="continuationSeparator" w:id="0">
    <w:p w14:paraId="6F39F8B9" w14:textId="77777777" w:rsidR="00B66978" w:rsidRDefault="00B66978" w:rsidP="00B40842">
      <w:r>
        <w:continuationSeparator/>
      </w:r>
    </w:p>
  </w:endnote>
  <w:endnote w:type="continuationNotice" w:id="1">
    <w:p w14:paraId="29D49F1B" w14:textId="77777777" w:rsidR="00B66978" w:rsidRDefault="00B669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3B120" w14:textId="77777777" w:rsidR="00B66978" w:rsidRDefault="00B66978" w:rsidP="00B40842">
      <w:r>
        <w:separator/>
      </w:r>
    </w:p>
  </w:footnote>
  <w:footnote w:type="continuationSeparator" w:id="0">
    <w:p w14:paraId="1E2DD885" w14:textId="77777777" w:rsidR="00B66978" w:rsidRDefault="00B66978" w:rsidP="00B40842">
      <w:r>
        <w:continuationSeparator/>
      </w:r>
    </w:p>
  </w:footnote>
  <w:footnote w:type="continuationNotice" w:id="1">
    <w:p w14:paraId="01428856" w14:textId="77777777" w:rsidR="00B66978" w:rsidRDefault="00B669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4739754"/>
      <w:docPartObj>
        <w:docPartGallery w:val="Page Numbers (Top of Page)"/>
        <w:docPartUnique/>
      </w:docPartObj>
    </w:sdtPr>
    <w:sdtEndPr/>
    <w:sdtContent>
      <w:p w14:paraId="53CE282C" w14:textId="370211C3" w:rsidR="00C77C29" w:rsidRDefault="00C77C2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D3B">
          <w:rPr>
            <w:noProof/>
          </w:rPr>
          <w:t>13</w:t>
        </w:r>
        <w:r>
          <w:fldChar w:fldCharType="end"/>
        </w:r>
      </w:p>
    </w:sdtContent>
  </w:sdt>
  <w:p w14:paraId="5E2011D5" w14:textId="77777777" w:rsidR="00C77C29" w:rsidRDefault="00C77C2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9224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22E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58D48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84B80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2CA1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EE66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445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58F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12F0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8AD46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D5AAC"/>
    <w:multiLevelType w:val="multilevel"/>
    <w:tmpl w:val="ADAC476A"/>
    <w:numStyleLink w:val="06UseCase"/>
  </w:abstractNum>
  <w:abstractNum w:abstractNumId="11" w15:restartNumberingAfterBreak="0">
    <w:nsid w:val="030D42A4"/>
    <w:multiLevelType w:val="multilevel"/>
    <w:tmpl w:val="ABF2F17E"/>
    <w:numStyleLink w:val="04UseCase"/>
  </w:abstractNum>
  <w:abstractNum w:abstractNumId="12" w15:restartNumberingAfterBreak="0">
    <w:nsid w:val="05C91AB3"/>
    <w:multiLevelType w:val="multilevel"/>
    <w:tmpl w:val="F196C2AE"/>
    <w:numStyleLink w:val="08UseCase"/>
  </w:abstractNum>
  <w:abstractNum w:abstractNumId="13" w15:restartNumberingAfterBreak="0">
    <w:nsid w:val="06547D05"/>
    <w:multiLevelType w:val="multilevel"/>
    <w:tmpl w:val="F196C2AE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4" w15:restartNumberingAfterBreak="0">
    <w:nsid w:val="08C806E9"/>
    <w:multiLevelType w:val="multilevel"/>
    <w:tmpl w:val="56B28460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5" w15:restartNumberingAfterBreak="0">
    <w:nsid w:val="0A2612D3"/>
    <w:multiLevelType w:val="multilevel"/>
    <w:tmpl w:val="39668A3C"/>
    <w:numStyleLink w:val="1"/>
  </w:abstractNum>
  <w:abstractNum w:abstractNumId="16" w15:restartNumberingAfterBreak="0">
    <w:nsid w:val="0A9B1EF5"/>
    <w:multiLevelType w:val="multilevel"/>
    <w:tmpl w:val="D8D2AC1A"/>
    <w:numStyleLink w:val="010"/>
  </w:abstractNum>
  <w:abstractNum w:abstractNumId="17" w15:restartNumberingAfterBreak="0">
    <w:nsid w:val="0F51562F"/>
    <w:multiLevelType w:val="multilevel"/>
    <w:tmpl w:val="87FA2D4C"/>
    <w:styleLink w:val="0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8" w15:restartNumberingAfterBreak="0">
    <w:nsid w:val="1EE44BE2"/>
    <w:multiLevelType w:val="multilevel"/>
    <w:tmpl w:val="C180C856"/>
    <w:styleLink w:val="07UseCase1"/>
    <w:lvl w:ilvl="0">
      <w:start w:val="1"/>
      <w:numFmt w:val="decimal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9" w15:restartNumberingAfterBreak="0">
    <w:nsid w:val="1F610187"/>
    <w:multiLevelType w:val="multilevel"/>
    <w:tmpl w:val="60143786"/>
    <w:styleLink w:val="00"/>
    <w:lvl w:ilvl="0">
      <w:start w:val="1"/>
      <w:numFmt w:val="bullet"/>
      <w:pStyle w:val="011"/>
      <w:suff w:val="space"/>
      <w:lvlText w:val=""/>
      <w:lvlJc w:val="left"/>
      <w:pPr>
        <w:ind w:left="709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0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0" w15:restartNumberingAfterBreak="0">
    <w:nsid w:val="22A24F97"/>
    <w:multiLevelType w:val="multilevel"/>
    <w:tmpl w:val="6A301B7C"/>
    <w:styleLink w:val="015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21" w15:restartNumberingAfterBreak="0">
    <w:nsid w:val="22CC3399"/>
    <w:multiLevelType w:val="multilevel"/>
    <w:tmpl w:val="39668A3C"/>
    <w:styleLink w:val="1"/>
    <w:lvl w:ilvl="0">
      <w:start w:val="1"/>
      <w:numFmt w:val="decimal"/>
      <w:pStyle w:val="1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3"/>
      <w:lvlText w:val="%1.%2.%3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1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2" w15:restartNumberingAfterBreak="0">
    <w:nsid w:val="22F125AC"/>
    <w:multiLevelType w:val="multilevel"/>
    <w:tmpl w:val="ABF2F17E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3" w15:restartNumberingAfterBreak="0">
    <w:nsid w:val="240A56FA"/>
    <w:multiLevelType w:val="multilevel"/>
    <w:tmpl w:val="D29680C6"/>
    <w:styleLink w:val="07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93346B9"/>
    <w:multiLevelType w:val="hybridMultilevel"/>
    <w:tmpl w:val="1A860994"/>
    <w:name w:val="NUMNUM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C9868DE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8C0035"/>
    <w:multiLevelType w:val="hybridMultilevel"/>
    <w:tmpl w:val="91EEFB1A"/>
    <w:lvl w:ilvl="0" w:tplc="B208496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132AA2"/>
    <w:multiLevelType w:val="multilevel"/>
    <w:tmpl w:val="37AAF024"/>
    <w:numStyleLink w:val="0UseCase"/>
  </w:abstractNum>
  <w:abstractNum w:abstractNumId="27" w15:restartNumberingAfterBreak="0">
    <w:nsid w:val="2F212E6D"/>
    <w:multiLevelType w:val="multilevel"/>
    <w:tmpl w:val="12D24CDA"/>
    <w:lvl w:ilvl="0">
      <w:start w:val="1"/>
      <w:numFmt w:val="russianLower"/>
      <w:pStyle w:val="012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1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8" w15:restartNumberingAfterBreak="0">
    <w:nsid w:val="310248C5"/>
    <w:multiLevelType w:val="multilevel"/>
    <w:tmpl w:val="79309360"/>
    <w:numStyleLink w:val="03UseCase"/>
  </w:abstractNum>
  <w:abstractNum w:abstractNumId="29" w15:restartNumberingAfterBreak="0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0" w15:restartNumberingAfterBreak="0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1" w15:restartNumberingAfterBreak="0">
    <w:nsid w:val="41117BFB"/>
    <w:multiLevelType w:val="multilevel"/>
    <w:tmpl w:val="60143786"/>
    <w:numStyleLink w:val="00"/>
  </w:abstractNum>
  <w:abstractNum w:abstractNumId="32" w15:restartNumberingAfterBreak="0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3" w15:restartNumberingAfterBreak="0">
    <w:nsid w:val="53367F6E"/>
    <w:multiLevelType w:val="multilevel"/>
    <w:tmpl w:val="ADAC476A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4" w15:restartNumberingAfterBreak="0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1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5" w15:restartNumberingAfterBreak="0">
    <w:nsid w:val="5A360B4A"/>
    <w:multiLevelType w:val="multilevel"/>
    <w:tmpl w:val="948C3D78"/>
    <w:numStyleLink w:val="05UseCase"/>
  </w:abstractNum>
  <w:abstractNum w:abstractNumId="36" w15:restartNumberingAfterBreak="0">
    <w:nsid w:val="5F2135A8"/>
    <w:multiLevelType w:val="multilevel"/>
    <w:tmpl w:val="F844D84E"/>
    <w:lvl w:ilvl="0">
      <w:start w:val="1"/>
      <w:numFmt w:val="russianUpper"/>
      <w:pStyle w:val="013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2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2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1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1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1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23B4917"/>
    <w:multiLevelType w:val="multilevel"/>
    <w:tmpl w:val="555C1F28"/>
    <w:numStyleLink w:val="09UseCase"/>
  </w:abstractNum>
  <w:abstractNum w:abstractNumId="38" w15:restartNumberingAfterBreak="0">
    <w:nsid w:val="62FA49FD"/>
    <w:multiLevelType w:val="multilevel"/>
    <w:tmpl w:val="6A301B7C"/>
    <w:numStyleLink w:val="015"/>
  </w:abstractNum>
  <w:abstractNum w:abstractNumId="39" w15:restartNumberingAfterBreak="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0" w15:restartNumberingAfterBreak="0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1" w15:restartNumberingAfterBreak="0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42" w15:restartNumberingAfterBreak="0">
    <w:nsid w:val="6F822DC7"/>
    <w:multiLevelType w:val="multilevel"/>
    <w:tmpl w:val="10B2E7E6"/>
    <w:numStyleLink w:val="07UseCase"/>
  </w:abstractNum>
  <w:abstractNum w:abstractNumId="43" w15:restartNumberingAfterBreak="0">
    <w:nsid w:val="71AB061C"/>
    <w:multiLevelType w:val="multilevel"/>
    <w:tmpl w:val="37B0A5AA"/>
    <w:numStyleLink w:val="02UseCase"/>
  </w:abstractNum>
  <w:abstractNum w:abstractNumId="44" w15:restartNumberingAfterBreak="0">
    <w:nsid w:val="7643425E"/>
    <w:multiLevelType w:val="multilevel"/>
    <w:tmpl w:val="C180C856"/>
    <w:lvl w:ilvl="0">
      <w:numFmt w:val="decimal"/>
      <w:pStyle w:val="01UseCase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7460A56"/>
    <w:multiLevelType w:val="multilevel"/>
    <w:tmpl w:val="14B23B98"/>
    <w:name w:val="Список ненумер"/>
    <w:lvl w:ilvl="0">
      <w:start w:val="1"/>
      <w:numFmt w:val="none"/>
      <w:lvlText w:val="-"/>
      <w:lvlJc w:val="left"/>
      <w:pPr>
        <w:tabs>
          <w:tab w:val="num" w:pos="1134"/>
        </w:tabs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Text w:val="-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1"/>
  </w:num>
  <w:num w:numId="3">
    <w:abstractNumId w:val="20"/>
  </w:num>
  <w:num w:numId="4">
    <w:abstractNumId w:val="19"/>
  </w:num>
  <w:num w:numId="5">
    <w:abstractNumId w:val="21"/>
  </w:num>
  <w:num w:numId="6">
    <w:abstractNumId w:val="23"/>
  </w:num>
  <w:num w:numId="7">
    <w:abstractNumId w:val="31"/>
  </w:num>
  <w:num w:numId="8">
    <w:abstractNumId w:val="34"/>
  </w:num>
  <w:num w:numId="9">
    <w:abstractNumId w:val="18"/>
  </w:num>
  <w:num w:numId="10">
    <w:abstractNumId w:val="36"/>
  </w:num>
  <w:num w:numId="11">
    <w:abstractNumId w:val="30"/>
  </w:num>
  <w:num w:numId="12">
    <w:abstractNumId w:val="40"/>
  </w:num>
  <w:num w:numId="13">
    <w:abstractNumId w:val="22"/>
  </w:num>
  <w:num w:numId="14">
    <w:abstractNumId w:val="32"/>
  </w:num>
  <w:num w:numId="15">
    <w:abstractNumId w:val="33"/>
  </w:num>
  <w:num w:numId="16">
    <w:abstractNumId w:val="39"/>
  </w:num>
  <w:num w:numId="17">
    <w:abstractNumId w:val="13"/>
  </w:num>
  <w:num w:numId="18">
    <w:abstractNumId w:val="29"/>
  </w:num>
  <w:num w:numId="19">
    <w:abstractNumId w:val="38"/>
  </w:num>
  <w:num w:numId="20">
    <w:abstractNumId w:val="26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21">
    <w:abstractNumId w:val="44"/>
    <w:lvlOverride w:ilvl="0">
      <w:lvl w:ilvl="0">
        <w:start w:val="1"/>
        <w:numFmt w:val="decimal"/>
        <w:pStyle w:val="01UseCase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22">
    <w:abstractNumId w:val="43"/>
  </w:num>
  <w:num w:numId="23">
    <w:abstractNumId w:val="11"/>
  </w:num>
  <w:num w:numId="24">
    <w:abstractNumId w:val="35"/>
  </w:num>
  <w:num w:numId="25">
    <w:abstractNumId w:val="10"/>
  </w:num>
  <w:num w:numId="26">
    <w:abstractNumId w:val="42"/>
  </w:num>
  <w:num w:numId="27">
    <w:abstractNumId w:val="28"/>
  </w:num>
  <w:num w:numId="28">
    <w:abstractNumId w:val="12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29">
    <w:abstractNumId w:val="37"/>
  </w:num>
  <w:num w:numId="30">
    <w:abstractNumId w:val="16"/>
  </w:num>
  <w:num w:numId="31">
    <w:abstractNumId w:val="15"/>
  </w:num>
  <w:num w:numId="32">
    <w:abstractNumId w:val="14"/>
  </w:num>
  <w:num w:numId="33">
    <w:abstractNumId w:val="8"/>
  </w:num>
  <w:num w:numId="34">
    <w:abstractNumId w:val="3"/>
  </w:num>
  <w:num w:numId="35">
    <w:abstractNumId w:val="2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</w:num>
  <w:num w:numId="48">
    <w:abstractNumId w:val="27"/>
  </w:num>
  <w:num w:numId="49">
    <w:abstractNumId w:val="24"/>
  </w:num>
  <w:num w:numId="5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7"/>
  </w:num>
  <w:num w:numId="5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</w:num>
  <w:num w:numId="54">
    <w:abstractNumId w:val="27"/>
  </w:num>
  <w:num w:numId="55">
    <w:abstractNumId w:val="27"/>
  </w:num>
  <w:num w:numId="56">
    <w:abstractNumId w:val="9"/>
  </w:num>
  <w:num w:numId="57">
    <w:abstractNumId w:val="7"/>
  </w:num>
  <w:num w:numId="58">
    <w:abstractNumId w:val="6"/>
  </w:num>
  <w:num w:numId="59">
    <w:abstractNumId w:val="5"/>
  </w:num>
  <w:num w:numId="60">
    <w:abstractNumId w:val="4"/>
  </w:num>
  <w:num w:numId="61">
    <w:abstractNumId w:val="1"/>
  </w:num>
  <w:num w:numId="62">
    <w:abstractNumId w:val="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linkStyle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339"/>
    <w:rsid w:val="00000716"/>
    <w:rsid w:val="00000DB4"/>
    <w:rsid w:val="00002D1F"/>
    <w:rsid w:val="00003384"/>
    <w:rsid w:val="00003DAD"/>
    <w:rsid w:val="0000443E"/>
    <w:rsid w:val="00004AFE"/>
    <w:rsid w:val="00006C04"/>
    <w:rsid w:val="00006C0E"/>
    <w:rsid w:val="0001106D"/>
    <w:rsid w:val="00013156"/>
    <w:rsid w:val="00014678"/>
    <w:rsid w:val="000152AD"/>
    <w:rsid w:val="000156B6"/>
    <w:rsid w:val="00015ED1"/>
    <w:rsid w:val="00022548"/>
    <w:rsid w:val="0002357D"/>
    <w:rsid w:val="000247BA"/>
    <w:rsid w:val="0002517F"/>
    <w:rsid w:val="000265AE"/>
    <w:rsid w:val="0003017B"/>
    <w:rsid w:val="000324DC"/>
    <w:rsid w:val="00032585"/>
    <w:rsid w:val="00032EDD"/>
    <w:rsid w:val="00036323"/>
    <w:rsid w:val="00036C6F"/>
    <w:rsid w:val="0003799A"/>
    <w:rsid w:val="000412DA"/>
    <w:rsid w:val="0004147E"/>
    <w:rsid w:val="000429A4"/>
    <w:rsid w:val="00042F74"/>
    <w:rsid w:val="00044F68"/>
    <w:rsid w:val="00045DEE"/>
    <w:rsid w:val="00046077"/>
    <w:rsid w:val="00046625"/>
    <w:rsid w:val="0005022B"/>
    <w:rsid w:val="0005073D"/>
    <w:rsid w:val="000514E5"/>
    <w:rsid w:val="00053A24"/>
    <w:rsid w:val="00053F4C"/>
    <w:rsid w:val="0005400F"/>
    <w:rsid w:val="000554B2"/>
    <w:rsid w:val="00055ED5"/>
    <w:rsid w:val="00056B04"/>
    <w:rsid w:val="0006126C"/>
    <w:rsid w:val="000618AB"/>
    <w:rsid w:val="00063D32"/>
    <w:rsid w:val="0006531D"/>
    <w:rsid w:val="00065AB0"/>
    <w:rsid w:val="00066163"/>
    <w:rsid w:val="0007151A"/>
    <w:rsid w:val="00072C02"/>
    <w:rsid w:val="000745DA"/>
    <w:rsid w:val="00074A55"/>
    <w:rsid w:val="00074EEA"/>
    <w:rsid w:val="000757E4"/>
    <w:rsid w:val="00076230"/>
    <w:rsid w:val="0008009C"/>
    <w:rsid w:val="00080871"/>
    <w:rsid w:val="000833FE"/>
    <w:rsid w:val="000863B0"/>
    <w:rsid w:val="000864C2"/>
    <w:rsid w:val="000875E3"/>
    <w:rsid w:val="00087E35"/>
    <w:rsid w:val="0009074C"/>
    <w:rsid w:val="00094E1A"/>
    <w:rsid w:val="000A07E9"/>
    <w:rsid w:val="000A0BDA"/>
    <w:rsid w:val="000A218C"/>
    <w:rsid w:val="000A2CBA"/>
    <w:rsid w:val="000A54AD"/>
    <w:rsid w:val="000A5BC8"/>
    <w:rsid w:val="000B2A7C"/>
    <w:rsid w:val="000B33E2"/>
    <w:rsid w:val="000B582C"/>
    <w:rsid w:val="000B6C4D"/>
    <w:rsid w:val="000C08EA"/>
    <w:rsid w:val="000C3051"/>
    <w:rsid w:val="000C4B25"/>
    <w:rsid w:val="000C5769"/>
    <w:rsid w:val="000C5863"/>
    <w:rsid w:val="000C6E15"/>
    <w:rsid w:val="000C71B2"/>
    <w:rsid w:val="000C7AFA"/>
    <w:rsid w:val="000D17E7"/>
    <w:rsid w:val="000D3529"/>
    <w:rsid w:val="000D3F81"/>
    <w:rsid w:val="000D41C2"/>
    <w:rsid w:val="000D4960"/>
    <w:rsid w:val="000D553E"/>
    <w:rsid w:val="000D5D38"/>
    <w:rsid w:val="000E0694"/>
    <w:rsid w:val="000E17B0"/>
    <w:rsid w:val="000E21A8"/>
    <w:rsid w:val="000E2CC8"/>
    <w:rsid w:val="000E2ED6"/>
    <w:rsid w:val="000E43AC"/>
    <w:rsid w:val="000E5F59"/>
    <w:rsid w:val="000E693E"/>
    <w:rsid w:val="000E74AA"/>
    <w:rsid w:val="000E7EA5"/>
    <w:rsid w:val="000F31F1"/>
    <w:rsid w:val="000F56EA"/>
    <w:rsid w:val="000F6EBB"/>
    <w:rsid w:val="000F7F60"/>
    <w:rsid w:val="00102398"/>
    <w:rsid w:val="00104D86"/>
    <w:rsid w:val="00106A82"/>
    <w:rsid w:val="00107306"/>
    <w:rsid w:val="00111164"/>
    <w:rsid w:val="00111C74"/>
    <w:rsid w:val="00113254"/>
    <w:rsid w:val="00113B8B"/>
    <w:rsid w:val="0011516A"/>
    <w:rsid w:val="0011763B"/>
    <w:rsid w:val="001178E1"/>
    <w:rsid w:val="0012192E"/>
    <w:rsid w:val="00122C9F"/>
    <w:rsid w:val="00122F30"/>
    <w:rsid w:val="00127608"/>
    <w:rsid w:val="00132228"/>
    <w:rsid w:val="0013756E"/>
    <w:rsid w:val="00137F49"/>
    <w:rsid w:val="00141D1E"/>
    <w:rsid w:val="001420B3"/>
    <w:rsid w:val="00142C8F"/>
    <w:rsid w:val="0014334B"/>
    <w:rsid w:val="001475E8"/>
    <w:rsid w:val="00151D5E"/>
    <w:rsid w:val="001565B5"/>
    <w:rsid w:val="00157289"/>
    <w:rsid w:val="00160B22"/>
    <w:rsid w:val="00162DC6"/>
    <w:rsid w:val="0016354A"/>
    <w:rsid w:val="001636DC"/>
    <w:rsid w:val="00165E37"/>
    <w:rsid w:val="0016616A"/>
    <w:rsid w:val="0016673F"/>
    <w:rsid w:val="00167D31"/>
    <w:rsid w:val="00170B9B"/>
    <w:rsid w:val="00170C61"/>
    <w:rsid w:val="001713AF"/>
    <w:rsid w:val="00171BDC"/>
    <w:rsid w:val="00171F78"/>
    <w:rsid w:val="001724C8"/>
    <w:rsid w:val="0017254D"/>
    <w:rsid w:val="001728BD"/>
    <w:rsid w:val="00172D1A"/>
    <w:rsid w:val="001730A5"/>
    <w:rsid w:val="001752B2"/>
    <w:rsid w:val="00176F2D"/>
    <w:rsid w:val="00177603"/>
    <w:rsid w:val="00181D2B"/>
    <w:rsid w:val="00182007"/>
    <w:rsid w:val="00185CC1"/>
    <w:rsid w:val="00186318"/>
    <w:rsid w:val="001870D2"/>
    <w:rsid w:val="00190E07"/>
    <w:rsid w:val="001915B8"/>
    <w:rsid w:val="00191F0A"/>
    <w:rsid w:val="00194856"/>
    <w:rsid w:val="00194B36"/>
    <w:rsid w:val="001A1A12"/>
    <w:rsid w:val="001A6CB4"/>
    <w:rsid w:val="001B0520"/>
    <w:rsid w:val="001B0F35"/>
    <w:rsid w:val="001B16A7"/>
    <w:rsid w:val="001B1AE9"/>
    <w:rsid w:val="001B232A"/>
    <w:rsid w:val="001B3656"/>
    <w:rsid w:val="001B53BE"/>
    <w:rsid w:val="001B7178"/>
    <w:rsid w:val="001B7C30"/>
    <w:rsid w:val="001C0DBF"/>
    <w:rsid w:val="001C11EB"/>
    <w:rsid w:val="001C1377"/>
    <w:rsid w:val="001C4562"/>
    <w:rsid w:val="001C4A8D"/>
    <w:rsid w:val="001C4E88"/>
    <w:rsid w:val="001C4FA8"/>
    <w:rsid w:val="001C5600"/>
    <w:rsid w:val="001C6350"/>
    <w:rsid w:val="001C68F4"/>
    <w:rsid w:val="001C6BCA"/>
    <w:rsid w:val="001C71EE"/>
    <w:rsid w:val="001C7593"/>
    <w:rsid w:val="001D2FFB"/>
    <w:rsid w:val="001D3EA4"/>
    <w:rsid w:val="001D404D"/>
    <w:rsid w:val="001D4AB1"/>
    <w:rsid w:val="001D5A09"/>
    <w:rsid w:val="001D6945"/>
    <w:rsid w:val="001D6BE5"/>
    <w:rsid w:val="001D7334"/>
    <w:rsid w:val="001D7E12"/>
    <w:rsid w:val="001D7E94"/>
    <w:rsid w:val="001D7FFC"/>
    <w:rsid w:val="001E1A36"/>
    <w:rsid w:val="001E2E5B"/>
    <w:rsid w:val="001E3078"/>
    <w:rsid w:val="001E33B7"/>
    <w:rsid w:val="001E3CD0"/>
    <w:rsid w:val="001E443F"/>
    <w:rsid w:val="001F05FD"/>
    <w:rsid w:val="001F2E86"/>
    <w:rsid w:val="001F330D"/>
    <w:rsid w:val="001F4080"/>
    <w:rsid w:val="001F48C7"/>
    <w:rsid w:val="001F5309"/>
    <w:rsid w:val="001F57DA"/>
    <w:rsid w:val="001F5B77"/>
    <w:rsid w:val="001F76C7"/>
    <w:rsid w:val="001F7F6F"/>
    <w:rsid w:val="002009C4"/>
    <w:rsid w:val="00201279"/>
    <w:rsid w:val="00202DF9"/>
    <w:rsid w:val="002034C9"/>
    <w:rsid w:val="00204412"/>
    <w:rsid w:val="002065E1"/>
    <w:rsid w:val="00206E54"/>
    <w:rsid w:val="002078C6"/>
    <w:rsid w:val="00210B16"/>
    <w:rsid w:val="00212B7C"/>
    <w:rsid w:val="00214200"/>
    <w:rsid w:val="00217094"/>
    <w:rsid w:val="00217189"/>
    <w:rsid w:val="002178F3"/>
    <w:rsid w:val="00223A24"/>
    <w:rsid w:val="00224B97"/>
    <w:rsid w:val="00227EDF"/>
    <w:rsid w:val="002307C2"/>
    <w:rsid w:val="00232D36"/>
    <w:rsid w:val="00234C8D"/>
    <w:rsid w:val="002355D7"/>
    <w:rsid w:val="00235F0F"/>
    <w:rsid w:val="00240586"/>
    <w:rsid w:val="00241110"/>
    <w:rsid w:val="002440B7"/>
    <w:rsid w:val="00246446"/>
    <w:rsid w:val="0024684B"/>
    <w:rsid w:val="0025081F"/>
    <w:rsid w:val="00251AF1"/>
    <w:rsid w:val="00252E79"/>
    <w:rsid w:val="00253290"/>
    <w:rsid w:val="0025658A"/>
    <w:rsid w:val="00260F3A"/>
    <w:rsid w:val="00261A8D"/>
    <w:rsid w:val="00262117"/>
    <w:rsid w:val="00264DA9"/>
    <w:rsid w:val="00265302"/>
    <w:rsid w:val="002653B3"/>
    <w:rsid w:val="0026755D"/>
    <w:rsid w:val="00267DC6"/>
    <w:rsid w:val="00274CD8"/>
    <w:rsid w:val="002753A5"/>
    <w:rsid w:val="00276875"/>
    <w:rsid w:val="00277D85"/>
    <w:rsid w:val="00277E47"/>
    <w:rsid w:val="002800A6"/>
    <w:rsid w:val="00280F6C"/>
    <w:rsid w:val="00281771"/>
    <w:rsid w:val="00281DD2"/>
    <w:rsid w:val="00283A18"/>
    <w:rsid w:val="002845CD"/>
    <w:rsid w:val="00284A81"/>
    <w:rsid w:val="00286344"/>
    <w:rsid w:val="00286BEF"/>
    <w:rsid w:val="0028742B"/>
    <w:rsid w:val="00290C06"/>
    <w:rsid w:val="00290E92"/>
    <w:rsid w:val="00291609"/>
    <w:rsid w:val="002923C8"/>
    <w:rsid w:val="00293BE4"/>
    <w:rsid w:val="00294EF7"/>
    <w:rsid w:val="00294F6A"/>
    <w:rsid w:val="00295716"/>
    <w:rsid w:val="00296325"/>
    <w:rsid w:val="002A0275"/>
    <w:rsid w:val="002A2FE7"/>
    <w:rsid w:val="002A32AB"/>
    <w:rsid w:val="002A4ADB"/>
    <w:rsid w:val="002A51E9"/>
    <w:rsid w:val="002B034F"/>
    <w:rsid w:val="002B0483"/>
    <w:rsid w:val="002B3A11"/>
    <w:rsid w:val="002B4E3F"/>
    <w:rsid w:val="002B595B"/>
    <w:rsid w:val="002B5F6A"/>
    <w:rsid w:val="002B78CA"/>
    <w:rsid w:val="002B7F8B"/>
    <w:rsid w:val="002C0E73"/>
    <w:rsid w:val="002C1171"/>
    <w:rsid w:val="002C2778"/>
    <w:rsid w:val="002C4C7D"/>
    <w:rsid w:val="002C5ECF"/>
    <w:rsid w:val="002D1390"/>
    <w:rsid w:val="002D532F"/>
    <w:rsid w:val="002E1122"/>
    <w:rsid w:val="002E1496"/>
    <w:rsid w:val="002E153C"/>
    <w:rsid w:val="002E1D6F"/>
    <w:rsid w:val="002E4D1C"/>
    <w:rsid w:val="002E60C7"/>
    <w:rsid w:val="002E6AFC"/>
    <w:rsid w:val="002E7B39"/>
    <w:rsid w:val="002F26A4"/>
    <w:rsid w:val="002F2D26"/>
    <w:rsid w:val="002F2D55"/>
    <w:rsid w:val="002F3EFC"/>
    <w:rsid w:val="002F5301"/>
    <w:rsid w:val="002F5A08"/>
    <w:rsid w:val="002F7B03"/>
    <w:rsid w:val="00300E03"/>
    <w:rsid w:val="00303F75"/>
    <w:rsid w:val="003046A5"/>
    <w:rsid w:val="00304C52"/>
    <w:rsid w:val="0030687D"/>
    <w:rsid w:val="003074A0"/>
    <w:rsid w:val="00311B1D"/>
    <w:rsid w:val="00313C4C"/>
    <w:rsid w:val="0031565E"/>
    <w:rsid w:val="0031677D"/>
    <w:rsid w:val="00317326"/>
    <w:rsid w:val="00320597"/>
    <w:rsid w:val="00320840"/>
    <w:rsid w:val="003227C2"/>
    <w:rsid w:val="00323D27"/>
    <w:rsid w:val="0032578C"/>
    <w:rsid w:val="00330096"/>
    <w:rsid w:val="00330142"/>
    <w:rsid w:val="00331D7B"/>
    <w:rsid w:val="00332042"/>
    <w:rsid w:val="003325CE"/>
    <w:rsid w:val="00334E6F"/>
    <w:rsid w:val="00334F63"/>
    <w:rsid w:val="00335447"/>
    <w:rsid w:val="00335451"/>
    <w:rsid w:val="00340DDD"/>
    <w:rsid w:val="0034243E"/>
    <w:rsid w:val="003435A4"/>
    <w:rsid w:val="0034465A"/>
    <w:rsid w:val="00344D86"/>
    <w:rsid w:val="00347CC7"/>
    <w:rsid w:val="003539FC"/>
    <w:rsid w:val="00356403"/>
    <w:rsid w:val="0035799C"/>
    <w:rsid w:val="00361B85"/>
    <w:rsid w:val="003637AE"/>
    <w:rsid w:val="00365F63"/>
    <w:rsid w:val="00370180"/>
    <w:rsid w:val="00370829"/>
    <w:rsid w:val="0037170E"/>
    <w:rsid w:val="00371DF6"/>
    <w:rsid w:val="00372E63"/>
    <w:rsid w:val="00372E74"/>
    <w:rsid w:val="00372FA1"/>
    <w:rsid w:val="00373A65"/>
    <w:rsid w:val="00374330"/>
    <w:rsid w:val="00375597"/>
    <w:rsid w:val="00375B52"/>
    <w:rsid w:val="0037676B"/>
    <w:rsid w:val="00376CE6"/>
    <w:rsid w:val="003804E3"/>
    <w:rsid w:val="00380C44"/>
    <w:rsid w:val="00382304"/>
    <w:rsid w:val="003827C0"/>
    <w:rsid w:val="00385F1B"/>
    <w:rsid w:val="00386FDD"/>
    <w:rsid w:val="003902AE"/>
    <w:rsid w:val="00390F2A"/>
    <w:rsid w:val="00391412"/>
    <w:rsid w:val="003944E7"/>
    <w:rsid w:val="00396549"/>
    <w:rsid w:val="003A0FCF"/>
    <w:rsid w:val="003A1FF7"/>
    <w:rsid w:val="003A4063"/>
    <w:rsid w:val="003A4F30"/>
    <w:rsid w:val="003A689A"/>
    <w:rsid w:val="003B1325"/>
    <w:rsid w:val="003B2ED9"/>
    <w:rsid w:val="003B40F2"/>
    <w:rsid w:val="003B5F68"/>
    <w:rsid w:val="003B69DC"/>
    <w:rsid w:val="003B71D4"/>
    <w:rsid w:val="003B7E7A"/>
    <w:rsid w:val="003C1B5C"/>
    <w:rsid w:val="003C1D48"/>
    <w:rsid w:val="003C224B"/>
    <w:rsid w:val="003C35A2"/>
    <w:rsid w:val="003C3D2D"/>
    <w:rsid w:val="003C5195"/>
    <w:rsid w:val="003D1982"/>
    <w:rsid w:val="003D3140"/>
    <w:rsid w:val="003D35DB"/>
    <w:rsid w:val="003D3F45"/>
    <w:rsid w:val="003D40A7"/>
    <w:rsid w:val="003D4FAC"/>
    <w:rsid w:val="003D702F"/>
    <w:rsid w:val="003D7784"/>
    <w:rsid w:val="003E107D"/>
    <w:rsid w:val="003E10FF"/>
    <w:rsid w:val="003E14A2"/>
    <w:rsid w:val="003E4EA0"/>
    <w:rsid w:val="003E514A"/>
    <w:rsid w:val="003E695A"/>
    <w:rsid w:val="003E7D4F"/>
    <w:rsid w:val="003F3841"/>
    <w:rsid w:val="003F57CE"/>
    <w:rsid w:val="003F7DB2"/>
    <w:rsid w:val="00400E20"/>
    <w:rsid w:val="00400FB9"/>
    <w:rsid w:val="004023F6"/>
    <w:rsid w:val="004045AA"/>
    <w:rsid w:val="00405AE8"/>
    <w:rsid w:val="00406704"/>
    <w:rsid w:val="004078D1"/>
    <w:rsid w:val="00407B07"/>
    <w:rsid w:val="00407B21"/>
    <w:rsid w:val="00410630"/>
    <w:rsid w:val="0041149C"/>
    <w:rsid w:val="004128FE"/>
    <w:rsid w:val="0041345C"/>
    <w:rsid w:val="00413C16"/>
    <w:rsid w:val="00414DF4"/>
    <w:rsid w:val="00415562"/>
    <w:rsid w:val="0041610A"/>
    <w:rsid w:val="00416747"/>
    <w:rsid w:val="00416FD2"/>
    <w:rsid w:val="00420A28"/>
    <w:rsid w:val="004212FC"/>
    <w:rsid w:val="004253FA"/>
    <w:rsid w:val="00425F86"/>
    <w:rsid w:val="00426FDC"/>
    <w:rsid w:val="00431119"/>
    <w:rsid w:val="004317F8"/>
    <w:rsid w:val="00432A41"/>
    <w:rsid w:val="00432F6F"/>
    <w:rsid w:val="00435A07"/>
    <w:rsid w:val="00442E23"/>
    <w:rsid w:val="004474DF"/>
    <w:rsid w:val="004475D6"/>
    <w:rsid w:val="0045085E"/>
    <w:rsid w:val="004542CD"/>
    <w:rsid w:val="00454A96"/>
    <w:rsid w:val="00460135"/>
    <w:rsid w:val="00460171"/>
    <w:rsid w:val="00462D3A"/>
    <w:rsid w:val="00463F22"/>
    <w:rsid w:val="00465503"/>
    <w:rsid w:val="004678C9"/>
    <w:rsid w:val="00471ECD"/>
    <w:rsid w:val="00472999"/>
    <w:rsid w:val="00472CF2"/>
    <w:rsid w:val="00473337"/>
    <w:rsid w:val="0047506D"/>
    <w:rsid w:val="00475F46"/>
    <w:rsid w:val="00476A23"/>
    <w:rsid w:val="004800B9"/>
    <w:rsid w:val="00480139"/>
    <w:rsid w:val="004815EA"/>
    <w:rsid w:val="0048192B"/>
    <w:rsid w:val="00487F82"/>
    <w:rsid w:val="00490561"/>
    <w:rsid w:val="00491786"/>
    <w:rsid w:val="00492C7F"/>
    <w:rsid w:val="00493371"/>
    <w:rsid w:val="00495A1E"/>
    <w:rsid w:val="004A1F58"/>
    <w:rsid w:val="004A3C4E"/>
    <w:rsid w:val="004A3F59"/>
    <w:rsid w:val="004A4E96"/>
    <w:rsid w:val="004A5E05"/>
    <w:rsid w:val="004A6938"/>
    <w:rsid w:val="004B0AB8"/>
    <w:rsid w:val="004B1A3A"/>
    <w:rsid w:val="004B26B1"/>
    <w:rsid w:val="004B5EB6"/>
    <w:rsid w:val="004B7822"/>
    <w:rsid w:val="004B78C4"/>
    <w:rsid w:val="004C0834"/>
    <w:rsid w:val="004C2114"/>
    <w:rsid w:val="004C368F"/>
    <w:rsid w:val="004C4D48"/>
    <w:rsid w:val="004C5B78"/>
    <w:rsid w:val="004C7A20"/>
    <w:rsid w:val="004D4A05"/>
    <w:rsid w:val="004D60DB"/>
    <w:rsid w:val="004E6CD9"/>
    <w:rsid w:val="004E7BA8"/>
    <w:rsid w:val="004F1DAF"/>
    <w:rsid w:val="004F2FFE"/>
    <w:rsid w:val="004F31C1"/>
    <w:rsid w:val="004F3A90"/>
    <w:rsid w:val="004F5DB8"/>
    <w:rsid w:val="004F7514"/>
    <w:rsid w:val="004F7678"/>
    <w:rsid w:val="0050071D"/>
    <w:rsid w:val="00500F65"/>
    <w:rsid w:val="0050228C"/>
    <w:rsid w:val="005050A9"/>
    <w:rsid w:val="00506BCB"/>
    <w:rsid w:val="00507D20"/>
    <w:rsid w:val="00511DD5"/>
    <w:rsid w:val="00513149"/>
    <w:rsid w:val="0051357C"/>
    <w:rsid w:val="00513B7B"/>
    <w:rsid w:val="00514BDD"/>
    <w:rsid w:val="005206F2"/>
    <w:rsid w:val="0052301B"/>
    <w:rsid w:val="00525394"/>
    <w:rsid w:val="00525AFA"/>
    <w:rsid w:val="00526117"/>
    <w:rsid w:val="00526C9C"/>
    <w:rsid w:val="00527A68"/>
    <w:rsid w:val="00530419"/>
    <w:rsid w:val="00530D35"/>
    <w:rsid w:val="0053146C"/>
    <w:rsid w:val="00532459"/>
    <w:rsid w:val="00533134"/>
    <w:rsid w:val="00534383"/>
    <w:rsid w:val="00534689"/>
    <w:rsid w:val="00534ACB"/>
    <w:rsid w:val="00536549"/>
    <w:rsid w:val="005401E6"/>
    <w:rsid w:val="005427F9"/>
    <w:rsid w:val="00542840"/>
    <w:rsid w:val="00542C87"/>
    <w:rsid w:val="0055470D"/>
    <w:rsid w:val="00554CE5"/>
    <w:rsid w:val="00554E3E"/>
    <w:rsid w:val="0055550E"/>
    <w:rsid w:val="005560D7"/>
    <w:rsid w:val="00556E3F"/>
    <w:rsid w:val="00560EEF"/>
    <w:rsid w:val="00561BD6"/>
    <w:rsid w:val="00562EE8"/>
    <w:rsid w:val="00564AD9"/>
    <w:rsid w:val="005669F7"/>
    <w:rsid w:val="00567D12"/>
    <w:rsid w:val="00572341"/>
    <w:rsid w:val="005725C0"/>
    <w:rsid w:val="00575A65"/>
    <w:rsid w:val="005764E8"/>
    <w:rsid w:val="00577D1B"/>
    <w:rsid w:val="00580C54"/>
    <w:rsid w:val="00581710"/>
    <w:rsid w:val="0058258D"/>
    <w:rsid w:val="00582AF3"/>
    <w:rsid w:val="00583A20"/>
    <w:rsid w:val="005866B4"/>
    <w:rsid w:val="00586DC3"/>
    <w:rsid w:val="005925EC"/>
    <w:rsid w:val="00594B9D"/>
    <w:rsid w:val="00596807"/>
    <w:rsid w:val="00596889"/>
    <w:rsid w:val="005A1FD6"/>
    <w:rsid w:val="005A59D8"/>
    <w:rsid w:val="005A6B94"/>
    <w:rsid w:val="005A6D3D"/>
    <w:rsid w:val="005B1299"/>
    <w:rsid w:val="005B2350"/>
    <w:rsid w:val="005B2987"/>
    <w:rsid w:val="005B42B4"/>
    <w:rsid w:val="005B5555"/>
    <w:rsid w:val="005B56B8"/>
    <w:rsid w:val="005B56EB"/>
    <w:rsid w:val="005B7057"/>
    <w:rsid w:val="005B7494"/>
    <w:rsid w:val="005B7887"/>
    <w:rsid w:val="005B7A01"/>
    <w:rsid w:val="005C09CE"/>
    <w:rsid w:val="005C2307"/>
    <w:rsid w:val="005C265A"/>
    <w:rsid w:val="005C2DCE"/>
    <w:rsid w:val="005C3355"/>
    <w:rsid w:val="005C350E"/>
    <w:rsid w:val="005C3D57"/>
    <w:rsid w:val="005C40B8"/>
    <w:rsid w:val="005C688C"/>
    <w:rsid w:val="005C74E6"/>
    <w:rsid w:val="005D034E"/>
    <w:rsid w:val="005D5260"/>
    <w:rsid w:val="005D6E00"/>
    <w:rsid w:val="005E1979"/>
    <w:rsid w:val="005E1D97"/>
    <w:rsid w:val="005E3307"/>
    <w:rsid w:val="005E38C6"/>
    <w:rsid w:val="005E4248"/>
    <w:rsid w:val="005E424B"/>
    <w:rsid w:val="005E46E5"/>
    <w:rsid w:val="005E51CE"/>
    <w:rsid w:val="005E77E7"/>
    <w:rsid w:val="005F038B"/>
    <w:rsid w:val="005F1C2C"/>
    <w:rsid w:val="005F2D00"/>
    <w:rsid w:val="005F63E6"/>
    <w:rsid w:val="005F6990"/>
    <w:rsid w:val="00605801"/>
    <w:rsid w:val="00605D1C"/>
    <w:rsid w:val="006070E4"/>
    <w:rsid w:val="00610BD4"/>
    <w:rsid w:val="00612B1F"/>
    <w:rsid w:val="00614B3A"/>
    <w:rsid w:val="006159E4"/>
    <w:rsid w:val="0061673A"/>
    <w:rsid w:val="00617BAC"/>
    <w:rsid w:val="0062044A"/>
    <w:rsid w:val="00623728"/>
    <w:rsid w:val="006255A4"/>
    <w:rsid w:val="00625ED3"/>
    <w:rsid w:val="00626FBE"/>
    <w:rsid w:val="00626FE7"/>
    <w:rsid w:val="006306C7"/>
    <w:rsid w:val="006307A5"/>
    <w:rsid w:val="00632D9B"/>
    <w:rsid w:val="00633E75"/>
    <w:rsid w:val="0063514D"/>
    <w:rsid w:val="00635695"/>
    <w:rsid w:val="0063720A"/>
    <w:rsid w:val="00637CB9"/>
    <w:rsid w:val="006416E5"/>
    <w:rsid w:val="006416EA"/>
    <w:rsid w:val="00642264"/>
    <w:rsid w:val="0064261A"/>
    <w:rsid w:val="006451B7"/>
    <w:rsid w:val="006463CF"/>
    <w:rsid w:val="00647D96"/>
    <w:rsid w:val="0065092F"/>
    <w:rsid w:val="006519F7"/>
    <w:rsid w:val="00655042"/>
    <w:rsid w:val="00655F38"/>
    <w:rsid w:val="00657653"/>
    <w:rsid w:val="00660193"/>
    <w:rsid w:val="00661CAC"/>
    <w:rsid w:val="00661DE4"/>
    <w:rsid w:val="00662D22"/>
    <w:rsid w:val="00667B24"/>
    <w:rsid w:val="00667CE4"/>
    <w:rsid w:val="00667DFD"/>
    <w:rsid w:val="00671221"/>
    <w:rsid w:val="00673710"/>
    <w:rsid w:val="00675202"/>
    <w:rsid w:val="0067624A"/>
    <w:rsid w:val="0068011E"/>
    <w:rsid w:val="00682CCC"/>
    <w:rsid w:val="00685F93"/>
    <w:rsid w:val="00686DCC"/>
    <w:rsid w:val="0068750F"/>
    <w:rsid w:val="00691BF6"/>
    <w:rsid w:val="0069369A"/>
    <w:rsid w:val="00695818"/>
    <w:rsid w:val="00696B36"/>
    <w:rsid w:val="00696E2C"/>
    <w:rsid w:val="00697238"/>
    <w:rsid w:val="006979C8"/>
    <w:rsid w:val="006A030D"/>
    <w:rsid w:val="006A5B37"/>
    <w:rsid w:val="006A69F6"/>
    <w:rsid w:val="006A7270"/>
    <w:rsid w:val="006B0EDE"/>
    <w:rsid w:val="006B127B"/>
    <w:rsid w:val="006B54D1"/>
    <w:rsid w:val="006B5E17"/>
    <w:rsid w:val="006B6EE0"/>
    <w:rsid w:val="006B7C5B"/>
    <w:rsid w:val="006C3597"/>
    <w:rsid w:val="006C51C8"/>
    <w:rsid w:val="006C64E7"/>
    <w:rsid w:val="006C6F4A"/>
    <w:rsid w:val="006D1C1E"/>
    <w:rsid w:val="006D35D6"/>
    <w:rsid w:val="006D43FF"/>
    <w:rsid w:val="006D5B8A"/>
    <w:rsid w:val="006D6026"/>
    <w:rsid w:val="006D6348"/>
    <w:rsid w:val="006D76A9"/>
    <w:rsid w:val="006D785F"/>
    <w:rsid w:val="006E067E"/>
    <w:rsid w:val="006E162A"/>
    <w:rsid w:val="006E25E7"/>
    <w:rsid w:val="006E35D6"/>
    <w:rsid w:val="006E4229"/>
    <w:rsid w:val="006E6316"/>
    <w:rsid w:val="006F2A71"/>
    <w:rsid w:val="006F3A21"/>
    <w:rsid w:val="006F6017"/>
    <w:rsid w:val="006F6726"/>
    <w:rsid w:val="006F70A4"/>
    <w:rsid w:val="006F7688"/>
    <w:rsid w:val="00700041"/>
    <w:rsid w:val="00700776"/>
    <w:rsid w:val="00701302"/>
    <w:rsid w:val="00701B3E"/>
    <w:rsid w:val="00703CBC"/>
    <w:rsid w:val="007063D4"/>
    <w:rsid w:val="007104E7"/>
    <w:rsid w:val="00711187"/>
    <w:rsid w:val="00715621"/>
    <w:rsid w:val="0071640D"/>
    <w:rsid w:val="00716483"/>
    <w:rsid w:val="0071765C"/>
    <w:rsid w:val="00720E20"/>
    <w:rsid w:val="00721957"/>
    <w:rsid w:val="00721BE0"/>
    <w:rsid w:val="00722192"/>
    <w:rsid w:val="00722E9D"/>
    <w:rsid w:val="007230BD"/>
    <w:rsid w:val="0072327E"/>
    <w:rsid w:val="00723A4D"/>
    <w:rsid w:val="00725E04"/>
    <w:rsid w:val="007263E0"/>
    <w:rsid w:val="00726700"/>
    <w:rsid w:val="00726C38"/>
    <w:rsid w:val="00727587"/>
    <w:rsid w:val="00727BED"/>
    <w:rsid w:val="007323B4"/>
    <w:rsid w:val="00732CC4"/>
    <w:rsid w:val="00733ADA"/>
    <w:rsid w:val="00734C25"/>
    <w:rsid w:val="0073648A"/>
    <w:rsid w:val="00737036"/>
    <w:rsid w:val="00737C22"/>
    <w:rsid w:val="00740379"/>
    <w:rsid w:val="007409D6"/>
    <w:rsid w:val="007410FE"/>
    <w:rsid w:val="0074296A"/>
    <w:rsid w:val="007432DF"/>
    <w:rsid w:val="007444D2"/>
    <w:rsid w:val="007444F8"/>
    <w:rsid w:val="007451F4"/>
    <w:rsid w:val="007508A2"/>
    <w:rsid w:val="00751498"/>
    <w:rsid w:val="00751691"/>
    <w:rsid w:val="00753680"/>
    <w:rsid w:val="0075643F"/>
    <w:rsid w:val="00756B20"/>
    <w:rsid w:val="007571C0"/>
    <w:rsid w:val="007623FF"/>
    <w:rsid w:val="007640A2"/>
    <w:rsid w:val="00764A4D"/>
    <w:rsid w:val="00765952"/>
    <w:rsid w:val="00765DFE"/>
    <w:rsid w:val="007662AC"/>
    <w:rsid w:val="007677DF"/>
    <w:rsid w:val="0076798D"/>
    <w:rsid w:val="007703FA"/>
    <w:rsid w:val="00771FB9"/>
    <w:rsid w:val="0077226A"/>
    <w:rsid w:val="00773781"/>
    <w:rsid w:val="00774B9D"/>
    <w:rsid w:val="00777E2D"/>
    <w:rsid w:val="007805E7"/>
    <w:rsid w:val="00780C11"/>
    <w:rsid w:val="00781D4C"/>
    <w:rsid w:val="00782A12"/>
    <w:rsid w:val="0078433B"/>
    <w:rsid w:val="007858C2"/>
    <w:rsid w:val="007862FC"/>
    <w:rsid w:val="007866C8"/>
    <w:rsid w:val="00787953"/>
    <w:rsid w:val="00792E94"/>
    <w:rsid w:val="007939CF"/>
    <w:rsid w:val="00795B34"/>
    <w:rsid w:val="00795B8B"/>
    <w:rsid w:val="00796590"/>
    <w:rsid w:val="007A5295"/>
    <w:rsid w:val="007A61B7"/>
    <w:rsid w:val="007A7AED"/>
    <w:rsid w:val="007B0A63"/>
    <w:rsid w:val="007B1A8C"/>
    <w:rsid w:val="007B7119"/>
    <w:rsid w:val="007C586D"/>
    <w:rsid w:val="007C624B"/>
    <w:rsid w:val="007C6EF5"/>
    <w:rsid w:val="007D0673"/>
    <w:rsid w:val="007D4A01"/>
    <w:rsid w:val="007D6BBD"/>
    <w:rsid w:val="007D74D1"/>
    <w:rsid w:val="007E34DA"/>
    <w:rsid w:val="007E35B4"/>
    <w:rsid w:val="007E3C28"/>
    <w:rsid w:val="007E6542"/>
    <w:rsid w:val="007E7C48"/>
    <w:rsid w:val="007F4FD7"/>
    <w:rsid w:val="007F7D07"/>
    <w:rsid w:val="00800283"/>
    <w:rsid w:val="00800ACF"/>
    <w:rsid w:val="00801797"/>
    <w:rsid w:val="008018E5"/>
    <w:rsid w:val="00802C82"/>
    <w:rsid w:val="008034F3"/>
    <w:rsid w:val="008047F4"/>
    <w:rsid w:val="008060A1"/>
    <w:rsid w:val="00807B95"/>
    <w:rsid w:val="00810477"/>
    <w:rsid w:val="008133EE"/>
    <w:rsid w:val="00813A4E"/>
    <w:rsid w:val="00814767"/>
    <w:rsid w:val="00814B8B"/>
    <w:rsid w:val="008161E8"/>
    <w:rsid w:val="00816CD3"/>
    <w:rsid w:val="00821D7C"/>
    <w:rsid w:val="008222A9"/>
    <w:rsid w:val="0082264C"/>
    <w:rsid w:val="00824378"/>
    <w:rsid w:val="00824C1B"/>
    <w:rsid w:val="008265CA"/>
    <w:rsid w:val="00831534"/>
    <w:rsid w:val="00840184"/>
    <w:rsid w:val="008408C1"/>
    <w:rsid w:val="00841295"/>
    <w:rsid w:val="00842016"/>
    <w:rsid w:val="008420C7"/>
    <w:rsid w:val="00843903"/>
    <w:rsid w:val="008449A3"/>
    <w:rsid w:val="00844B16"/>
    <w:rsid w:val="008461A4"/>
    <w:rsid w:val="00847B6F"/>
    <w:rsid w:val="0085049E"/>
    <w:rsid w:val="008518DB"/>
    <w:rsid w:val="00851F9A"/>
    <w:rsid w:val="00852ED9"/>
    <w:rsid w:val="00854B3B"/>
    <w:rsid w:val="0085537E"/>
    <w:rsid w:val="00855816"/>
    <w:rsid w:val="008559A5"/>
    <w:rsid w:val="00856552"/>
    <w:rsid w:val="00857AE7"/>
    <w:rsid w:val="00862542"/>
    <w:rsid w:val="0086366E"/>
    <w:rsid w:val="00866F52"/>
    <w:rsid w:val="0086754A"/>
    <w:rsid w:val="00870526"/>
    <w:rsid w:val="00873D69"/>
    <w:rsid w:val="0087421F"/>
    <w:rsid w:val="00875018"/>
    <w:rsid w:val="00875BAF"/>
    <w:rsid w:val="00875EAC"/>
    <w:rsid w:val="00876FC3"/>
    <w:rsid w:val="008771DD"/>
    <w:rsid w:val="00877760"/>
    <w:rsid w:val="00880555"/>
    <w:rsid w:val="00883438"/>
    <w:rsid w:val="00883866"/>
    <w:rsid w:val="0088469F"/>
    <w:rsid w:val="00885418"/>
    <w:rsid w:val="00887C00"/>
    <w:rsid w:val="00892C2F"/>
    <w:rsid w:val="00892DC4"/>
    <w:rsid w:val="00892E64"/>
    <w:rsid w:val="00893913"/>
    <w:rsid w:val="00894ECC"/>
    <w:rsid w:val="00897701"/>
    <w:rsid w:val="008A349B"/>
    <w:rsid w:val="008A371D"/>
    <w:rsid w:val="008A5630"/>
    <w:rsid w:val="008B1539"/>
    <w:rsid w:val="008B1FB5"/>
    <w:rsid w:val="008B396B"/>
    <w:rsid w:val="008B4141"/>
    <w:rsid w:val="008B42F1"/>
    <w:rsid w:val="008B4487"/>
    <w:rsid w:val="008B56E8"/>
    <w:rsid w:val="008B60A9"/>
    <w:rsid w:val="008C04DC"/>
    <w:rsid w:val="008C0D1C"/>
    <w:rsid w:val="008C2AC3"/>
    <w:rsid w:val="008C2B6A"/>
    <w:rsid w:val="008C4869"/>
    <w:rsid w:val="008C5525"/>
    <w:rsid w:val="008C7046"/>
    <w:rsid w:val="008C726D"/>
    <w:rsid w:val="008D0A7B"/>
    <w:rsid w:val="008D5382"/>
    <w:rsid w:val="008D5512"/>
    <w:rsid w:val="008D775F"/>
    <w:rsid w:val="008E2236"/>
    <w:rsid w:val="008E2DF7"/>
    <w:rsid w:val="008E434B"/>
    <w:rsid w:val="008E4A34"/>
    <w:rsid w:val="008E545D"/>
    <w:rsid w:val="008E5841"/>
    <w:rsid w:val="008E680F"/>
    <w:rsid w:val="008E789A"/>
    <w:rsid w:val="008F0F03"/>
    <w:rsid w:val="008F159B"/>
    <w:rsid w:val="008F19E2"/>
    <w:rsid w:val="008F1C8C"/>
    <w:rsid w:val="008F4121"/>
    <w:rsid w:val="008F4DA9"/>
    <w:rsid w:val="008F51B1"/>
    <w:rsid w:val="008F5EDA"/>
    <w:rsid w:val="008F6938"/>
    <w:rsid w:val="00900C1A"/>
    <w:rsid w:val="009031B9"/>
    <w:rsid w:val="00903FDE"/>
    <w:rsid w:val="00907BD7"/>
    <w:rsid w:val="00907E0F"/>
    <w:rsid w:val="009108F2"/>
    <w:rsid w:val="009115B5"/>
    <w:rsid w:val="00912840"/>
    <w:rsid w:val="009128F4"/>
    <w:rsid w:val="0091417D"/>
    <w:rsid w:val="00914FF3"/>
    <w:rsid w:val="0091524A"/>
    <w:rsid w:val="00915FA5"/>
    <w:rsid w:val="00920247"/>
    <w:rsid w:val="009207EB"/>
    <w:rsid w:val="009212F6"/>
    <w:rsid w:val="00921410"/>
    <w:rsid w:val="00921649"/>
    <w:rsid w:val="009223A1"/>
    <w:rsid w:val="00925174"/>
    <w:rsid w:val="00926FFA"/>
    <w:rsid w:val="0092716C"/>
    <w:rsid w:val="0093046D"/>
    <w:rsid w:val="009325C1"/>
    <w:rsid w:val="009329FE"/>
    <w:rsid w:val="00936A9D"/>
    <w:rsid w:val="00937D7D"/>
    <w:rsid w:val="00941360"/>
    <w:rsid w:val="00944E06"/>
    <w:rsid w:val="00945252"/>
    <w:rsid w:val="0094573B"/>
    <w:rsid w:val="0094609D"/>
    <w:rsid w:val="00946FF4"/>
    <w:rsid w:val="009516FC"/>
    <w:rsid w:val="00951D63"/>
    <w:rsid w:val="00952060"/>
    <w:rsid w:val="00952305"/>
    <w:rsid w:val="0095458D"/>
    <w:rsid w:val="009634B9"/>
    <w:rsid w:val="0097254F"/>
    <w:rsid w:val="009733C3"/>
    <w:rsid w:val="00973CEB"/>
    <w:rsid w:val="009779EF"/>
    <w:rsid w:val="009840BC"/>
    <w:rsid w:val="00984867"/>
    <w:rsid w:val="0098677A"/>
    <w:rsid w:val="009908E2"/>
    <w:rsid w:val="00990953"/>
    <w:rsid w:val="00992B38"/>
    <w:rsid w:val="009945DF"/>
    <w:rsid w:val="009969F1"/>
    <w:rsid w:val="0099778E"/>
    <w:rsid w:val="00997BE7"/>
    <w:rsid w:val="00997C0B"/>
    <w:rsid w:val="009A3F96"/>
    <w:rsid w:val="009A410E"/>
    <w:rsid w:val="009A4DA4"/>
    <w:rsid w:val="009A4F51"/>
    <w:rsid w:val="009A5407"/>
    <w:rsid w:val="009A63E5"/>
    <w:rsid w:val="009B19B8"/>
    <w:rsid w:val="009B3E79"/>
    <w:rsid w:val="009B5697"/>
    <w:rsid w:val="009B5F13"/>
    <w:rsid w:val="009B6CDC"/>
    <w:rsid w:val="009C0241"/>
    <w:rsid w:val="009C1633"/>
    <w:rsid w:val="009C1F33"/>
    <w:rsid w:val="009C2A18"/>
    <w:rsid w:val="009C3897"/>
    <w:rsid w:val="009C5365"/>
    <w:rsid w:val="009D2417"/>
    <w:rsid w:val="009D3456"/>
    <w:rsid w:val="009D38C3"/>
    <w:rsid w:val="009D3B17"/>
    <w:rsid w:val="009D488F"/>
    <w:rsid w:val="009D4B19"/>
    <w:rsid w:val="009D6A09"/>
    <w:rsid w:val="009D6A53"/>
    <w:rsid w:val="009D6B73"/>
    <w:rsid w:val="009E0007"/>
    <w:rsid w:val="009E1EE3"/>
    <w:rsid w:val="009E3F97"/>
    <w:rsid w:val="009E493E"/>
    <w:rsid w:val="009E57FF"/>
    <w:rsid w:val="009E6653"/>
    <w:rsid w:val="009E71EF"/>
    <w:rsid w:val="009F095D"/>
    <w:rsid w:val="009F1EAE"/>
    <w:rsid w:val="009F2BED"/>
    <w:rsid w:val="009F46FB"/>
    <w:rsid w:val="009F4D38"/>
    <w:rsid w:val="009F6081"/>
    <w:rsid w:val="00A00A1D"/>
    <w:rsid w:val="00A01BC0"/>
    <w:rsid w:val="00A02778"/>
    <w:rsid w:val="00A03C9A"/>
    <w:rsid w:val="00A04FBF"/>
    <w:rsid w:val="00A05693"/>
    <w:rsid w:val="00A12717"/>
    <w:rsid w:val="00A14D8D"/>
    <w:rsid w:val="00A15CFC"/>
    <w:rsid w:val="00A15EDF"/>
    <w:rsid w:val="00A169CD"/>
    <w:rsid w:val="00A202B4"/>
    <w:rsid w:val="00A21807"/>
    <w:rsid w:val="00A23075"/>
    <w:rsid w:val="00A24406"/>
    <w:rsid w:val="00A24538"/>
    <w:rsid w:val="00A261C5"/>
    <w:rsid w:val="00A2634E"/>
    <w:rsid w:val="00A31285"/>
    <w:rsid w:val="00A31B0B"/>
    <w:rsid w:val="00A321A5"/>
    <w:rsid w:val="00A32A0C"/>
    <w:rsid w:val="00A32DE9"/>
    <w:rsid w:val="00A339F2"/>
    <w:rsid w:val="00A35000"/>
    <w:rsid w:val="00A37266"/>
    <w:rsid w:val="00A43AAD"/>
    <w:rsid w:val="00A44160"/>
    <w:rsid w:val="00A45ED7"/>
    <w:rsid w:val="00A5138F"/>
    <w:rsid w:val="00A526DA"/>
    <w:rsid w:val="00A52B9F"/>
    <w:rsid w:val="00A53EEB"/>
    <w:rsid w:val="00A54309"/>
    <w:rsid w:val="00A55DD5"/>
    <w:rsid w:val="00A60658"/>
    <w:rsid w:val="00A63F98"/>
    <w:rsid w:val="00A65175"/>
    <w:rsid w:val="00A67376"/>
    <w:rsid w:val="00A67F13"/>
    <w:rsid w:val="00A726D6"/>
    <w:rsid w:val="00A73EC6"/>
    <w:rsid w:val="00A743F8"/>
    <w:rsid w:val="00A75BAB"/>
    <w:rsid w:val="00A77862"/>
    <w:rsid w:val="00A77933"/>
    <w:rsid w:val="00A80167"/>
    <w:rsid w:val="00A823AD"/>
    <w:rsid w:val="00A91946"/>
    <w:rsid w:val="00A92A81"/>
    <w:rsid w:val="00A93F23"/>
    <w:rsid w:val="00A95378"/>
    <w:rsid w:val="00A9596D"/>
    <w:rsid w:val="00A95BB6"/>
    <w:rsid w:val="00A969B3"/>
    <w:rsid w:val="00A96EAD"/>
    <w:rsid w:val="00A97E6B"/>
    <w:rsid w:val="00A97EC1"/>
    <w:rsid w:val="00AA2ADA"/>
    <w:rsid w:val="00AA3EC0"/>
    <w:rsid w:val="00AA4C1E"/>
    <w:rsid w:val="00AA6257"/>
    <w:rsid w:val="00AA7D0D"/>
    <w:rsid w:val="00AB0352"/>
    <w:rsid w:val="00AB044E"/>
    <w:rsid w:val="00AB1041"/>
    <w:rsid w:val="00AB2DD3"/>
    <w:rsid w:val="00AB2F8A"/>
    <w:rsid w:val="00AB480A"/>
    <w:rsid w:val="00AB5242"/>
    <w:rsid w:val="00AB56CD"/>
    <w:rsid w:val="00AB6306"/>
    <w:rsid w:val="00AB6F1F"/>
    <w:rsid w:val="00AC14B5"/>
    <w:rsid w:val="00AC1B97"/>
    <w:rsid w:val="00AC215D"/>
    <w:rsid w:val="00AC3071"/>
    <w:rsid w:val="00AC349F"/>
    <w:rsid w:val="00AC3E85"/>
    <w:rsid w:val="00AC5102"/>
    <w:rsid w:val="00AC5379"/>
    <w:rsid w:val="00AC7CE4"/>
    <w:rsid w:val="00AD4831"/>
    <w:rsid w:val="00AD4BB5"/>
    <w:rsid w:val="00AD6B4D"/>
    <w:rsid w:val="00AE050C"/>
    <w:rsid w:val="00AE1A14"/>
    <w:rsid w:val="00AE4353"/>
    <w:rsid w:val="00AE655D"/>
    <w:rsid w:val="00AF1A06"/>
    <w:rsid w:val="00AF222C"/>
    <w:rsid w:val="00AF6B85"/>
    <w:rsid w:val="00B00516"/>
    <w:rsid w:val="00B007E2"/>
    <w:rsid w:val="00B01A22"/>
    <w:rsid w:val="00B03380"/>
    <w:rsid w:val="00B041CC"/>
    <w:rsid w:val="00B07194"/>
    <w:rsid w:val="00B07281"/>
    <w:rsid w:val="00B07BC6"/>
    <w:rsid w:val="00B125F0"/>
    <w:rsid w:val="00B151D3"/>
    <w:rsid w:val="00B15325"/>
    <w:rsid w:val="00B15FB6"/>
    <w:rsid w:val="00B1647E"/>
    <w:rsid w:val="00B16EB7"/>
    <w:rsid w:val="00B208E6"/>
    <w:rsid w:val="00B20975"/>
    <w:rsid w:val="00B20B54"/>
    <w:rsid w:val="00B22736"/>
    <w:rsid w:val="00B23386"/>
    <w:rsid w:val="00B246EB"/>
    <w:rsid w:val="00B30B4F"/>
    <w:rsid w:val="00B31044"/>
    <w:rsid w:val="00B33033"/>
    <w:rsid w:val="00B33469"/>
    <w:rsid w:val="00B356A3"/>
    <w:rsid w:val="00B36342"/>
    <w:rsid w:val="00B36C22"/>
    <w:rsid w:val="00B37F8C"/>
    <w:rsid w:val="00B4069D"/>
    <w:rsid w:val="00B40842"/>
    <w:rsid w:val="00B410CB"/>
    <w:rsid w:val="00B41850"/>
    <w:rsid w:val="00B425D6"/>
    <w:rsid w:val="00B42C61"/>
    <w:rsid w:val="00B432EF"/>
    <w:rsid w:val="00B4432C"/>
    <w:rsid w:val="00B44755"/>
    <w:rsid w:val="00B46592"/>
    <w:rsid w:val="00B468B6"/>
    <w:rsid w:val="00B53A8D"/>
    <w:rsid w:val="00B55622"/>
    <w:rsid w:val="00B564FE"/>
    <w:rsid w:val="00B56FDD"/>
    <w:rsid w:val="00B60C62"/>
    <w:rsid w:val="00B612B2"/>
    <w:rsid w:val="00B63A44"/>
    <w:rsid w:val="00B63FEF"/>
    <w:rsid w:val="00B65A2C"/>
    <w:rsid w:val="00B66978"/>
    <w:rsid w:val="00B67EBE"/>
    <w:rsid w:val="00B70466"/>
    <w:rsid w:val="00B70B68"/>
    <w:rsid w:val="00B71625"/>
    <w:rsid w:val="00B720A5"/>
    <w:rsid w:val="00B72FEF"/>
    <w:rsid w:val="00B73CEE"/>
    <w:rsid w:val="00B744A3"/>
    <w:rsid w:val="00B74F5D"/>
    <w:rsid w:val="00B75D63"/>
    <w:rsid w:val="00B8114A"/>
    <w:rsid w:val="00B849DD"/>
    <w:rsid w:val="00B86CC0"/>
    <w:rsid w:val="00B87DFC"/>
    <w:rsid w:val="00B901F5"/>
    <w:rsid w:val="00B9258F"/>
    <w:rsid w:val="00B961EC"/>
    <w:rsid w:val="00B96F05"/>
    <w:rsid w:val="00BA0E65"/>
    <w:rsid w:val="00BA2EB8"/>
    <w:rsid w:val="00BA462B"/>
    <w:rsid w:val="00BA57E8"/>
    <w:rsid w:val="00BA6EF3"/>
    <w:rsid w:val="00BB00C1"/>
    <w:rsid w:val="00BB25E3"/>
    <w:rsid w:val="00BB343C"/>
    <w:rsid w:val="00BB3F73"/>
    <w:rsid w:val="00BB4F28"/>
    <w:rsid w:val="00BC02CC"/>
    <w:rsid w:val="00BC18EB"/>
    <w:rsid w:val="00BC2499"/>
    <w:rsid w:val="00BC2D2B"/>
    <w:rsid w:val="00BC3B46"/>
    <w:rsid w:val="00BC44AF"/>
    <w:rsid w:val="00BC5BCC"/>
    <w:rsid w:val="00BC6D65"/>
    <w:rsid w:val="00BD0CBF"/>
    <w:rsid w:val="00BD1C80"/>
    <w:rsid w:val="00BD2BB7"/>
    <w:rsid w:val="00BD3AA4"/>
    <w:rsid w:val="00BD6F91"/>
    <w:rsid w:val="00BD78BE"/>
    <w:rsid w:val="00BE042E"/>
    <w:rsid w:val="00BE562D"/>
    <w:rsid w:val="00BE66B1"/>
    <w:rsid w:val="00BE6BD6"/>
    <w:rsid w:val="00BF2954"/>
    <w:rsid w:val="00BF395E"/>
    <w:rsid w:val="00BF3D98"/>
    <w:rsid w:val="00BF48A7"/>
    <w:rsid w:val="00BF61CD"/>
    <w:rsid w:val="00BF795C"/>
    <w:rsid w:val="00C03495"/>
    <w:rsid w:val="00C0482E"/>
    <w:rsid w:val="00C061E5"/>
    <w:rsid w:val="00C106D9"/>
    <w:rsid w:val="00C10F1D"/>
    <w:rsid w:val="00C20299"/>
    <w:rsid w:val="00C20E4B"/>
    <w:rsid w:val="00C22002"/>
    <w:rsid w:val="00C229F0"/>
    <w:rsid w:val="00C22D49"/>
    <w:rsid w:val="00C22ED4"/>
    <w:rsid w:val="00C256A4"/>
    <w:rsid w:val="00C276BD"/>
    <w:rsid w:val="00C303F9"/>
    <w:rsid w:val="00C33C60"/>
    <w:rsid w:val="00C35297"/>
    <w:rsid w:val="00C3619D"/>
    <w:rsid w:val="00C36DDD"/>
    <w:rsid w:val="00C376E5"/>
    <w:rsid w:val="00C438D8"/>
    <w:rsid w:val="00C444E3"/>
    <w:rsid w:val="00C4450C"/>
    <w:rsid w:val="00C452CE"/>
    <w:rsid w:val="00C45583"/>
    <w:rsid w:val="00C4606C"/>
    <w:rsid w:val="00C46CD2"/>
    <w:rsid w:val="00C50214"/>
    <w:rsid w:val="00C5126E"/>
    <w:rsid w:val="00C51916"/>
    <w:rsid w:val="00C51F31"/>
    <w:rsid w:val="00C610C8"/>
    <w:rsid w:val="00C62F96"/>
    <w:rsid w:val="00C63003"/>
    <w:rsid w:val="00C632CC"/>
    <w:rsid w:val="00C64936"/>
    <w:rsid w:val="00C649F2"/>
    <w:rsid w:val="00C66A9D"/>
    <w:rsid w:val="00C73DE4"/>
    <w:rsid w:val="00C76563"/>
    <w:rsid w:val="00C76D7A"/>
    <w:rsid w:val="00C77BEC"/>
    <w:rsid w:val="00C77C29"/>
    <w:rsid w:val="00C80B0A"/>
    <w:rsid w:val="00C80ED2"/>
    <w:rsid w:val="00C81CB8"/>
    <w:rsid w:val="00C845B5"/>
    <w:rsid w:val="00C847C3"/>
    <w:rsid w:val="00C86BA3"/>
    <w:rsid w:val="00C90CE5"/>
    <w:rsid w:val="00C93EFC"/>
    <w:rsid w:val="00C9490B"/>
    <w:rsid w:val="00C94F95"/>
    <w:rsid w:val="00C9533E"/>
    <w:rsid w:val="00C9683E"/>
    <w:rsid w:val="00C96A52"/>
    <w:rsid w:val="00C96BF4"/>
    <w:rsid w:val="00C96D8C"/>
    <w:rsid w:val="00CA1D76"/>
    <w:rsid w:val="00CA238D"/>
    <w:rsid w:val="00CA2588"/>
    <w:rsid w:val="00CA3C83"/>
    <w:rsid w:val="00CA4249"/>
    <w:rsid w:val="00CA4D4F"/>
    <w:rsid w:val="00CA58DF"/>
    <w:rsid w:val="00CA696E"/>
    <w:rsid w:val="00CB2B93"/>
    <w:rsid w:val="00CB39D1"/>
    <w:rsid w:val="00CB5DC5"/>
    <w:rsid w:val="00CB6259"/>
    <w:rsid w:val="00CB69A5"/>
    <w:rsid w:val="00CC0A93"/>
    <w:rsid w:val="00CC2DB2"/>
    <w:rsid w:val="00CC3024"/>
    <w:rsid w:val="00CC4246"/>
    <w:rsid w:val="00CC59DD"/>
    <w:rsid w:val="00CC6151"/>
    <w:rsid w:val="00CC65B5"/>
    <w:rsid w:val="00CD0BD7"/>
    <w:rsid w:val="00CD0FE5"/>
    <w:rsid w:val="00CD295E"/>
    <w:rsid w:val="00CD2B91"/>
    <w:rsid w:val="00CD34B4"/>
    <w:rsid w:val="00CD4182"/>
    <w:rsid w:val="00CD5245"/>
    <w:rsid w:val="00CD6D6C"/>
    <w:rsid w:val="00CD7DDF"/>
    <w:rsid w:val="00CE1D9F"/>
    <w:rsid w:val="00CE2CAB"/>
    <w:rsid w:val="00CE49E4"/>
    <w:rsid w:val="00CE7F8E"/>
    <w:rsid w:val="00CF1DEC"/>
    <w:rsid w:val="00CF28D1"/>
    <w:rsid w:val="00CF42E3"/>
    <w:rsid w:val="00CF5018"/>
    <w:rsid w:val="00CF55BD"/>
    <w:rsid w:val="00CF704E"/>
    <w:rsid w:val="00CF71BC"/>
    <w:rsid w:val="00D0111A"/>
    <w:rsid w:val="00D03968"/>
    <w:rsid w:val="00D05EC4"/>
    <w:rsid w:val="00D06C01"/>
    <w:rsid w:val="00D10CFA"/>
    <w:rsid w:val="00D12EC8"/>
    <w:rsid w:val="00D13B6D"/>
    <w:rsid w:val="00D219D4"/>
    <w:rsid w:val="00D2318D"/>
    <w:rsid w:val="00D26C62"/>
    <w:rsid w:val="00D273AE"/>
    <w:rsid w:val="00D3306B"/>
    <w:rsid w:val="00D340F7"/>
    <w:rsid w:val="00D36B9B"/>
    <w:rsid w:val="00D36C51"/>
    <w:rsid w:val="00D401F1"/>
    <w:rsid w:val="00D40D85"/>
    <w:rsid w:val="00D40EAD"/>
    <w:rsid w:val="00D41721"/>
    <w:rsid w:val="00D42756"/>
    <w:rsid w:val="00D437CA"/>
    <w:rsid w:val="00D44056"/>
    <w:rsid w:val="00D44387"/>
    <w:rsid w:val="00D46DB1"/>
    <w:rsid w:val="00D521D4"/>
    <w:rsid w:val="00D522F9"/>
    <w:rsid w:val="00D531C6"/>
    <w:rsid w:val="00D53CDB"/>
    <w:rsid w:val="00D56B53"/>
    <w:rsid w:val="00D604E2"/>
    <w:rsid w:val="00D6174F"/>
    <w:rsid w:val="00D61D10"/>
    <w:rsid w:val="00D635BD"/>
    <w:rsid w:val="00D63730"/>
    <w:rsid w:val="00D6562D"/>
    <w:rsid w:val="00D65699"/>
    <w:rsid w:val="00D674C3"/>
    <w:rsid w:val="00D70A1F"/>
    <w:rsid w:val="00D71202"/>
    <w:rsid w:val="00D71EA0"/>
    <w:rsid w:val="00D72E16"/>
    <w:rsid w:val="00D73274"/>
    <w:rsid w:val="00D73607"/>
    <w:rsid w:val="00D73D8B"/>
    <w:rsid w:val="00D74A58"/>
    <w:rsid w:val="00D7715A"/>
    <w:rsid w:val="00D8007A"/>
    <w:rsid w:val="00D825F5"/>
    <w:rsid w:val="00D82E35"/>
    <w:rsid w:val="00D82EBF"/>
    <w:rsid w:val="00D835A7"/>
    <w:rsid w:val="00D836C8"/>
    <w:rsid w:val="00D87514"/>
    <w:rsid w:val="00D9125F"/>
    <w:rsid w:val="00D91EF6"/>
    <w:rsid w:val="00D930B7"/>
    <w:rsid w:val="00D93147"/>
    <w:rsid w:val="00D9581A"/>
    <w:rsid w:val="00D95FE4"/>
    <w:rsid w:val="00D9642A"/>
    <w:rsid w:val="00D96FBF"/>
    <w:rsid w:val="00D9730B"/>
    <w:rsid w:val="00DA0571"/>
    <w:rsid w:val="00DA0E5E"/>
    <w:rsid w:val="00DA1666"/>
    <w:rsid w:val="00DA531F"/>
    <w:rsid w:val="00DA666E"/>
    <w:rsid w:val="00DB026E"/>
    <w:rsid w:val="00DB0B5C"/>
    <w:rsid w:val="00DB1081"/>
    <w:rsid w:val="00DB1337"/>
    <w:rsid w:val="00DB1411"/>
    <w:rsid w:val="00DB3691"/>
    <w:rsid w:val="00DB419D"/>
    <w:rsid w:val="00DB4C22"/>
    <w:rsid w:val="00DB4EA1"/>
    <w:rsid w:val="00DB512D"/>
    <w:rsid w:val="00DB5563"/>
    <w:rsid w:val="00DB5B58"/>
    <w:rsid w:val="00DB7A18"/>
    <w:rsid w:val="00DC0C06"/>
    <w:rsid w:val="00DC2E6A"/>
    <w:rsid w:val="00DC4431"/>
    <w:rsid w:val="00DC61BB"/>
    <w:rsid w:val="00DC6832"/>
    <w:rsid w:val="00DD013B"/>
    <w:rsid w:val="00DD0248"/>
    <w:rsid w:val="00DD059D"/>
    <w:rsid w:val="00DD0F32"/>
    <w:rsid w:val="00DD468E"/>
    <w:rsid w:val="00DD5F11"/>
    <w:rsid w:val="00DD786D"/>
    <w:rsid w:val="00DD7D9C"/>
    <w:rsid w:val="00DE4474"/>
    <w:rsid w:val="00DE5716"/>
    <w:rsid w:val="00DE6393"/>
    <w:rsid w:val="00DE739E"/>
    <w:rsid w:val="00DE7E63"/>
    <w:rsid w:val="00DF47F0"/>
    <w:rsid w:val="00DF5275"/>
    <w:rsid w:val="00DF59BA"/>
    <w:rsid w:val="00DF5A5F"/>
    <w:rsid w:val="00DF5DED"/>
    <w:rsid w:val="00E012A8"/>
    <w:rsid w:val="00E01726"/>
    <w:rsid w:val="00E01EA0"/>
    <w:rsid w:val="00E03808"/>
    <w:rsid w:val="00E0475F"/>
    <w:rsid w:val="00E052D5"/>
    <w:rsid w:val="00E05792"/>
    <w:rsid w:val="00E06377"/>
    <w:rsid w:val="00E0707B"/>
    <w:rsid w:val="00E07E07"/>
    <w:rsid w:val="00E07F3C"/>
    <w:rsid w:val="00E1020A"/>
    <w:rsid w:val="00E144A8"/>
    <w:rsid w:val="00E14B4A"/>
    <w:rsid w:val="00E168CC"/>
    <w:rsid w:val="00E17184"/>
    <w:rsid w:val="00E1764E"/>
    <w:rsid w:val="00E206DB"/>
    <w:rsid w:val="00E2111D"/>
    <w:rsid w:val="00E22D3A"/>
    <w:rsid w:val="00E248FC"/>
    <w:rsid w:val="00E27A21"/>
    <w:rsid w:val="00E30556"/>
    <w:rsid w:val="00E31055"/>
    <w:rsid w:val="00E31BF9"/>
    <w:rsid w:val="00E31DF4"/>
    <w:rsid w:val="00E31FD4"/>
    <w:rsid w:val="00E32C2E"/>
    <w:rsid w:val="00E37F3F"/>
    <w:rsid w:val="00E405D1"/>
    <w:rsid w:val="00E40B30"/>
    <w:rsid w:val="00E42F92"/>
    <w:rsid w:val="00E44940"/>
    <w:rsid w:val="00E45DB0"/>
    <w:rsid w:val="00E4716F"/>
    <w:rsid w:val="00E47697"/>
    <w:rsid w:val="00E478F4"/>
    <w:rsid w:val="00E51F34"/>
    <w:rsid w:val="00E62417"/>
    <w:rsid w:val="00E625CD"/>
    <w:rsid w:val="00E63AFA"/>
    <w:rsid w:val="00E652C9"/>
    <w:rsid w:val="00E66528"/>
    <w:rsid w:val="00E702F4"/>
    <w:rsid w:val="00E70720"/>
    <w:rsid w:val="00E70A74"/>
    <w:rsid w:val="00E715C4"/>
    <w:rsid w:val="00E7419F"/>
    <w:rsid w:val="00E7476E"/>
    <w:rsid w:val="00E8117A"/>
    <w:rsid w:val="00E81491"/>
    <w:rsid w:val="00E82CB3"/>
    <w:rsid w:val="00E82F91"/>
    <w:rsid w:val="00E83F50"/>
    <w:rsid w:val="00E85E8E"/>
    <w:rsid w:val="00E86414"/>
    <w:rsid w:val="00E867B2"/>
    <w:rsid w:val="00E87F38"/>
    <w:rsid w:val="00E904B0"/>
    <w:rsid w:val="00E92679"/>
    <w:rsid w:val="00E92977"/>
    <w:rsid w:val="00E92C35"/>
    <w:rsid w:val="00E9442B"/>
    <w:rsid w:val="00E97B5E"/>
    <w:rsid w:val="00EA03EB"/>
    <w:rsid w:val="00EA1712"/>
    <w:rsid w:val="00EA1B89"/>
    <w:rsid w:val="00EA1D25"/>
    <w:rsid w:val="00EA228E"/>
    <w:rsid w:val="00EA26E6"/>
    <w:rsid w:val="00EA38BF"/>
    <w:rsid w:val="00EA5101"/>
    <w:rsid w:val="00EA5784"/>
    <w:rsid w:val="00EA7C60"/>
    <w:rsid w:val="00EB0527"/>
    <w:rsid w:val="00EB1CF2"/>
    <w:rsid w:val="00EB1DE5"/>
    <w:rsid w:val="00EB5685"/>
    <w:rsid w:val="00EB7343"/>
    <w:rsid w:val="00EC00D4"/>
    <w:rsid w:val="00EC1A8D"/>
    <w:rsid w:val="00EC6149"/>
    <w:rsid w:val="00ED0D6F"/>
    <w:rsid w:val="00ED2339"/>
    <w:rsid w:val="00ED61D4"/>
    <w:rsid w:val="00ED621E"/>
    <w:rsid w:val="00ED6885"/>
    <w:rsid w:val="00EE116C"/>
    <w:rsid w:val="00EE2098"/>
    <w:rsid w:val="00EE2FB5"/>
    <w:rsid w:val="00EE3082"/>
    <w:rsid w:val="00EE42DC"/>
    <w:rsid w:val="00EE54DE"/>
    <w:rsid w:val="00EE5F6F"/>
    <w:rsid w:val="00EE64BA"/>
    <w:rsid w:val="00EE78F7"/>
    <w:rsid w:val="00EF0DD4"/>
    <w:rsid w:val="00EF134E"/>
    <w:rsid w:val="00EF2C92"/>
    <w:rsid w:val="00EF3097"/>
    <w:rsid w:val="00EF3ED7"/>
    <w:rsid w:val="00EF61F8"/>
    <w:rsid w:val="00F016A0"/>
    <w:rsid w:val="00F0190E"/>
    <w:rsid w:val="00F069C9"/>
    <w:rsid w:val="00F11146"/>
    <w:rsid w:val="00F126A9"/>
    <w:rsid w:val="00F12852"/>
    <w:rsid w:val="00F1712A"/>
    <w:rsid w:val="00F22F2D"/>
    <w:rsid w:val="00F259CA"/>
    <w:rsid w:val="00F271A9"/>
    <w:rsid w:val="00F27D2B"/>
    <w:rsid w:val="00F303CB"/>
    <w:rsid w:val="00F330D8"/>
    <w:rsid w:val="00F34A67"/>
    <w:rsid w:val="00F34FB7"/>
    <w:rsid w:val="00F351C5"/>
    <w:rsid w:val="00F353A5"/>
    <w:rsid w:val="00F36FC6"/>
    <w:rsid w:val="00F378E0"/>
    <w:rsid w:val="00F423BD"/>
    <w:rsid w:val="00F43124"/>
    <w:rsid w:val="00F44487"/>
    <w:rsid w:val="00F47DCD"/>
    <w:rsid w:val="00F50003"/>
    <w:rsid w:val="00F5124E"/>
    <w:rsid w:val="00F563DC"/>
    <w:rsid w:val="00F5646B"/>
    <w:rsid w:val="00F62365"/>
    <w:rsid w:val="00F65B22"/>
    <w:rsid w:val="00F6758C"/>
    <w:rsid w:val="00F72E29"/>
    <w:rsid w:val="00F8095F"/>
    <w:rsid w:val="00F809C4"/>
    <w:rsid w:val="00F811A0"/>
    <w:rsid w:val="00F825EA"/>
    <w:rsid w:val="00F826D3"/>
    <w:rsid w:val="00F82C3E"/>
    <w:rsid w:val="00F831A8"/>
    <w:rsid w:val="00F83A4E"/>
    <w:rsid w:val="00F83DE5"/>
    <w:rsid w:val="00F84A7B"/>
    <w:rsid w:val="00F910A3"/>
    <w:rsid w:val="00F93C2C"/>
    <w:rsid w:val="00F9674A"/>
    <w:rsid w:val="00FA52E2"/>
    <w:rsid w:val="00FB066B"/>
    <w:rsid w:val="00FB0A10"/>
    <w:rsid w:val="00FB1518"/>
    <w:rsid w:val="00FB1932"/>
    <w:rsid w:val="00FB215C"/>
    <w:rsid w:val="00FB2853"/>
    <w:rsid w:val="00FB2F64"/>
    <w:rsid w:val="00FB3122"/>
    <w:rsid w:val="00FB5C3D"/>
    <w:rsid w:val="00FB72C5"/>
    <w:rsid w:val="00FC27FF"/>
    <w:rsid w:val="00FC3B9A"/>
    <w:rsid w:val="00FC4D3B"/>
    <w:rsid w:val="00FC73D8"/>
    <w:rsid w:val="00FD1A2D"/>
    <w:rsid w:val="00FD1B88"/>
    <w:rsid w:val="00FD20D3"/>
    <w:rsid w:val="00FE01FE"/>
    <w:rsid w:val="00FE0997"/>
    <w:rsid w:val="00FE2C4D"/>
    <w:rsid w:val="00FE423B"/>
    <w:rsid w:val="00FE5175"/>
    <w:rsid w:val="00FE51FB"/>
    <w:rsid w:val="00FE5647"/>
    <w:rsid w:val="00FF0406"/>
    <w:rsid w:val="00FF1BE4"/>
    <w:rsid w:val="00FF325F"/>
    <w:rsid w:val="00FF5355"/>
    <w:rsid w:val="00FF583C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C4A1E5"/>
  <w15:docId w15:val="{CEE06204-38C8-4F3B-9A3F-D413C1B8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F7678"/>
    <w:rPr>
      <w:sz w:val="24"/>
      <w:szCs w:val="24"/>
    </w:rPr>
  </w:style>
  <w:style w:type="paragraph" w:styleId="10">
    <w:name w:val="heading 1"/>
    <w:basedOn w:val="a0"/>
    <w:next w:val="a0"/>
    <w:link w:val="15"/>
    <w:rsid w:val="004F76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qFormat/>
    <w:rsid w:val="004F76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0"/>
    <w:next w:val="a0"/>
    <w:link w:val="31"/>
    <w:qFormat/>
    <w:rsid w:val="004F76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4F76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4F76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1752B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9">
    <w:name w:val="0 Основной текст"/>
    <w:qFormat/>
    <w:rsid w:val="004F7678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paragraph" w:customStyle="1" w:styleId="01">
    <w:name w:val="0 Заголовок 1 ур"/>
    <w:basedOn w:val="10"/>
    <w:next w:val="09"/>
    <w:qFormat/>
    <w:rsid w:val="004F7678"/>
    <w:pPr>
      <w:pageBreakBefore/>
      <w:numPr>
        <w:numId w:val="32"/>
      </w:numPr>
      <w:tabs>
        <w:tab w:val="left" w:pos="1418"/>
      </w:tabs>
      <w:spacing w:before="0" w:line="360" w:lineRule="auto"/>
    </w:pPr>
    <w:rPr>
      <w:rFonts w:ascii="Times New Roman" w:hAnsi="Times New Roman"/>
      <w:color w:val="000000" w:themeColor="text1"/>
      <w:sz w:val="32"/>
      <w:szCs w:val="24"/>
    </w:rPr>
  </w:style>
  <w:style w:type="paragraph" w:customStyle="1" w:styleId="02">
    <w:name w:val="0 Заголовок 2 ур"/>
    <w:basedOn w:val="20"/>
    <w:next w:val="09"/>
    <w:qFormat/>
    <w:rsid w:val="004F7678"/>
    <w:pPr>
      <w:numPr>
        <w:ilvl w:val="1"/>
        <w:numId w:val="32"/>
      </w:numPr>
      <w:tabs>
        <w:tab w:val="left" w:pos="1418"/>
      </w:tabs>
      <w:spacing w:before="120" w:line="360" w:lineRule="auto"/>
      <w:jc w:val="both"/>
    </w:pPr>
    <w:rPr>
      <w:rFonts w:ascii="Times New Roman" w:hAnsi="Times New Roman"/>
      <w:color w:val="000000" w:themeColor="text1"/>
      <w:sz w:val="28"/>
      <w:szCs w:val="24"/>
    </w:rPr>
  </w:style>
  <w:style w:type="paragraph" w:customStyle="1" w:styleId="03">
    <w:name w:val="0 Заголовок 3 ур"/>
    <w:basedOn w:val="30"/>
    <w:next w:val="09"/>
    <w:qFormat/>
    <w:rsid w:val="004F7678"/>
    <w:pPr>
      <w:numPr>
        <w:ilvl w:val="2"/>
        <w:numId w:val="32"/>
      </w:numPr>
      <w:tabs>
        <w:tab w:val="left" w:pos="1418"/>
        <w:tab w:val="left" w:pos="1843"/>
      </w:tabs>
      <w:spacing w:before="120" w:line="360" w:lineRule="auto"/>
      <w:jc w:val="both"/>
    </w:pPr>
    <w:rPr>
      <w:rFonts w:ascii="Times New Roman" w:hAnsi="Times New Roman"/>
      <w:color w:val="000000" w:themeColor="text1"/>
    </w:rPr>
  </w:style>
  <w:style w:type="paragraph" w:customStyle="1" w:styleId="04">
    <w:name w:val="0 Заголовок 4 ур"/>
    <w:basedOn w:val="4"/>
    <w:next w:val="09"/>
    <w:qFormat/>
    <w:rsid w:val="004F7678"/>
    <w:pPr>
      <w:numPr>
        <w:ilvl w:val="3"/>
        <w:numId w:val="32"/>
      </w:numPr>
      <w:tabs>
        <w:tab w:val="left" w:pos="1843"/>
        <w:tab w:val="left" w:pos="2126"/>
      </w:tabs>
      <w:spacing w:before="120" w:line="360" w:lineRule="auto"/>
      <w:ind w:left="0" w:firstLine="709"/>
      <w:jc w:val="both"/>
    </w:pPr>
    <w:rPr>
      <w:rFonts w:ascii="Times New Roman" w:hAnsi="Times New Roman"/>
      <w:i w:val="0"/>
      <w:color w:val="000000" w:themeColor="text1"/>
    </w:rPr>
  </w:style>
  <w:style w:type="paragraph" w:customStyle="1" w:styleId="042">
    <w:name w:val="0 Заголовок 4 ур не нумер"/>
    <w:basedOn w:val="04"/>
    <w:next w:val="09"/>
    <w:qFormat/>
    <w:rsid w:val="004F7678"/>
    <w:pPr>
      <w:outlineLvl w:val="9"/>
    </w:pPr>
  </w:style>
  <w:style w:type="paragraph" w:customStyle="1" w:styleId="05">
    <w:name w:val="0 Заголовок 5 ур (не по ГОСТ)"/>
    <w:basedOn w:val="5"/>
    <w:next w:val="09"/>
    <w:qFormat/>
    <w:rsid w:val="004F7678"/>
    <w:pPr>
      <w:numPr>
        <w:ilvl w:val="4"/>
        <w:numId w:val="3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hAnsi="Times New Roman"/>
      <w:b/>
      <w:color w:val="000000" w:themeColor="text1"/>
    </w:rPr>
  </w:style>
  <w:style w:type="paragraph" w:customStyle="1" w:styleId="0a">
    <w:name w:val="0 Заголовок (как Аннотация)"/>
    <w:next w:val="09"/>
    <w:qFormat/>
    <w:rsid w:val="004F7678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character" w:styleId="a4">
    <w:name w:val="Hyperlink"/>
    <w:basedOn w:val="a1"/>
    <w:uiPriority w:val="99"/>
    <w:rsid w:val="004F7678"/>
    <w:rPr>
      <w:color w:val="0000FF" w:themeColor="hyperlink"/>
      <w:u w:val="single"/>
    </w:rPr>
  </w:style>
  <w:style w:type="paragraph" w:styleId="16">
    <w:name w:val="toc 1"/>
    <w:aliases w:val="0_Оглавление 1"/>
    <w:next w:val="a0"/>
    <w:autoRedefine/>
    <w:uiPriority w:val="39"/>
    <w:qFormat/>
    <w:rsid w:val="007A5295"/>
    <w:pPr>
      <w:tabs>
        <w:tab w:val="left" w:leader="dot" w:pos="1191"/>
        <w:tab w:val="right" w:leader="dot" w:pos="9639"/>
      </w:tabs>
      <w:spacing w:line="360" w:lineRule="auto"/>
      <w:ind w:left="709" w:right="567"/>
      <w:jc w:val="both"/>
    </w:pPr>
    <w:rPr>
      <w:b/>
      <w:noProof/>
      <w:color w:val="000000" w:themeColor="text1"/>
      <w:sz w:val="24"/>
      <w:szCs w:val="24"/>
    </w:rPr>
  </w:style>
  <w:style w:type="paragraph" w:styleId="22">
    <w:name w:val="toc 2"/>
    <w:aliases w:val="0 Содержание 2 ур"/>
    <w:next w:val="a0"/>
    <w:autoRedefine/>
    <w:uiPriority w:val="39"/>
    <w:qFormat/>
    <w:rsid w:val="004678C9"/>
    <w:pPr>
      <w:tabs>
        <w:tab w:val="left" w:pos="1474"/>
        <w:tab w:val="right" w:leader="dot" w:pos="9639"/>
      </w:tabs>
      <w:spacing w:line="360" w:lineRule="auto"/>
      <w:ind w:left="709" w:right="566" w:firstLine="425"/>
      <w:jc w:val="both"/>
    </w:pPr>
    <w:rPr>
      <w:noProof/>
      <w:color w:val="000000" w:themeColor="text1"/>
      <w:sz w:val="24"/>
      <w:szCs w:val="24"/>
    </w:rPr>
  </w:style>
  <w:style w:type="paragraph" w:styleId="32">
    <w:name w:val="toc 3"/>
    <w:aliases w:val="0 Содержание 3 ур"/>
    <w:next w:val="a0"/>
    <w:autoRedefine/>
    <w:uiPriority w:val="39"/>
    <w:qFormat/>
    <w:rsid w:val="004F7678"/>
    <w:pPr>
      <w:tabs>
        <w:tab w:val="left" w:pos="1474"/>
        <w:tab w:val="left" w:pos="1758"/>
        <w:tab w:val="right" w:leader="dot" w:pos="9639"/>
      </w:tabs>
      <w:spacing w:line="360" w:lineRule="auto"/>
      <w:ind w:left="709" w:right="566"/>
      <w:jc w:val="both"/>
    </w:pPr>
    <w:rPr>
      <w:noProof/>
      <w:color w:val="000000" w:themeColor="text1"/>
      <w:sz w:val="24"/>
      <w:szCs w:val="24"/>
    </w:rPr>
  </w:style>
  <w:style w:type="paragraph" w:styleId="41">
    <w:name w:val="toc 4"/>
    <w:aliases w:val="0 Содержание 4 ур"/>
    <w:next w:val="a0"/>
    <w:autoRedefine/>
    <w:uiPriority w:val="39"/>
    <w:rsid w:val="004F7678"/>
    <w:pPr>
      <w:tabs>
        <w:tab w:val="left" w:pos="1474"/>
        <w:tab w:val="left" w:pos="1758"/>
        <w:tab w:val="right" w:leader="dot" w:pos="10206"/>
      </w:tabs>
      <w:spacing w:line="360" w:lineRule="auto"/>
      <w:ind w:left="709"/>
      <w:jc w:val="both"/>
    </w:pPr>
    <w:rPr>
      <w:color w:val="000000" w:themeColor="text1"/>
      <w:sz w:val="24"/>
      <w:szCs w:val="24"/>
    </w:rPr>
  </w:style>
  <w:style w:type="paragraph" w:styleId="a5">
    <w:name w:val="Balloon Text"/>
    <w:basedOn w:val="a0"/>
    <w:link w:val="a6"/>
    <w:rsid w:val="004F76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4F7678"/>
    <w:rPr>
      <w:rFonts w:ascii="Tahoma" w:hAnsi="Tahoma" w:cs="Tahoma"/>
      <w:sz w:val="16"/>
      <w:szCs w:val="16"/>
    </w:rPr>
  </w:style>
  <w:style w:type="paragraph" w:customStyle="1" w:styleId="012">
    <w:name w:val="0 Список 1 ур"/>
    <w:qFormat/>
    <w:rsid w:val="004F7678"/>
    <w:pPr>
      <w:numPr>
        <w:numId w:val="42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21">
    <w:name w:val="0 Список 2 ур"/>
    <w:qFormat/>
    <w:rsid w:val="008034F3"/>
    <w:pPr>
      <w:numPr>
        <w:ilvl w:val="1"/>
        <w:numId w:val="42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4F7678"/>
    <w:pPr>
      <w:numPr>
        <w:ilvl w:val="2"/>
        <w:numId w:val="42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4F7678"/>
    <w:pPr>
      <w:numPr>
        <w:ilvl w:val="3"/>
        <w:numId w:val="42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4F7678"/>
    <w:pPr>
      <w:numPr>
        <w:ilvl w:val="4"/>
        <w:numId w:val="42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4F7678"/>
    <w:pPr>
      <w:numPr>
        <w:ilvl w:val="5"/>
        <w:numId w:val="42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4F7678"/>
    <w:pPr>
      <w:numPr>
        <w:ilvl w:val="6"/>
      </w:numPr>
    </w:pPr>
  </w:style>
  <w:style w:type="paragraph" w:customStyle="1" w:styleId="08">
    <w:name w:val="0 Список 8 ур"/>
    <w:basedOn w:val="070"/>
    <w:rsid w:val="004F7678"/>
    <w:pPr>
      <w:numPr>
        <w:ilvl w:val="7"/>
      </w:numPr>
    </w:pPr>
  </w:style>
  <w:style w:type="paragraph" w:customStyle="1" w:styleId="011">
    <w:name w:val="0 Список без нумер 1 ур"/>
    <w:qFormat/>
    <w:rsid w:val="004F7678"/>
    <w:pPr>
      <w:numPr>
        <w:numId w:val="7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20">
    <w:name w:val="0 Список без нумер 2 ур"/>
    <w:qFormat/>
    <w:rsid w:val="004F7678"/>
    <w:pPr>
      <w:numPr>
        <w:ilvl w:val="1"/>
        <w:numId w:val="7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4F7678"/>
    <w:pPr>
      <w:numPr>
        <w:ilvl w:val="2"/>
        <w:numId w:val="7"/>
      </w:numPr>
      <w:spacing w:line="360" w:lineRule="auto"/>
      <w:jc w:val="both"/>
    </w:pPr>
    <w:rPr>
      <w:color w:val="000000" w:themeColor="text1"/>
      <w:sz w:val="24"/>
      <w:szCs w:val="24"/>
    </w:rPr>
  </w:style>
  <w:style w:type="table" w:styleId="a7">
    <w:name w:val="Table Grid"/>
    <w:basedOn w:val="a2"/>
    <w:rsid w:val="004F7678"/>
    <w:rPr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0b">
    <w:name w:val="0 Таблица Подпись"/>
    <w:qFormat/>
    <w:rsid w:val="004F7678"/>
    <w:pPr>
      <w:keepNext/>
      <w:spacing w:before="240"/>
      <w:contextualSpacing/>
    </w:pPr>
    <w:rPr>
      <w:color w:val="000000" w:themeColor="text1"/>
      <w:sz w:val="24"/>
      <w:szCs w:val="24"/>
    </w:rPr>
  </w:style>
  <w:style w:type="numbering" w:customStyle="1" w:styleId="015">
    <w:name w:val="0 Список таблица 1.5"/>
    <w:uiPriority w:val="99"/>
    <w:rsid w:val="004F7678"/>
    <w:pPr>
      <w:numPr>
        <w:numId w:val="3"/>
      </w:numPr>
    </w:pPr>
  </w:style>
  <w:style w:type="paragraph" w:customStyle="1" w:styleId="0150">
    <w:name w:val="0 Таблица Заголовок графы_1.5"/>
    <w:qFormat/>
    <w:rsid w:val="004F7678"/>
    <w:pPr>
      <w:spacing w:before="120" w:line="360" w:lineRule="auto"/>
      <w:jc w:val="center"/>
    </w:pPr>
    <w:rPr>
      <w:b/>
      <w:color w:val="000000" w:themeColor="text1"/>
      <w:sz w:val="24"/>
      <w:szCs w:val="24"/>
    </w:rPr>
  </w:style>
  <w:style w:type="numbering" w:customStyle="1" w:styleId="010">
    <w:name w:val="0 Список таблица 1"/>
    <w:basedOn w:val="a3"/>
    <w:uiPriority w:val="99"/>
    <w:rsid w:val="004F7678"/>
    <w:pPr>
      <w:numPr>
        <w:numId w:val="2"/>
      </w:numPr>
    </w:pPr>
  </w:style>
  <w:style w:type="paragraph" w:customStyle="1" w:styleId="0151">
    <w:name w:val="0 Таблица Заголовок строки_1.5"/>
    <w:qFormat/>
    <w:rsid w:val="004F7678"/>
    <w:pPr>
      <w:spacing w:before="120" w:line="360" w:lineRule="auto"/>
    </w:pPr>
    <w:rPr>
      <w:b/>
      <w:color w:val="000000" w:themeColor="text1"/>
      <w:sz w:val="24"/>
      <w:szCs w:val="24"/>
    </w:rPr>
  </w:style>
  <w:style w:type="numbering" w:customStyle="1" w:styleId="00">
    <w:name w:val="0 Список ненумерованный"/>
    <w:uiPriority w:val="99"/>
    <w:rsid w:val="004F7678"/>
    <w:pPr>
      <w:numPr>
        <w:numId w:val="4"/>
      </w:numPr>
    </w:pPr>
  </w:style>
  <w:style w:type="paragraph" w:customStyle="1" w:styleId="0c">
    <w:name w:val="0 Рисунок  Тело"/>
    <w:next w:val="0d"/>
    <w:qFormat/>
    <w:rsid w:val="004F7678"/>
    <w:pPr>
      <w:keepNext/>
      <w:spacing w:before="120"/>
      <w:jc w:val="center"/>
    </w:pPr>
    <w:rPr>
      <w:color w:val="000000" w:themeColor="text1"/>
      <w:sz w:val="24"/>
      <w:szCs w:val="24"/>
    </w:rPr>
  </w:style>
  <w:style w:type="paragraph" w:customStyle="1" w:styleId="0d">
    <w:name w:val="0 Рисунок Подпись"/>
    <w:next w:val="09"/>
    <w:qFormat/>
    <w:rsid w:val="004F7678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paragraph" w:customStyle="1" w:styleId="013">
    <w:name w:val="0 Прил Заголовок 1 ур"/>
    <w:next w:val="09"/>
    <w:qFormat/>
    <w:rsid w:val="004F7678"/>
    <w:pPr>
      <w:pageBreakBefore/>
      <w:numPr>
        <w:numId w:val="10"/>
      </w:numPr>
      <w:spacing w:line="36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32"/>
      <w:szCs w:val="24"/>
    </w:rPr>
  </w:style>
  <w:style w:type="paragraph" w:customStyle="1" w:styleId="022">
    <w:name w:val="0 Прил Заголовок 2 ур"/>
    <w:basedOn w:val="20"/>
    <w:next w:val="09"/>
    <w:qFormat/>
    <w:rsid w:val="004F7678"/>
    <w:pPr>
      <w:numPr>
        <w:ilvl w:val="1"/>
        <w:numId w:val="10"/>
      </w:numPr>
      <w:tabs>
        <w:tab w:val="left" w:pos="1418"/>
      </w:tabs>
      <w:spacing w:before="120" w:line="360" w:lineRule="auto"/>
    </w:pPr>
    <w:rPr>
      <w:rFonts w:ascii="Times New Roman" w:hAnsi="Times New Roman"/>
      <w:color w:val="000000" w:themeColor="text1"/>
      <w:sz w:val="28"/>
      <w:szCs w:val="24"/>
    </w:rPr>
  </w:style>
  <w:style w:type="paragraph" w:customStyle="1" w:styleId="032">
    <w:name w:val="0 Прил Заголовок 3 ур"/>
    <w:next w:val="041"/>
    <w:qFormat/>
    <w:rsid w:val="004F7678"/>
    <w:pPr>
      <w:numPr>
        <w:ilvl w:val="2"/>
        <w:numId w:val="10"/>
      </w:numPr>
      <w:tabs>
        <w:tab w:val="left" w:pos="1843"/>
      </w:tabs>
      <w:spacing w:line="360" w:lineRule="auto"/>
      <w:outlineLvl w:val="2"/>
    </w:pPr>
    <w:rPr>
      <w:rFonts w:eastAsiaTheme="majorEastAsia" w:cstheme="majorBidi"/>
      <w:b/>
      <w:bCs/>
      <w:sz w:val="24"/>
      <w:szCs w:val="24"/>
    </w:rPr>
  </w:style>
  <w:style w:type="paragraph" w:customStyle="1" w:styleId="041">
    <w:name w:val="0 Прил Заголовок 4 ур"/>
    <w:next w:val="09"/>
    <w:qFormat/>
    <w:rsid w:val="004F7678"/>
    <w:pPr>
      <w:numPr>
        <w:ilvl w:val="3"/>
        <w:numId w:val="10"/>
      </w:numPr>
      <w:tabs>
        <w:tab w:val="left" w:pos="1843"/>
        <w:tab w:val="left" w:pos="2126"/>
      </w:tabs>
      <w:spacing w:before="120" w:line="360" w:lineRule="auto"/>
      <w:outlineLvl w:val="3"/>
    </w:pPr>
    <w:rPr>
      <w:rFonts w:eastAsiaTheme="majorEastAsia" w:cstheme="majorBidi"/>
      <w:b/>
      <w:bCs/>
      <w:iCs/>
      <w:color w:val="000000" w:themeColor="text1"/>
      <w:sz w:val="24"/>
      <w:szCs w:val="24"/>
    </w:rPr>
  </w:style>
  <w:style w:type="paragraph" w:customStyle="1" w:styleId="0e">
    <w:name w:val="0 Заголовок (как Перечень)"/>
    <w:next w:val="09"/>
    <w:qFormat/>
    <w:rsid w:val="004F7678"/>
    <w:pPr>
      <w:pageBreakBefore/>
      <w:spacing w:line="360" w:lineRule="auto"/>
      <w:jc w:val="center"/>
      <w:outlineLvl w:val="0"/>
    </w:pPr>
    <w:rPr>
      <w:b/>
      <w:color w:val="000000" w:themeColor="text1"/>
      <w:sz w:val="32"/>
      <w:szCs w:val="24"/>
    </w:rPr>
  </w:style>
  <w:style w:type="paragraph" w:styleId="a8">
    <w:name w:val="header"/>
    <w:basedOn w:val="a0"/>
    <w:link w:val="a9"/>
    <w:uiPriority w:val="99"/>
    <w:rsid w:val="004F7678"/>
    <w:pPr>
      <w:tabs>
        <w:tab w:val="center" w:pos="4677"/>
        <w:tab w:val="right" w:pos="9355"/>
      </w:tabs>
      <w:spacing w:before="120" w:after="120"/>
    </w:pPr>
  </w:style>
  <w:style w:type="character" w:customStyle="1" w:styleId="a9">
    <w:name w:val="Верхний колонтитул Знак"/>
    <w:basedOn w:val="a1"/>
    <w:link w:val="a8"/>
    <w:uiPriority w:val="99"/>
    <w:rsid w:val="004F7678"/>
    <w:rPr>
      <w:sz w:val="24"/>
      <w:szCs w:val="24"/>
    </w:rPr>
  </w:style>
  <w:style w:type="paragraph" w:styleId="aa">
    <w:name w:val="footer"/>
    <w:basedOn w:val="a0"/>
    <w:link w:val="ab"/>
    <w:uiPriority w:val="99"/>
    <w:rsid w:val="004F76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4F7678"/>
    <w:rPr>
      <w:sz w:val="24"/>
      <w:szCs w:val="24"/>
    </w:rPr>
  </w:style>
  <w:style w:type="paragraph" w:styleId="ac">
    <w:name w:val="Document Map"/>
    <w:basedOn w:val="a0"/>
    <w:link w:val="ad"/>
    <w:rsid w:val="004F7678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1"/>
    <w:link w:val="ac"/>
    <w:rsid w:val="004F767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4F7678"/>
    <w:pPr>
      <w:ind w:left="720"/>
      <w:contextualSpacing/>
      <w:jc w:val="both"/>
    </w:pPr>
  </w:style>
  <w:style w:type="paragraph" w:styleId="af">
    <w:name w:val="caption"/>
    <w:basedOn w:val="a0"/>
    <w:next w:val="a0"/>
    <w:qFormat/>
    <w:rsid w:val="004F7678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06">
    <w:name w:val="0 Заголовок 6 ур (не по ГОСТ)"/>
    <w:next w:val="09"/>
    <w:qFormat/>
    <w:rsid w:val="004F7678"/>
    <w:pPr>
      <w:keepNext/>
      <w:keepLines/>
      <w:numPr>
        <w:ilvl w:val="5"/>
        <w:numId w:val="32"/>
      </w:numPr>
      <w:tabs>
        <w:tab w:val="clear" w:pos="709"/>
        <w:tab w:val="left" w:pos="1843"/>
        <w:tab w:val="left" w:pos="2126"/>
        <w:tab w:val="left" w:pos="2410"/>
      </w:tabs>
      <w:spacing w:before="120" w:line="360" w:lineRule="auto"/>
    </w:pPr>
    <w:rPr>
      <w:b/>
      <w:color w:val="000000" w:themeColor="text1"/>
      <w:sz w:val="24"/>
      <w:szCs w:val="24"/>
    </w:rPr>
  </w:style>
  <w:style w:type="paragraph" w:customStyle="1" w:styleId="051">
    <w:name w:val="0 Прил Заголовок 5 ур (не по ГОСТ)"/>
    <w:next w:val="09"/>
    <w:qFormat/>
    <w:rsid w:val="004F7678"/>
    <w:pPr>
      <w:keepNext/>
      <w:keepLines/>
      <w:numPr>
        <w:ilvl w:val="4"/>
        <w:numId w:val="10"/>
      </w:numPr>
      <w:tabs>
        <w:tab w:val="left" w:pos="2126"/>
      </w:tabs>
      <w:spacing w:before="120" w:line="360" w:lineRule="auto"/>
      <w:outlineLvl w:val="4"/>
    </w:pPr>
    <w:rPr>
      <w:b/>
      <w:color w:val="000000" w:themeColor="text1"/>
      <w:sz w:val="24"/>
      <w:szCs w:val="24"/>
    </w:rPr>
  </w:style>
  <w:style w:type="paragraph" w:customStyle="1" w:styleId="061">
    <w:name w:val="0 Прил Заголовок 6 ур (не по ГОСТ)"/>
    <w:next w:val="09"/>
    <w:qFormat/>
    <w:rsid w:val="004F7678"/>
    <w:pPr>
      <w:keepNext/>
      <w:keepLines/>
      <w:numPr>
        <w:ilvl w:val="5"/>
        <w:numId w:val="10"/>
      </w:numPr>
      <w:tabs>
        <w:tab w:val="left" w:pos="2126"/>
      </w:tabs>
      <w:spacing w:before="120" w:line="360" w:lineRule="auto"/>
      <w:outlineLvl w:val="5"/>
    </w:pPr>
    <w:rPr>
      <w:b/>
      <w:color w:val="000000" w:themeColor="text1"/>
      <w:sz w:val="24"/>
      <w:szCs w:val="24"/>
    </w:rPr>
  </w:style>
  <w:style w:type="paragraph" w:customStyle="1" w:styleId="014">
    <w:name w:val="0 Таблица заголовок графы_1"/>
    <w:basedOn w:val="0150"/>
    <w:qFormat/>
    <w:rsid w:val="004F7678"/>
    <w:pPr>
      <w:spacing w:line="240" w:lineRule="auto"/>
    </w:pPr>
    <w:rPr>
      <w:sz w:val="20"/>
    </w:rPr>
  </w:style>
  <w:style w:type="paragraph" w:customStyle="1" w:styleId="016">
    <w:name w:val="0 Таблица Заголовок строки_1"/>
    <w:basedOn w:val="0151"/>
    <w:qFormat/>
    <w:rsid w:val="004F7678"/>
    <w:pPr>
      <w:spacing w:line="240" w:lineRule="auto"/>
    </w:pPr>
    <w:rPr>
      <w:sz w:val="20"/>
    </w:rPr>
  </w:style>
  <w:style w:type="paragraph" w:customStyle="1" w:styleId="017">
    <w:name w:val="0 Таблица Текст_1"/>
    <w:basedOn w:val="a0"/>
    <w:qFormat/>
    <w:rsid w:val="004F7678"/>
    <w:pPr>
      <w:spacing w:before="120"/>
      <w:jc w:val="both"/>
    </w:pPr>
    <w:rPr>
      <w:color w:val="000000" w:themeColor="text1"/>
      <w:sz w:val="20"/>
    </w:rPr>
  </w:style>
  <w:style w:type="paragraph" w:customStyle="1" w:styleId="0110">
    <w:name w:val="0 Таблица Список 1 ур_1"/>
    <w:basedOn w:val="0115"/>
    <w:qFormat/>
    <w:rsid w:val="004F7678"/>
    <w:pPr>
      <w:numPr>
        <w:numId w:val="3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0">
    <w:name w:val="0 Таблица Список 2 ур_1"/>
    <w:basedOn w:val="0215"/>
    <w:qFormat/>
    <w:rsid w:val="004F7678"/>
    <w:pPr>
      <w:numPr>
        <w:numId w:val="30"/>
      </w:numPr>
      <w:tabs>
        <w:tab w:val="left" w:pos="567"/>
      </w:tabs>
      <w:spacing w:line="240" w:lineRule="auto"/>
    </w:pPr>
    <w:rPr>
      <w:sz w:val="20"/>
    </w:rPr>
  </w:style>
  <w:style w:type="paragraph" w:styleId="51">
    <w:name w:val="toc 5"/>
    <w:basedOn w:val="a0"/>
    <w:next w:val="a0"/>
    <w:autoRedefine/>
    <w:uiPriority w:val="39"/>
    <w:rsid w:val="004F7678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0"/>
    <w:next w:val="a0"/>
    <w:autoRedefine/>
    <w:uiPriority w:val="39"/>
    <w:rsid w:val="004F7678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rsid w:val="004F7678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rsid w:val="004F7678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rsid w:val="004F7678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0f">
    <w:name w:val="0 Титул"/>
    <w:qFormat/>
    <w:rsid w:val="00814B8B"/>
    <w:pPr>
      <w:spacing w:line="360" w:lineRule="auto"/>
      <w:contextualSpacing/>
    </w:pPr>
    <w:rPr>
      <w:sz w:val="24"/>
      <w:szCs w:val="24"/>
    </w:rPr>
  </w:style>
  <w:style w:type="paragraph" w:customStyle="1" w:styleId="0-">
    <w:name w:val="0 Титул - Наименование организации и системы"/>
    <w:basedOn w:val="0f"/>
    <w:rsid w:val="00814B8B"/>
    <w:pPr>
      <w:jc w:val="center"/>
    </w:pPr>
    <w:rPr>
      <w:b/>
      <w:bCs/>
      <w:caps/>
      <w:szCs w:val="20"/>
    </w:rPr>
  </w:style>
  <w:style w:type="paragraph" w:customStyle="1" w:styleId="0-0">
    <w:name w:val="0 Титул - утвержаю"/>
    <w:aliases w:val="согласовано"/>
    <w:basedOn w:val="0f"/>
    <w:rsid w:val="00814B8B"/>
    <w:rPr>
      <w:b/>
      <w:bCs/>
    </w:rPr>
  </w:style>
  <w:style w:type="paragraph" w:customStyle="1" w:styleId="0-1">
    <w:name w:val="0 Титул - наименование документа"/>
    <w:basedOn w:val="0f"/>
    <w:rsid w:val="00814B8B"/>
    <w:pPr>
      <w:jc w:val="center"/>
    </w:pPr>
    <w:rPr>
      <w:caps/>
      <w:sz w:val="28"/>
      <w:szCs w:val="20"/>
    </w:rPr>
  </w:style>
  <w:style w:type="paragraph" w:customStyle="1" w:styleId="0-2">
    <w:name w:val="0 Титул - шифр"/>
    <w:aliases w:val="код,год и листаж"/>
    <w:basedOn w:val="0f"/>
    <w:rsid w:val="00814B8B"/>
    <w:pPr>
      <w:jc w:val="center"/>
    </w:pPr>
    <w:rPr>
      <w:szCs w:val="20"/>
    </w:rPr>
  </w:style>
  <w:style w:type="character" w:customStyle="1" w:styleId="15">
    <w:name w:val="Заголовок 1 Знак"/>
    <w:basedOn w:val="a1"/>
    <w:link w:val="10"/>
    <w:rsid w:val="004F76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link w:val="20"/>
    <w:rsid w:val="004F76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1"/>
    <w:link w:val="30"/>
    <w:rsid w:val="004F76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-1">
    <w:name w:val="Table Web 1"/>
    <w:basedOn w:val="a2"/>
    <w:rsid w:val="004F767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4F767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018">
    <w:name w:val="0 таблица 1"/>
    <w:basedOn w:val="a2"/>
    <w:uiPriority w:val="99"/>
    <w:rsid w:val="004F7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character" w:styleId="af0">
    <w:name w:val="FollowedHyperlink"/>
    <w:basedOn w:val="a1"/>
    <w:rsid w:val="004F7678"/>
    <w:rPr>
      <w:color w:val="800080" w:themeColor="followedHyperlink"/>
      <w:u w:val="single"/>
    </w:rPr>
  </w:style>
  <w:style w:type="table" w:styleId="33">
    <w:name w:val="Table Simple 3"/>
    <w:basedOn w:val="a2"/>
    <w:rsid w:val="004F76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2"/>
    <w:uiPriority w:val="63"/>
    <w:rsid w:val="004F767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0f0">
    <w:name w:val="0 белый фон"/>
    <w:basedOn w:val="a1"/>
    <w:uiPriority w:val="1"/>
    <w:qFormat/>
    <w:rsid w:val="004F7678"/>
    <w:rPr>
      <w:rFonts w:ascii="Times New Roman" w:hAnsi="Times New Roman"/>
      <w:color w:val="FFFFFF" w:themeColor="background1"/>
      <w:sz w:val="24"/>
    </w:rPr>
  </w:style>
  <w:style w:type="character" w:customStyle="1" w:styleId="0f1">
    <w:name w:val="0 акцент_полужирный"/>
    <w:basedOn w:val="a1"/>
    <w:uiPriority w:val="1"/>
    <w:rsid w:val="004F7678"/>
    <w:rPr>
      <w:rFonts w:ascii="Times New Roman" w:hAnsi="Times New Roman"/>
      <w:b/>
      <w:sz w:val="24"/>
    </w:rPr>
  </w:style>
  <w:style w:type="character" w:customStyle="1" w:styleId="0f2">
    <w:name w:val="0 акцент_подчеркивание"/>
    <w:basedOn w:val="a1"/>
    <w:uiPriority w:val="1"/>
    <w:rsid w:val="004F7678"/>
    <w:rPr>
      <w:rFonts w:ascii="Times New Roman" w:hAnsi="Times New Roman"/>
      <w:sz w:val="24"/>
      <w:u w:val="single"/>
    </w:rPr>
  </w:style>
  <w:style w:type="character" w:customStyle="1" w:styleId="0f3">
    <w:name w:val="0 акцент_курсив"/>
    <w:basedOn w:val="a1"/>
    <w:uiPriority w:val="1"/>
    <w:rsid w:val="004F7678"/>
    <w:rPr>
      <w:rFonts w:ascii="Times New Roman" w:hAnsi="Times New Roman"/>
      <w:i/>
      <w:sz w:val="24"/>
    </w:rPr>
  </w:style>
  <w:style w:type="paragraph" w:styleId="af1">
    <w:name w:val="footnote text"/>
    <w:basedOn w:val="a0"/>
    <w:link w:val="af2"/>
    <w:rsid w:val="004F7678"/>
    <w:pPr>
      <w:jc w:val="both"/>
    </w:pPr>
    <w:rPr>
      <w:sz w:val="20"/>
      <w:szCs w:val="20"/>
    </w:rPr>
  </w:style>
  <w:style w:type="character" w:customStyle="1" w:styleId="af2">
    <w:name w:val="Текст сноски Знак"/>
    <w:basedOn w:val="a1"/>
    <w:link w:val="af1"/>
    <w:rsid w:val="004F7678"/>
  </w:style>
  <w:style w:type="character" w:styleId="af3">
    <w:name w:val="footnote reference"/>
    <w:basedOn w:val="a1"/>
    <w:rsid w:val="004F7678"/>
    <w:rPr>
      <w:vertAlign w:val="superscript"/>
    </w:rPr>
  </w:style>
  <w:style w:type="paragraph" w:customStyle="1" w:styleId="0f4">
    <w:name w:val="0 Текст сноски"/>
    <w:basedOn w:val="af1"/>
    <w:qFormat/>
    <w:rsid w:val="004F7678"/>
  </w:style>
  <w:style w:type="character" w:customStyle="1" w:styleId="0f5">
    <w:name w:val="0 Надстрочный текст"/>
    <w:basedOn w:val="a1"/>
    <w:uiPriority w:val="1"/>
    <w:qFormat/>
    <w:rsid w:val="004F7678"/>
    <w:rPr>
      <w:rFonts w:ascii="Times New Roman" w:hAnsi="Times New Roman"/>
      <w:sz w:val="24"/>
      <w:vertAlign w:val="superscript"/>
    </w:rPr>
  </w:style>
  <w:style w:type="paragraph" w:customStyle="1" w:styleId="0215">
    <w:name w:val="0 Таблица Список 2 ур_1.5"/>
    <w:basedOn w:val="021"/>
    <w:qFormat/>
    <w:rsid w:val="004F7678"/>
    <w:pPr>
      <w:numPr>
        <w:numId w:val="19"/>
      </w:numPr>
    </w:pPr>
  </w:style>
  <w:style w:type="paragraph" w:customStyle="1" w:styleId="0152">
    <w:name w:val="0 Таблица Текст_1.5"/>
    <w:qFormat/>
    <w:rsid w:val="004F7678"/>
    <w:pPr>
      <w:spacing w:before="120" w:line="360" w:lineRule="auto"/>
      <w:jc w:val="both"/>
    </w:pPr>
    <w:rPr>
      <w:color w:val="000000" w:themeColor="text1"/>
      <w:sz w:val="24"/>
      <w:szCs w:val="24"/>
    </w:rPr>
  </w:style>
  <w:style w:type="paragraph" w:customStyle="1" w:styleId="0115">
    <w:name w:val="0 Таблица Список 1 ур_1.5"/>
    <w:basedOn w:val="012"/>
    <w:qFormat/>
    <w:rsid w:val="004F7678"/>
    <w:pPr>
      <w:numPr>
        <w:numId w:val="19"/>
      </w:numPr>
      <w:contextualSpacing/>
    </w:pPr>
  </w:style>
  <w:style w:type="paragraph" w:styleId="af4">
    <w:name w:val="Normal (Web)"/>
    <w:basedOn w:val="a0"/>
    <w:uiPriority w:val="99"/>
    <w:unhideWhenUsed/>
    <w:rsid w:val="004F7678"/>
    <w:pPr>
      <w:spacing w:before="100" w:beforeAutospacing="1" w:after="100" w:afterAutospacing="1"/>
    </w:pPr>
    <w:rPr>
      <w:rFonts w:eastAsiaTheme="minorHAnsi"/>
    </w:rPr>
  </w:style>
  <w:style w:type="numbering" w:customStyle="1" w:styleId="0">
    <w:name w:val="0 Список основной текст"/>
    <w:basedOn w:val="a3"/>
    <w:uiPriority w:val="99"/>
    <w:rsid w:val="004F7678"/>
    <w:pPr>
      <w:numPr>
        <w:numId w:val="1"/>
      </w:numPr>
    </w:pPr>
  </w:style>
  <w:style w:type="numbering" w:customStyle="1" w:styleId="07">
    <w:name w:val="0 Список заголовков приложений"/>
    <w:uiPriority w:val="99"/>
    <w:rsid w:val="004F7678"/>
    <w:pPr>
      <w:numPr>
        <w:numId w:val="6"/>
      </w:numPr>
    </w:pPr>
  </w:style>
  <w:style w:type="paragraph" w:customStyle="1" w:styleId="11">
    <w:name w:val="1 Заголовок 1 ур"/>
    <w:basedOn w:val="10"/>
    <w:next w:val="09"/>
    <w:qFormat/>
    <w:rsid w:val="004F7678"/>
    <w:pPr>
      <w:numPr>
        <w:numId w:val="31"/>
      </w:numPr>
      <w:spacing w:before="0" w:line="480" w:lineRule="auto"/>
    </w:pPr>
    <w:rPr>
      <w:rFonts w:ascii="Times New Roman" w:hAnsi="Times New Roman"/>
      <w:color w:val="auto"/>
      <w:sz w:val="32"/>
    </w:rPr>
  </w:style>
  <w:style w:type="paragraph" w:customStyle="1" w:styleId="12">
    <w:name w:val="1 Заголовок 2 ур"/>
    <w:basedOn w:val="20"/>
    <w:qFormat/>
    <w:rsid w:val="004F7678"/>
    <w:pPr>
      <w:numPr>
        <w:ilvl w:val="1"/>
        <w:numId w:val="31"/>
      </w:numPr>
      <w:spacing w:before="120" w:line="360" w:lineRule="auto"/>
    </w:pPr>
    <w:rPr>
      <w:rFonts w:ascii="Times New Roman" w:hAnsi="Times New Roman"/>
      <w:color w:val="auto"/>
      <w:sz w:val="28"/>
    </w:rPr>
  </w:style>
  <w:style w:type="paragraph" w:customStyle="1" w:styleId="13">
    <w:name w:val="1 Заголовок 3 ур"/>
    <w:basedOn w:val="30"/>
    <w:next w:val="09"/>
    <w:qFormat/>
    <w:rsid w:val="004F7678"/>
    <w:pPr>
      <w:numPr>
        <w:ilvl w:val="2"/>
        <w:numId w:val="31"/>
      </w:numPr>
      <w:spacing w:before="120" w:line="360" w:lineRule="auto"/>
      <w:jc w:val="both"/>
    </w:pPr>
    <w:rPr>
      <w:rFonts w:ascii="Times New Roman" w:hAnsi="Times New Roman"/>
      <w:color w:val="auto"/>
    </w:rPr>
  </w:style>
  <w:style w:type="paragraph" w:customStyle="1" w:styleId="14">
    <w:name w:val="1 Заголовок 4 ур"/>
    <w:basedOn w:val="4"/>
    <w:qFormat/>
    <w:rsid w:val="004F7678"/>
    <w:pPr>
      <w:numPr>
        <w:ilvl w:val="3"/>
        <w:numId w:val="31"/>
      </w:numPr>
      <w:spacing w:before="120" w:line="360" w:lineRule="auto"/>
      <w:jc w:val="both"/>
    </w:pPr>
    <w:rPr>
      <w:rFonts w:ascii="Times New Roman" w:hAnsi="Times New Roman"/>
      <w:i w:val="0"/>
      <w:color w:val="auto"/>
    </w:rPr>
  </w:style>
  <w:style w:type="character" w:customStyle="1" w:styleId="40">
    <w:name w:val="Заголовок 4 Знак"/>
    <w:basedOn w:val="a1"/>
    <w:link w:val="4"/>
    <w:rsid w:val="004F76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1">
    <w:name w:val="1 Список заголовков"/>
    <w:basedOn w:val="a3"/>
    <w:uiPriority w:val="99"/>
    <w:rsid w:val="004F7678"/>
    <w:pPr>
      <w:numPr>
        <w:numId w:val="5"/>
      </w:numPr>
    </w:pPr>
  </w:style>
  <w:style w:type="paragraph" w:customStyle="1" w:styleId="0315">
    <w:name w:val="0 Таблица Список 3 ур_1.5"/>
    <w:basedOn w:val="0152"/>
    <w:qFormat/>
    <w:rsid w:val="004F7678"/>
    <w:pPr>
      <w:numPr>
        <w:ilvl w:val="2"/>
        <w:numId w:val="19"/>
      </w:numPr>
      <w:spacing w:before="0"/>
    </w:pPr>
  </w:style>
  <w:style w:type="paragraph" w:customStyle="1" w:styleId="0310">
    <w:name w:val="0 Таблица Список 3 ур_1"/>
    <w:basedOn w:val="017"/>
    <w:qFormat/>
    <w:rsid w:val="004F7678"/>
    <w:pPr>
      <w:numPr>
        <w:ilvl w:val="2"/>
        <w:numId w:val="30"/>
      </w:numPr>
      <w:spacing w:before="0"/>
    </w:pPr>
  </w:style>
  <w:style w:type="paragraph" w:customStyle="1" w:styleId="0UseCase1">
    <w:name w:val="0 шаги основной сценарий О UseCase"/>
    <w:uiPriority w:val="99"/>
    <w:qFormat/>
    <w:rsid w:val="004F7678"/>
    <w:pPr>
      <w:numPr>
        <w:ilvl w:val="1"/>
        <w:numId w:val="20"/>
      </w:numPr>
      <w:spacing w:line="360" w:lineRule="auto"/>
      <w:jc w:val="both"/>
    </w:pPr>
    <w:rPr>
      <w:color w:val="000000" w:themeColor="text1"/>
      <w:sz w:val="24"/>
      <w:szCs w:val="24"/>
      <w:lang w:val="en-US"/>
    </w:rPr>
  </w:style>
  <w:style w:type="numbering" w:customStyle="1" w:styleId="0UseCase">
    <w:name w:val="0 список шагов О осн.сценарий UseCase"/>
    <w:basedOn w:val="a3"/>
    <w:uiPriority w:val="99"/>
    <w:rsid w:val="004F7678"/>
    <w:pPr>
      <w:numPr>
        <w:numId w:val="8"/>
      </w:numPr>
    </w:pPr>
  </w:style>
  <w:style w:type="paragraph" w:customStyle="1" w:styleId="01UseCase">
    <w:name w:val="0 шаги альтерн. сценарий А1 UseCase"/>
    <w:uiPriority w:val="99"/>
    <w:qFormat/>
    <w:rsid w:val="004F7678"/>
    <w:pPr>
      <w:numPr>
        <w:numId w:val="21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UseCase0">
    <w:name w:val="0 список шагов А1 альтерн. сценарий UseCase"/>
    <w:basedOn w:val="a3"/>
    <w:uiPriority w:val="99"/>
    <w:rsid w:val="004F7678"/>
  </w:style>
  <w:style w:type="paragraph" w:customStyle="1" w:styleId="0UseCase0">
    <w:name w:val="0 расширение сценария UseCase"/>
    <w:qFormat/>
    <w:rsid w:val="004F7678"/>
    <w:pPr>
      <w:numPr>
        <w:ilvl w:val="1"/>
        <w:numId w:val="29"/>
      </w:numPr>
      <w:spacing w:line="360" w:lineRule="auto"/>
      <w:jc w:val="both"/>
    </w:pPr>
    <w:rPr>
      <w:color w:val="000000" w:themeColor="text1"/>
      <w:sz w:val="24"/>
      <w:szCs w:val="24"/>
      <w:lang w:val="en-US"/>
    </w:rPr>
  </w:style>
  <w:style w:type="paragraph" w:customStyle="1" w:styleId="02UseCase0">
    <w:name w:val="0 шаги альтерн. сценарий А2 UseCase"/>
    <w:basedOn w:val="01UseCase"/>
    <w:uiPriority w:val="99"/>
    <w:qFormat/>
    <w:rsid w:val="004F7678"/>
    <w:pPr>
      <w:numPr>
        <w:numId w:val="22"/>
      </w:numPr>
    </w:pPr>
  </w:style>
  <w:style w:type="numbering" w:customStyle="1" w:styleId="02UseCase">
    <w:name w:val="0 список шагов А2 альтерн. сценарий UseCase"/>
    <w:basedOn w:val="a3"/>
    <w:uiPriority w:val="99"/>
    <w:rsid w:val="004F7678"/>
    <w:pPr>
      <w:numPr>
        <w:numId w:val="11"/>
      </w:numPr>
    </w:pPr>
  </w:style>
  <w:style w:type="paragraph" w:customStyle="1" w:styleId="03UseCase0">
    <w:name w:val="0 шаги альтерн. сценарий А3 UseCase"/>
    <w:basedOn w:val="01UseCase"/>
    <w:uiPriority w:val="99"/>
    <w:qFormat/>
    <w:rsid w:val="004F7678"/>
    <w:pPr>
      <w:numPr>
        <w:numId w:val="27"/>
      </w:numPr>
    </w:pPr>
  </w:style>
  <w:style w:type="paragraph" w:customStyle="1" w:styleId="04UseCase0">
    <w:name w:val="0 шаги альтерн. сценарий А4 UseCase"/>
    <w:basedOn w:val="02UseCase0"/>
    <w:uiPriority w:val="99"/>
    <w:qFormat/>
    <w:rsid w:val="004F7678"/>
    <w:pPr>
      <w:numPr>
        <w:numId w:val="23"/>
      </w:numPr>
    </w:pPr>
  </w:style>
  <w:style w:type="paragraph" w:customStyle="1" w:styleId="05UseCase0">
    <w:name w:val="0 шаги альтерн. сценарий А5 UseCase"/>
    <w:basedOn w:val="02UseCase0"/>
    <w:uiPriority w:val="99"/>
    <w:qFormat/>
    <w:rsid w:val="004F7678"/>
    <w:pPr>
      <w:numPr>
        <w:numId w:val="24"/>
      </w:numPr>
    </w:pPr>
  </w:style>
  <w:style w:type="numbering" w:customStyle="1" w:styleId="03UseCase">
    <w:name w:val="0 список шагов А3 альтерн. сценарий UseCase"/>
    <w:basedOn w:val="a3"/>
    <w:uiPriority w:val="99"/>
    <w:rsid w:val="004F7678"/>
    <w:pPr>
      <w:numPr>
        <w:numId w:val="12"/>
      </w:numPr>
    </w:pPr>
  </w:style>
  <w:style w:type="numbering" w:customStyle="1" w:styleId="04UseCase">
    <w:name w:val="0 список шагов А4 альтерн. сценарий UseCase"/>
    <w:basedOn w:val="a3"/>
    <w:uiPriority w:val="99"/>
    <w:rsid w:val="004F7678"/>
    <w:pPr>
      <w:numPr>
        <w:numId w:val="13"/>
      </w:numPr>
    </w:pPr>
  </w:style>
  <w:style w:type="numbering" w:customStyle="1" w:styleId="05UseCase">
    <w:name w:val="0 список шагов А5 альтерн. сценарий UseCase"/>
    <w:basedOn w:val="a3"/>
    <w:uiPriority w:val="99"/>
    <w:rsid w:val="004F7678"/>
    <w:pPr>
      <w:numPr>
        <w:numId w:val="14"/>
      </w:numPr>
    </w:pPr>
  </w:style>
  <w:style w:type="paragraph" w:customStyle="1" w:styleId="06UseCase0">
    <w:name w:val="0 шаги альтерн. сценарий А6 UseCase"/>
    <w:basedOn w:val="01UseCase"/>
    <w:uiPriority w:val="99"/>
    <w:qFormat/>
    <w:rsid w:val="004F7678"/>
    <w:pPr>
      <w:numPr>
        <w:numId w:val="25"/>
      </w:numPr>
    </w:pPr>
  </w:style>
  <w:style w:type="paragraph" w:customStyle="1" w:styleId="07UseCase0">
    <w:name w:val="0 шаги альтерн. сценарий А7 UseCase"/>
    <w:basedOn w:val="01UseCase"/>
    <w:uiPriority w:val="99"/>
    <w:qFormat/>
    <w:rsid w:val="004F7678"/>
    <w:pPr>
      <w:numPr>
        <w:numId w:val="26"/>
      </w:numPr>
    </w:pPr>
  </w:style>
  <w:style w:type="paragraph" w:customStyle="1" w:styleId="08UseCase0">
    <w:name w:val="0 шаги альтерн. сценарий А8 UseCase"/>
    <w:basedOn w:val="01UseCase"/>
    <w:uiPriority w:val="99"/>
    <w:qFormat/>
    <w:rsid w:val="004F7678"/>
    <w:pPr>
      <w:numPr>
        <w:numId w:val="28"/>
      </w:numPr>
    </w:pPr>
  </w:style>
  <w:style w:type="paragraph" w:customStyle="1" w:styleId="09UseCase0">
    <w:name w:val="0 шаги альтерн. сценарий А9 UseCase"/>
    <w:basedOn w:val="01UseCase"/>
    <w:uiPriority w:val="99"/>
    <w:qFormat/>
    <w:rsid w:val="004F7678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0"/>
    <w:uiPriority w:val="99"/>
    <w:rsid w:val="004F7678"/>
    <w:pPr>
      <w:numPr>
        <w:numId w:val="15"/>
      </w:numPr>
    </w:pPr>
  </w:style>
  <w:style w:type="numbering" w:customStyle="1" w:styleId="07UseCase">
    <w:name w:val="0 список шагов А7 альтерн. сценарий UseCase"/>
    <w:basedOn w:val="01UseCase0"/>
    <w:uiPriority w:val="99"/>
    <w:rsid w:val="004F7678"/>
    <w:pPr>
      <w:numPr>
        <w:numId w:val="16"/>
      </w:numPr>
    </w:pPr>
  </w:style>
  <w:style w:type="numbering" w:customStyle="1" w:styleId="08UseCase">
    <w:name w:val="0 список шагов А8 альтерн. сценарий UseCase"/>
    <w:basedOn w:val="01UseCase0"/>
    <w:uiPriority w:val="99"/>
    <w:rsid w:val="004F7678"/>
    <w:pPr>
      <w:numPr>
        <w:numId w:val="17"/>
      </w:numPr>
    </w:pPr>
  </w:style>
  <w:style w:type="numbering" w:customStyle="1" w:styleId="09UseCase">
    <w:name w:val="0 список шагов А9 альтерн. сценарий UseCase"/>
    <w:basedOn w:val="01UseCase0"/>
    <w:uiPriority w:val="99"/>
    <w:rsid w:val="004F7678"/>
    <w:pPr>
      <w:numPr>
        <w:numId w:val="18"/>
      </w:numPr>
    </w:pPr>
  </w:style>
  <w:style w:type="character" w:customStyle="1" w:styleId="wwlbl">
    <w:name w:val="wwlbl"/>
    <w:basedOn w:val="a1"/>
    <w:rsid w:val="00D06C01"/>
  </w:style>
  <w:style w:type="character" w:customStyle="1" w:styleId="50">
    <w:name w:val="Заголовок 5 Знак"/>
    <w:basedOn w:val="a1"/>
    <w:link w:val="5"/>
    <w:rsid w:val="004F76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1"/>
    <w:link w:val="6"/>
    <w:rsid w:val="001752B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5">
    <w:name w:val="annotation reference"/>
    <w:basedOn w:val="a1"/>
    <w:uiPriority w:val="99"/>
    <w:unhideWhenUsed/>
    <w:rsid w:val="00CB69A5"/>
    <w:rPr>
      <w:sz w:val="16"/>
      <w:szCs w:val="16"/>
    </w:rPr>
  </w:style>
  <w:style w:type="paragraph" w:styleId="af6">
    <w:name w:val="annotation text"/>
    <w:basedOn w:val="a0"/>
    <w:link w:val="af7"/>
    <w:uiPriority w:val="99"/>
    <w:unhideWhenUsed/>
    <w:rsid w:val="00CB69A5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rsid w:val="00CB69A5"/>
  </w:style>
  <w:style w:type="paragraph" w:customStyle="1" w:styleId="ConsPlusNormal">
    <w:name w:val="ConsPlusNormal"/>
    <w:rsid w:val="00CB69A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2">
    <w:name w:val="List Number 2"/>
    <w:basedOn w:val="a0"/>
    <w:rsid w:val="00A67376"/>
    <w:pPr>
      <w:numPr>
        <w:numId w:val="34"/>
      </w:numPr>
      <w:contextualSpacing/>
    </w:pPr>
  </w:style>
  <w:style w:type="paragraph" w:styleId="a">
    <w:name w:val="List Number"/>
    <w:basedOn w:val="a0"/>
    <w:rsid w:val="00A67376"/>
    <w:pPr>
      <w:numPr>
        <w:numId w:val="33"/>
      </w:numPr>
      <w:contextualSpacing/>
    </w:pPr>
  </w:style>
  <w:style w:type="paragraph" w:styleId="3">
    <w:name w:val="List Number 3"/>
    <w:basedOn w:val="a0"/>
    <w:rsid w:val="00A67376"/>
    <w:pPr>
      <w:numPr>
        <w:numId w:val="35"/>
      </w:numPr>
      <w:contextualSpacing/>
    </w:pPr>
  </w:style>
  <w:style w:type="numbering" w:customStyle="1" w:styleId="019">
    <w:name w:val="0 Список ненумерованный1"/>
    <w:uiPriority w:val="99"/>
    <w:rsid w:val="00A67376"/>
  </w:style>
  <w:style w:type="paragraph" w:customStyle="1" w:styleId="xl65">
    <w:name w:val="xl65"/>
    <w:basedOn w:val="a0"/>
    <w:rsid w:val="00A67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6">
    <w:name w:val="xl66"/>
    <w:basedOn w:val="a0"/>
    <w:rsid w:val="00A67376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0"/>
    <w:rsid w:val="00A67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table" w:customStyle="1" w:styleId="0111">
    <w:name w:val="0 таблица 11"/>
    <w:basedOn w:val="a2"/>
    <w:uiPriority w:val="99"/>
    <w:rsid w:val="00A67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numbering" w:customStyle="1" w:styleId="07UseCase1">
    <w:name w:val="0 список шагов А7 альтерн. сценарий UseCase1"/>
    <w:basedOn w:val="01UseCase0"/>
    <w:uiPriority w:val="99"/>
    <w:rsid w:val="00A67376"/>
    <w:pPr>
      <w:numPr>
        <w:numId w:val="9"/>
      </w:numPr>
    </w:pPr>
  </w:style>
  <w:style w:type="paragraph" w:customStyle="1" w:styleId="17">
    <w:name w:val="Знак1 Знак"/>
    <w:basedOn w:val="a0"/>
    <w:rsid w:val="00A67376"/>
    <w:pPr>
      <w:tabs>
        <w:tab w:val="num" w:pos="360"/>
      </w:tabs>
      <w:spacing w:after="160" w:line="240" w:lineRule="exact"/>
      <w:ind w:left="360" w:hanging="36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TOC Heading"/>
    <w:basedOn w:val="10"/>
    <w:next w:val="a0"/>
    <w:uiPriority w:val="39"/>
    <w:unhideWhenUsed/>
    <w:qFormat/>
    <w:rsid w:val="00A67376"/>
    <w:pPr>
      <w:spacing w:line="276" w:lineRule="auto"/>
      <w:outlineLvl w:val="9"/>
    </w:pPr>
  </w:style>
  <w:style w:type="paragraph" w:styleId="af9">
    <w:name w:val="annotation subject"/>
    <w:basedOn w:val="af6"/>
    <w:next w:val="af6"/>
    <w:link w:val="afa"/>
    <w:semiHidden/>
    <w:unhideWhenUsed/>
    <w:rsid w:val="00A67376"/>
    <w:rPr>
      <w:b/>
      <w:bCs/>
    </w:rPr>
  </w:style>
  <w:style w:type="character" w:customStyle="1" w:styleId="afa">
    <w:name w:val="Тема примечания Знак"/>
    <w:basedOn w:val="af7"/>
    <w:link w:val="af9"/>
    <w:semiHidden/>
    <w:rsid w:val="00A67376"/>
    <w:rPr>
      <w:b/>
      <w:bCs/>
    </w:rPr>
  </w:style>
  <w:style w:type="paragraph" w:styleId="afb">
    <w:name w:val="endnote text"/>
    <w:basedOn w:val="a0"/>
    <w:link w:val="afc"/>
    <w:semiHidden/>
    <w:unhideWhenUsed/>
    <w:rsid w:val="00DE739E"/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semiHidden/>
    <w:rsid w:val="00DE739E"/>
  </w:style>
  <w:style w:type="character" w:styleId="afd">
    <w:name w:val="endnote reference"/>
    <w:basedOn w:val="a1"/>
    <w:semiHidden/>
    <w:unhideWhenUsed/>
    <w:rsid w:val="00DE739E"/>
    <w:rPr>
      <w:vertAlign w:val="superscript"/>
    </w:rPr>
  </w:style>
  <w:style w:type="paragraph" w:styleId="afe">
    <w:name w:val="Revision"/>
    <w:hidden/>
    <w:uiPriority w:val="99"/>
    <w:semiHidden/>
    <w:rsid w:val="00E70720"/>
    <w:rPr>
      <w:sz w:val="24"/>
      <w:szCs w:val="24"/>
    </w:rPr>
  </w:style>
  <w:style w:type="paragraph" w:customStyle="1" w:styleId="aff">
    <w:name w:val="Абзац"/>
    <w:basedOn w:val="a0"/>
    <w:rsid w:val="00556E3F"/>
    <w:pPr>
      <w:spacing w:before="120"/>
      <w:jc w:val="both"/>
    </w:pPr>
    <w:rPr>
      <w:szCs w:val="20"/>
    </w:rPr>
  </w:style>
  <w:style w:type="character" w:customStyle="1" w:styleId="referenceable">
    <w:name w:val="referenceable"/>
    <w:basedOn w:val="a1"/>
    <w:rsid w:val="001C5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br.ru/statistics/reporting/st_dir-inv/" TargetMode="External"/><Relationship Id="rId18" Type="http://schemas.openxmlformats.org/officeDocument/2006/relationships/hyperlink" Target="mailto:espp@cbr.ru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portal5.cbr.ru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customXml" Target="../customXml/item5.xml"/><Relationship Id="rId15" Type="http://schemas.openxmlformats.org/officeDocument/2006/relationships/hyperlink" Target="http://cbr.ru/vfs/statistics/st_dir-inv/Form1PI_5010.zip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cbr.ru/statistics/reporting/st_dir-inv/" TargetMode="External"/><Relationship Id="rId17" Type="http://schemas.openxmlformats.org/officeDocument/2006/relationships/hyperlink" Target="http://cbr.ru/lk_uio/video_instructions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64;&#1072;&#1073;&#1083;&#1086;&#1085;_&#1044;&#1048;&#1056;_IBS_&#1043;&#1054;&#1057;&#1058;_2-105-9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H5QFR5MR6HVR-383229580-795</_dlc_DocId>
    <_dlc_DocIdUrl xmlns="be20594f-2eea-40fe-a544-651162df1661">
      <Url>http://hq-ib-spp-01:33033/DH4365/_layouts/DocIdRedir.aspx?ID=H5QFR5MR6HVR-383229580-795</Url>
      <Description>H5QFR5MR6HVR-383229580-795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D39A95A1FB3C46B2021FCB7BF4219D" ma:contentTypeVersion="0" ma:contentTypeDescription="Создание документа." ma:contentTypeScope="" ma:versionID="4b86511061fa415a91244b09fc1a19a0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C76BD-318E-4F1F-8A1C-C8D5F6DB1D01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84B1F772-7DE0-4FBB-9978-9CB89D5B60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327FCD-549B-4B58-9C6A-8F3F10A365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DF26BB-ECFE-4731-9425-739C68CEC3F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19A56B1-5960-4161-B8EE-C8D7ACE4F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Шаблон_ДИР_IBS_ГОСТ_2-105-95</Template>
  <TotalTime>1</TotalTime>
  <Pages>13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Шаблон_ДИР_IBS_ГОСТ_2-105-95</vt:lpstr>
    </vt:vector>
  </TitlesOfParts>
  <Company>IBS ДИР</Company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Шаблон_ДИР_IBS_ГОСТ_2-105-95</dc:title>
  <dc:creator>ASavran@IBS.RU</dc:creator>
  <cp:lastModifiedBy>Дроздова Анна Александровна</cp:lastModifiedBy>
  <cp:revision>2</cp:revision>
  <cp:lastPrinted>2018-07-26T09:07:00Z</cp:lastPrinted>
  <dcterms:created xsi:type="dcterms:W3CDTF">2020-06-11T12:55:00Z</dcterms:created>
  <dcterms:modified xsi:type="dcterms:W3CDTF">2020-06-11T12:55:00Z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Орг">
    <vt:lpwstr>ЦЕНТРАЛЬНЫЙ БАНК РОССИЙСКОЙ ФЕДЕРАЦИИ</vt:lpwstr>
  </property>
  <property fmtid="{D5CDD505-2E9C-101B-9397-08002B2CF9AE}" pid="3" name="НаимСистПолн">
    <vt:lpwstr>Функциональная подсистема "Реестры участников финансовых рынков"</vt:lpwstr>
  </property>
  <property fmtid="{D5CDD505-2E9C-101B-9397-08002B2CF9AE}" pid="4" name="НаимСистКрат">
    <vt:lpwstr>ФПС РУФР</vt:lpwstr>
  </property>
  <property fmtid="{D5CDD505-2E9C-101B-9397-08002B2CF9AE}" pid="5" name="Децимал№">
    <vt:lpwstr>ЦБРФ.62.0.39793.П4.ФП-РУФР-15</vt:lpwstr>
  </property>
  <property fmtid="{D5CDD505-2E9C-101B-9397-08002B2CF9AE}" pid="6" name="Год">
    <vt:lpwstr>2017</vt:lpwstr>
  </property>
  <property fmtid="{D5CDD505-2E9C-101B-9397-08002B2CF9AE}" pid="7" name="НаимДок">
    <vt:lpwstr>Описание постановки задач "Ведение реестров" и "Доступ пользователей к данным реестров"</vt:lpwstr>
  </property>
  <property fmtid="{D5CDD505-2E9C-101B-9397-08002B2CF9AE}" pid="8" name="Редакция">
    <vt:lpwstr>1.00.03</vt:lpwstr>
  </property>
  <property fmtid="{D5CDD505-2E9C-101B-9397-08002B2CF9AE}" pid="9" name="Дата редакции">
    <vt:filetime>2017-04-10T21:00:00Z</vt:filetime>
  </property>
  <property fmtid="{D5CDD505-2E9C-101B-9397-08002B2CF9AE}" pid="10" name="_dlc_DocIdItemGuid">
    <vt:lpwstr>2d0f2714-561b-49f9-aa1a-158e08b7c8c6</vt:lpwstr>
  </property>
  <property fmtid="{D5CDD505-2E9C-101B-9397-08002B2CF9AE}" pid="11" name="ContentTypeId">
    <vt:lpwstr>0x0101005FD39A95A1FB3C46B2021FCB7BF4219D</vt:lpwstr>
  </property>
</Properties>
</file>