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A74E28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8077D1" w:rsidRPr="00A74E28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8077D1" w:rsidRPr="00A74E28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8077D1" w:rsidRPr="00A74E28" w:rsidRDefault="008077D1" w:rsidP="008077D1">
      <w:pPr>
        <w:pStyle w:val="Style3"/>
        <w:rPr>
          <w:rStyle w:val="FontStyle25"/>
          <w:b/>
          <w:bCs/>
          <w:sz w:val="26"/>
          <w:szCs w:val="26"/>
        </w:rPr>
      </w:pPr>
      <w:r w:rsidRPr="00A74E28">
        <w:rPr>
          <w:rStyle w:val="FontStyle25"/>
          <w:b/>
          <w:bCs/>
          <w:sz w:val="26"/>
          <w:szCs w:val="26"/>
        </w:rPr>
        <w:t>Г</w:t>
      </w:r>
      <w:r w:rsidR="00536E04">
        <w:rPr>
          <w:rStyle w:val="FontStyle25"/>
          <w:b/>
          <w:bCs/>
          <w:sz w:val="26"/>
          <w:szCs w:val="26"/>
        </w:rPr>
        <w:t>лавное управление</w:t>
      </w:r>
      <w:r w:rsidRPr="00A74E28">
        <w:rPr>
          <w:rStyle w:val="FontStyle25"/>
          <w:b/>
          <w:bCs/>
          <w:sz w:val="26"/>
          <w:szCs w:val="26"/>
        </w:rPr>
        <w:t xml:space="preserve"> по Центральному федеральному округу </w:t>
      </w:r>
    </w:p>
    <w:p w:rsidR="003F147C" w:rsidRPr="004C244D" w:rsidRDefault="003F147C" w:rsidP="003F147C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>Региональный центр развития «Москва»</w:t>
      </w:r>
    </w:p>
    <w:p w:rsidR="003A692A" w:rsidRPr="00A74E2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A74E2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A74E28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74E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A74E28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A74E28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A74E28">
        <w:rPr>
          <w:rFonts w:ascii="Times New Roman" w:hAnsi="Times New Roman" w:cs="Times New Roman"/>
          <w:b/>
          <w:sz w:val="24"/>
          <w:szCs w:val="24"/>
        </w:rPr>
        <w:t>250</w:t>
      </w:r>
      <w:r w:rsidR="00025098" w:rsidRPr="00A74E28">
        <w:rPr>
          <w:rFonts w:ascii="Times New Roman" w:hAnsi="Times New Roman" w:cs="Times New Roman"/>
          <w:b/>
          <w:sz w:val="24"/>
          <w:szCs w:val="24"/>
        </w:rPr>
        <w:t>.</w:t>
      </w:r>
      <w:r w:rsidRPr="00A74E28">
        <w:rPr>
          <w:rFonts w:ascii="Times New Roman" w:hAnsi="Times New Roman" w:cs="Times New Roman"/>
          <w:b/>
          <w:sz w:val="24"/>
          <w:szCs w:val="24"/>
        </w:rPr>
        <w:t>0</w:t>
      </w:r>
      <w:r w:rsidR="00A74E28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A74E28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A74E28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A74E2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A74E2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A74E2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bookmarkStart w:id="0" w:name="_GoBack"/>
      <w:bookmarkEnd w:id="0"/>
    </w:p>
    <w:p w:rsidR="00322CAC" w:rsidRPr="00A74E28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BB4B5B" w:rsidRPr="00A74E2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BB4B5B" w:rsidRPr="00A74E2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BB4B5B" w:rsidRPr="00A74E2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250</w:t>
      </w:r>
    </w:p>
    <w:p w:rsidR="00BB4B5B" w:rsidRPr="00A74E2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BB4B5B" w:rsidRPr="00A74E2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="00A74E28"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r w:rsidR="004E4D76" w:rsidRPr="00A74E2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3A692A" w:rsidRPr="00A74E2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A74E2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E28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A74E28">
        <w:rPr>
          <w:rFonts w:ascii="Times New Roman" w:hAnsi="Times New Roman" w:cs="Times New Roman"/>
          <w:b/>
          <w:sz w:val="24"/>
          <w:szCs w:val="24"/>
        </w:rPr>
        <w:t>250</w:t>
      </w:r>
      <w:r w:rsidRPr="00A74E28">
        <w:rPr>
          <w:rFonts w:ascii="Times New Roman" w:hAnsi="Times New Roman" w:cs="Times New Roman"/>
          <w:b/>
          <w:sz w:val="24"/>
          <w:szCs w:val="24"/>
        </w:rPr>
        <w:t>.0</w:t>
      </w:r>
      <w:r w:rsidR="00A74E28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A74E2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A74E2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A74E2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A74E2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1A1680" w:rsidRPr="00A74E28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A207D1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</w:p>
    <w:p w:rsidR="003A692A" w:rsidRPr="00A74E2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A74E2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A74E2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A74E2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A74E2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A74E28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A74E28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A74E28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A74E28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A9044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74E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91EB4" w:rsidRPr="00A904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A74E2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A74E28" w:rsidSect="009C73EC">
          <w:headerReference w:type="default" r:id="rId7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A74E28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E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A74E28" w:rsidRDefault="008D56FF" w:rsidP="008D56FF">
      <w:pPr>
        <w:pStyle w:val="a7"/>
        <w:spacing w:after="0" w:line="360" w:lineRule="auto"/>
        <w:ind w:right="-1" w:firstLine="851"/>
      </w:pPr>
      <w:r w:rsidRPr="00A74E28">
        <w:t>Настоящий документ описывает информационную часть электронного сообщения унифицированного формата по форме 0409</w:t>
      </w:r>
      <w:r w:rsidR="00A74E28">
        <w:t>250</w:t>
      </w:r>
      <w:r w:rsidRPr="00A74E28">
        <w:t xml:space="preserve"> </w:t>
      </w:r>
      <w:r w:rsidR="00E208F0" w:rsidRPr="00A74E28">
        <w:t>«</w:t>
      </w:r>
      <w:r w:rsidR="00A74E28" w:rsidRPr="00A74E28"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r w:rsidR="00E208F0" w:rsidRPr="00A74E28">
        <w:t>»</w:t>
      </w:r>
      <w:r w:rsidRPr="00A74E28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A74E28">
        <w:t>изменением</w:t>
      </w:r>
      <w:r w:rsidRPr="00A74E28">
        <w:t xml:space="preserve"> к документу </w:t>
      </w:r>
      <w:r w:rsidR="00873B74" w:rsidRPr="00A74E28">
        <w:t>«</w:t>
      </w:r>
      <w:r w:rsidRPr="00A74E28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A74E28">
        <w:t>»</w:t>
      </w:r>
      <w:r w:rsidRPr="00A74E28">
        <w:t xml:space="preserve"> редакции 2 от </w:t>
      </w:r>
      <w:r w:rsidR="001E7B93">
        <w:t>18.01.</w:t>
      </w:r>
      <w:r w:rsidR="001B3D2C" w:rsidRPr="001B3D2C">
        <w:t>2021</w:t>
      </w:r>
      <w:r w:rsidRPr="00A74E28">
        <w:t xml:space="preserve">, в части формата по форме </w:t>
      </w:r>
      <w:r w:rsidR="00E208F0" w:rsidRPr="00A74E28">
        <w:t>0409</w:t>
      </w:r>
      <w:r w:rsidR="00A74E28">
        <w:t>250</w:t>
      </w:r>
      <w:r w:rsidRPr="00A74E28">
        <w:t>.</w:t>
      </w:r>
    </w:p>
    <w:p w:rsidR="008D56FF" w:rsidRPr="00A74E28" w:rsidRDefault="008D56FF" w:rsidP="008D56FF">
      <w:pPr>
        <w:pStyle w:val="a7"/>
        <w:spacing w:after="0" w:line="360" w:lineRule="auto"/>
        <w:ind w:right="-1" w:firstLine="851"/>
      </w:pPr>
      <w:r w:rsidRPr="00A74E28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A74E28" w:rsidRDefault="007268A5" w:rsidP="007268A5">
      <w:pPr>
        <w:pStyle w:val="a7"/>
        <w:spacing w:after="0" w:line="360" w:lineRule="auto"/>
        <w:ind w:right="-1" w:firstLine="851"/>
      </w:pPr>
      <w:r w:rsidRPr="00A74E28">
        <w:t>Пользовательское сопровождение форматов обмена</w:t>
      </w:r>
      <w:r w:rsidR="00D40804" w:rsidRPr="00A74E28">
        <w:t xml:space="preserve"> </w:t>
      </w:r>
      <w:r w:rsidRPr="00A74E28">
        <w:sym w:font="Symbol" w:char="F02D"/>
      </w:r>
      <w:r w:rsidRPr="00A74E28">
        <w:t xml:space="preserve"> </w:t>
      </w:r>
      <w:r w:rsidR="00E41A72" w:rsidRPr="00A74E28">
        <w:rPr>
          <w:lang w:val="en-US"/>
        </w:rPr>
        <w:t>e</w:t>
      </w:r>
      <w:r w:rsidR="00E41A72" w:rsidRPr="00A74E28">
        <w:t>-</w:t>
      </w:r>
      <w:r w:rsidR="00E41A72" w:rsidRPr="00A74E28">
        <w:rPr>
          <w:lang w:val="en-US"/>
        </w:rPr>
        <w:t>mail</w:t>
      </w:r>
      <w:r w:rsidR="00E41A72" w:rsidRPr="00A74E28">
        <w:t xml:space="preserve"> </w:t>
      </w:r>
      <w:hyperlink r:id="rId8" w:history="1">
        <w:r w:rsidRPr="00A74E28">
          <w:t>70LogachevDV@cbr.ru</w:t>
        </w:r>
      </w:hyperlink>
      <w:r w:rsidRPr="00A74E28">
        <w:t xml:space="preserve">, </w:t>
      </w:r>
      <w:hyperlink r:id="rId9" w:history="1">
        <w:r w:rsidRPr="00A74E28">
          <w:t>70ZharkovAV@cbr.ru</w:t>
        </w:r>
      </w:hyperlink>
      <w:r w:rsidRPr="00A74E28">
        <w:t>.</w:t>
      </w:r>
    </w:p>
    <w:p w:rsidR="007268A5" w:rsidRPr="00A74E28" w:rsidRDefault="007268A5" w:rsidP="008D56FF">
      <w:pPr>
        <w:pStyle w:val="a7"/>
        <w:spacing w:after="0" w:line="360" w:lineRule="auto"/>
        <w:ind w:right="-1" w:firstLine="851"/>
      </w:pPr>
    </w:p>
    <w:p w:rsidR="00A74E28" w:rsidRPr="00A74E28" w:rsidRDefault="003A692A" w:rsidP="00A74E28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4E28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345580329"/>
      <w:bookmarkStart w:id="75" w:name="_Toc4866043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="00A74E28" w:rsidRPr="00A74E2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Форма 0409250. </w:t>
      </w:r>
      <w:bookmarkEnd w:id="74"/>
      <w:r w:rsidR="00A74E28" w:rsidRPr="00A74E28">
        <w:rPr>
          <w:rFonts w:ascii="Times New Roman" w:hAnsi="Times New Roman" w:cs="Times New Roman"/>
          <w:color w:val="auto"/>
          <w:sz w:val="28"/>
          <w:szCs w:val="28"/>
        </w:rPr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bookmarkEnd w:id="75"/>
    </w:p>
    <w:p w:rsidR="00A74E28" w:rsidRPr="00A74E28" w:rsidRDefault="00A74E28" w:rsidP="00510EA9">
      <w:pPr>
        <w:rPr>
          <w:rFonts w:ascii="Times New Roman" w:hAnsi="Times New Roman" w:cs="Times New Roman"/>
        </w:rPr>
      </w:pPr>
    </w:p>
    <w:p w:rsidR="00A74E28" w:rsidRPr="00A74E28" w:rsidRDefault="00A74E28" w:rsidP="00510EA9">
      <w:pPr>
        <w:pStyle w:val="a6"/>
        <w:spacing w:line="276" w:lineRule="auto"/>
        <w:rPr>
          <w:u w:val="single"/>
          <w:lang w:val="ru-RU"/>
        </w:rPr>
      </w:pPr>
      <w:r w:rsidRPr="00A74E2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4E28" w:rsidRPr="00A74E28" w:rsidRDefault="00A74E28" w:rsidP="00510EA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74E28" w:rsidRPr="00A74E28" w:rsidRDefault="00A74E28" w:rsidP="00510EA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74E28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A74E28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proofErr w:type="gramStart"/>
      <w:r w:rsidRPr="00A74E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4E28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proofErr w:type="gramEnd"/>
      <w:r w:rsidRPr="00A74E28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A74E28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A74E28">
        <w:rPr>
          <w:rFonts w:ascii="Times New Roman" w:hAnsi="Times New Roman" w:cs="Times New Roman"/>
          <w:sz w:val="24"/>
          <w:szCs w:val="24"/>
        </w:rPr>
        <w:t>код строки</w:t>
      </w:r>
      <w:r w:rsidRPr="00A74E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4E28">
        <w:rPr>
          <w:rFonts w:ascii="Times New Roman" w:hAnsi="Times New Roman" w:cs="Times New Roman"/>
          <w:sz w:val="24"/>
          <w:szCs w:val="24"/>
        </w:rPr>
        <w:t>:~код колонки</w:t>
      </w:r>
      <w:r w:rsidRPr="00A74E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4E28">
        <w:rPr>
          <w:rFonts w:ascii="Times New Roman" w:hAnsi="Times New Roman" w:cs="Times New Roman"/>
          <w:sz w:val="24"/>
          <w:szCs w:val="24"/>
        </w:rPr>
        <w:t>=</w:t>
      </w:r>
      <w:r w:rsidRPr="00A74E2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A74E28">
        <w:rPr>
          <w:rFonts w:ascii="Times New Roman" w:hAnsi="Times New Roman" w:cs="Times New Roman"/>
          <w:sz w:val="24"/>
          <w:szCs w:val="24"/>
        </w:rPr>
        <w:t>~;…;~код колонки</w:t>
      </w:r>
      <w:r w:rsidRPr="00A74E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74E28">
        <w:rPr>
          <w:rFonts w:ascii="Times New Roman" w:hAnsi="Times New Roman" w:cs="Times New Roman"/>
          <w:sz w:val="24"/>
          <w:szCs w:val="24"/>
        </w:rPr>
        <w:t>=</w:t>
      </w:r>
      <w:r w:rsidRPr="00A74E2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A74E28">
        <w:rPr>
          <w:rFonts w:ascii="Times New Roman" w:hAnsi="Times New Roman" w:cs="Times New Roman"/>
          <w:sz w:val="24"/>
          <w:szCs w:val="24"/>
        </w:rPr>
        <w:t>~;'</w:t>
      </w:r>
    </w:p>
    <w:p w:rsidR="00A74E28" w:rsidRPr="00A74E28" w:rsidRDefault="00A74E28" w:rsidP="00510EA9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74E28" w:rsidRPr="00A74E28" w:rsidRDefault="00A74E28" w:rsidP="00510E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4E28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A74E2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</w:p>
    <w:p w:rsidR="00A74E28" w:rsidRPr="00A74E28" w:rsidRDefault="00A74E28" w:rsidP="00510EA9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74E28" w:rsidRPr="00A74E28" w:rsidRDefault="00A74E28" w:rsidP="00510EA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74E28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A74E28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proofErr w:type="gramStart"/>
      <w:r w:rsidRPr="00A74E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74E28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proofErr w:type="gramEnd"/>
      <w:r w:rsidRPr="00A74E28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A74E28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A74E28">
        <w:rPr>
          <w:rFonts w:ascii="Times New Roman" w:hAnsi="Times New Roman" w:cs="Times New Roman"/>
          <w:sz w:val="24"/>
          <w:szCs w:val="24"/>
        </w:rPr>
        <w:t>код строки</w:t>
      </w:r>
      <w:r w:rsidRPr="00A74E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74E28">
        <w:rPr>
          <w:rFonts w:ascii="Times New Roman" w:hAnsi="Times New Roman" w:cs="Times New Roman"/>
          <w:sz w:val="24"/>
          <w:szCs w:val="24"/>
        </w:rPr>
        <w:t>:~код колонки</w:t>
      </w:r>
      <w:r w:rsidRPr="00A74E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4E28">
        <w:rPr>
          <w:rFonts w:ascii="Times New Roman" w:hAnsi="Times New Roman" w:cs="Times New Roman"/>
          <w:sz w:val="24"/>
          <w:szCs w:val="24"/>
        </w:rPr>
        <w:t>=</w:t>
      </w:r>
      <w:r w:rsidRPr="00A74E2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A74E28">
        <w:rPr>
          <w:rFonts w:ascii="Times New Roman" w:hAnsi="Times New Roman" w:cs="Times New Roman"/>
          <w:sz w:val="24"/>
          <w:szCs w:val="24"/>
        </w:rPr>
        <w:t>~;…;~код колонки</w:t>
      </w:r>
      <w:r w:rsidRPr="00A74E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74E28">
        <w:rPr>
          <w:rFonts w:ascii="Times New Roman" w:hAnsi="Times New Roman" w:cs="Times New Roman"/>
          <w:sz w:val="24"/>
          <w:szCs w:val="24"/>
        </w:rPr>
        <w:t>=</w:t>
      </w:r>
      <w:r w:rsidRPr="00A74E2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A74E28">
        <w:rPr>
          <w:rFonts w:ascii="Times New Roman" w:hAnsi="Times New Roman" w:cs="Times New Roman"/>
          <w:sz w:val="24"/>
          <w:szCs w:val="24"/>
        </w:rPr>
        <w:t>~;'</w:t>
      </w:r>
    </w:p>
    <w:p w:rsidR="00A74E28" w:rsidRPr="00A74E28" w:rsidRDefault="00A74E28" w:rsidP="00510EA9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74E28" w:rsidRPr="00A74E28" w:rsidRDefault="00A74E28" w:rsidP="00510EA9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A74E28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A74E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</w:p>
    <w:p w:rsidR="00A74E28" w:rsidRPr="00A74E28" w:rsidRDefault="00A74E28" w:rsidP="00510EA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74E28" w:rsidRPr="00A74E28" w:rsidRDefault="00A74E28" w:rsidP="00510EA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74E28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A74E28" w:rsidRPr="00A74E28" w:rsidRDefault="00A74E28" w:rsidP="00510EA9">
      <w:pPr>
        <w:jc w:val="center"/>
        <w:rPr>
          <w:rFonts w:ascii="Times New Roman" w:hAnsi="Times New Roman" w:cs="Times New Roman"/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74E28" w:rsidRPr="00A74E28" w:rsidTr="00510EA9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A74E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A74E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74E28" w:rsidRPr="00A74E28" w:rsidTr="00510EA9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ARR+ код приложения:$</w:t>
            </w:r>
            <w:proofErr w:type="spellStart"/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empty</w:t>
            </w:r>
            <w:proofErr w:type="spellEnd"/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Информация по форме 250, где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может принимать значения: 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1_1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1_2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74E28" w:rsidRPr="00D304EF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1. Итог. Сведения о платежах за товары (работы, услуги) и получении наличных денег с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платежных карт, эмитированных кредитной организацией.</w:t>
            </w:r>
          </w:p>
          <w:p w:rsidR="00FC0541" w:rsidRPr="00FC0541" w:rsidRDefault="00FC0541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1. Итог</w:t>
            </w:r>
            <w:r w:rsidRPr="00FC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</w:p>
          <w:p w:rsid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FC0541" w:rsidRPr="00A74E28" w:rsidRDefault="00FC0541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по КО.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A74E28" w:rsidRPr="00A74E28" w:rsidRDefault="00A74E28" w:rsidP="008005F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3_1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Подраздел 1. 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совершенны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>с использованием платежных карт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05FB" w:rsidRPr="00A74E28">
              <w:rPr>
                <w:rFonts w:ascii="Times New Roman" w:hAnsi="Times New Roman" w:cs="Times New Roman"/>
                <w:sz w:val="24"/>
                <w:szCs w:val="24"/>
              </w:rPr>
              <w:t>эмитированных данной кредитной организацией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сеть «Интернет»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>и (или) устройства, их принимающие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расположенные на территории Российской Федерации.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3_2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Подраздел 2. 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совершенны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>с использованием платежных карт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05FB" w:rsidRPr="00A74E28">
              <w:rPr>
                <w:rFonts w:ascii="Times New Roman" w:hAnsi="Times New Roman" w:cs="Times New Roman"/>
                <w:sz w:val="24"/>
                <w:szCs w:val="24"/>
              </w:rPr>
              <w:t>эмитированных в Российской Федерации другими кредитными организациями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сеть «Интернет»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5FB" w:rsidRPr="008005FB">
              <w:rPr>
                <w:rFonts w:ascii="Times New Roman" w:hAnsi="Times New Roman" w:cs="Times New Roman"/>
                <w:sz w:val="24"/>
                <w:szCs w:val="24"/>
              </w:rPr>
              <w:t>и (или) устройства, их принимающие</w:t>
            </w:r>
            <w:r w:rsidR="008005FB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расположенные на территории Российской Федерации.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3_3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Подраздел 3. </w:t>
            </w:r>
            <w:r w:rsidR="009921A9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совершенны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платежных карт, эмитированных за пределами территории Российской Федерации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21A9" w:rsidRPr="008005FB">
              <w:rPr>
                <w:rFonts w:ascii="Times New Roman" w:hAnsi="Times New Roman" w:cs="Times New Roman"/>
                <w:sz w:val="24"/>
                <w:szCs w:val="24"/>
              </w:rPr>
              <w:t>через сеть «Интернет»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1A9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и (или) устройства, их </w:t>
            </w:r>
            <w:r w:rsidR="009921A9" w:rsidRPr="00800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принимающие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="009921A9" w:rsidRPr="00A74E28">
              <w:rPr>
                <w:rFonts w:ascii="Times New Roman" w:hAnsi="Times New Roman" w:cs="Times New Roman"/>
                <w:sz w:val="24"/>
                <w:szCs w:val="24"/>
              </w:rPr>
              <w:t>расположенные на территории Российской Федерации</w:t>
            </w:r>
            <w:r w:rsidR="00992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3_4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Подраздел 4. </w:t>
            </w:r>
            <w:r w:rsidR="004531BD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4531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4531BD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совершенны</w:t>
            </w:r>
            <w:r w:rsidR="00453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1BD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платежных карт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="004531BD" w:rsidRPr="008005FB">
              <w:rPr>
                <w:rFonts w:ascii="Times New Roman" w:hAnsi="Times New Roman" w:cs="Times New Roman"/>
                <w:sz w:val="24"/>
                <w:szCs w:val="24"/>
              </w:rPr>
              <w:t xml:space="preserve"> сеть «Интернет»</w:t>
            </w:r>
            <w:r w:rsidR="00453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1BD" w:rsidRPr="008005FB">
              <w:rPr>
                <w:rFonts w:ascii="Times New Roman" w:hAnsi="Times New Roman" w:cs="Times New Roman"/>
                <w:sz w:val="24"/>
                <w:szCs w:val="24"/>
              </w:rPr>
              <w:t>и (или) устройства, их принимающие</w:t>
            </w:r>
            <w:r w:rsidR="004531BD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расположенные за пределами территории Российской Федерации.</w:t>
            </w:r>
          </w:p>
          <w:p w:rsid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Итог. Сведения об операциях, совершенных с использованием платежных карт через </w:t>
            </w:r>
            <w:r w:rsidR="00B1422F" w:rsidRPr="008005FB">
              <w:rPr>
                <w:rFonts w:ascii="Times New Roman" w:hAnsi="Times New Roman" w:cs="Times New Roman"/>
                <w:sz w:val="24"/>
                <w:szCs w:val="24"/>
              </w:rPr>
              <w:t>сеть «Интернет»</w:t>
            </w:r>
            <w:r w:rsidR="00B14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22F" w:rsidRPr="008005FB">
              <w:rPr>
                <w:rFonts w:ascii="Times New Roman" w:hAnsi="Times New Roman" w:cs="Times New Roman"/>
                <w:sz w:val="24"/>
                <w:szCs w:val="24"/>
              </w:rPr>
              <w:t>и (или)</w:t>
            </w:r>
            <w:r w:rsidR="00B14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устройства, их принимающие.</w:t>
            </w:r>
          </w:p>
          <w:p w:rsidR="00FC0541" w:rsidRPr="00A74E28" w:rsidRDefault="00FC0541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Итог</w:t>
            </w:r>
            <w:r w:rsidRPr="00FC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. Сведения об операциях, совершенных с использованием платежных карт через </w:t>
            </w:r>
            <w:r w:rsidR="00B52D4F" w:rsidRPr="008005FB">
              <w:rPr>
                <w:rFonts w:ascii="Times New Roman" w:hAnsi="Times New Roman" w:cs="Times New Roman"/>
                <w:sz w:val="24"/>
                <w:szCs w:val="24"/>
              </w:rPr>
              <w:t>сеть «Интернет»</w:t>
            </w:r>
            <w:r w:rsidR="00B52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D4F" w:rsidRPr="008005FB">
              <w:rPr>
                <w:rFonts w:ascii="Times New Roman" w:hAnsi="Times New Roman" w:cs="Times New Roman"/>
                <w:sz w:val="24"/>
                <w:szCs w:val="24"/>
              </w:rPr>
              <w:t>и (или)</w:t>
            </w:r>
            <w:r w:rsidR="00B52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устройства, их принимающие.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</w:rPr>
              <w:t>250_</w:t>
            </w:r>
            <w:proofErr w:type="spellStart"/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ots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Признаки отсутствия информации по разделам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Принимает значение кода территории- 5 знаков.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приложения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250_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ots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фиксированное значение </w:t>
            </w:r>
            <w:r w:rsidRPr="00A74E28">
              <w:rPr>
                <w:rFonts w:ascii="Times New Roman" w:hAnsi="Times New Roman" w:cs="Times New Roman"/>
                <w:bCs/>
                <w:sz w:val="24"/>
                <w:szCs w:val="24"/>
              </w:rPr>
              <w:t>$</w:t>
            </w:r>
            <w:r w:rsidRPr="00A74E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empty</w:t>
            </w:r>
            <w:r w:rsidRPr="00A74E28">
              <w:rPr>
                <w:rFonts w:ascii="Times New Roman" w:hAnsi="Times New Roman" w:cs="Times New Roman"/>
                <w:bCs/>
                <w:sz w:val="24"/>
                <w:szCs w:val="24"/>
              </w:rPr>
              <w:t>$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74E28" w:rsidRPr="00A74E28" w:rsidTr="00510EA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4E28" w:rsidRPr="00A74E28" w:rsidRDefault="00A74E28" w:rsidP="00A74E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строки; 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может принимать значения: 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1) сумма кодов колонок 1+$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$+3. (Для всех приложений).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 – Итого по расчетным картам,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2  - Итого по кредитным картам,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4 - 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: бесконтактные платежные карты (для приложения 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5 - Операции, совершенные с использованием бесконтактной технологии (для приложения 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5 - Всего устройств с возможностью совершения операций с использованием бесконтактных технологий (для приложения 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</w:rPr>
              <w:t>2_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Итого по КО (для приложений 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), 00999_99999 – Всего устройств (для приложения 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</w:p>
        </w:tc>
      </w:tr>
      <w:tr w:rsidR="00A74E28" w:rsidRPr="00A74E28" w:rsidTr="00510EA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4E28" w:rsidRPr="00A74E28" w:rsidRDefault="00A74E28" w:rsidP="00A74E28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C9" w:rsidRDefault="00A74E28" w:rsidP="000D24C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 в соответствии с нумерацией колонок в печатной форме по приложениям; </w:t>
            </w:r>
          </w:p>
          <w:p w:rsidR="000D24C9" w:rsidRPr="00A9044A" w:rsidRDefault="000D24C9" w:rsidP="00A9044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приложений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1_1</w:t>
            </w:r>
            <w:r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1_2</w:t>
            </w:r>
            <w:r w:rsidRPr="00A904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904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904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A74E28" w:rsidRPr="00A74E28" w:rsidRDefault="00A74E28" w:rsidP="00A9044A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 – Номер строки по порядку.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$ – Код платежной системы.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4 – Количество клиентов,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5 – Количество платежных карт, шт. (по состоянию на конец отчетного периода)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6 – Количество платежных карт, шт. (с использованием которых в течение отчетного периода совершались операции).</w:t>
            </w:r>
          </w:p>
          <w:p w:rsidR="00A74E28" w:rsidRPr="00A74E28" w:rsidRDefault="00A74E28" w:rsidP="00A9044A">
            <w:pPr>
              <w:spacing w:after="0"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7 – Сумма операций, совершенных держателями платежных карт, тыс. руб.</w:t>
            </w:r>
            <w:r w:rsidR="00A20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(за счет их денежных средств).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8 – Сумма операций, совершенных держателями платежных карт, тыс. руб. (за счет предоставленного им кредита).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9 – Операции по получению наличных денег в Российской Федерации, количество, ед. 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10 – Операции по получению наличных денег в Российской Федерации,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11 – Операции по получению наличных денег за рубежом,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12 – Операции по получению наличных денег за рубежом,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13 – Безналичные операции, всего,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14 – Безналичные операции, всего, сумма, тыс. 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15 – Безналичные операции из них: по способам осуществления: через сеть «Интернет»,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16 – Безналичные операции из них: по способам осуществления: через сеть Интернет, сумма, тыс. 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– Безналичные операции из них: по способам осуществления: посредством сообщений с использованием абонентских устройств мобильной связи,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18 - Безналичные операции из них: по способам осуществления: посредством сообщений с использованием абонентских устройств мобильной связи,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19 - Безналичные операции из них: по способам осуществления: по назначению: платежи за товары (работы, услуги), в Российской Федерации,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20 - Безналичные операции из них: по способам осуществления: по назначению: платежи за товары (работы, услуги), в Российской Федерации,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21 - Безналичные операции из них: по способам осуществления: по назначению: платежи за товары (работы, услуги), за рубежом,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22 - Безналичные операции из них: по способам осуществления: по назначению: платежи за товары (работы, услуги), за рубежом,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23 - Безналичные операции из них: по способам осуществления: по назначению: платежи за товары (работы, услуги), из них: в </w:t>
            </w:r>
            <w:r w:rsidRPr="00A74E28" w:rsidDel="000C33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нтернет-магазинах,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24 - Безналичные операции из них: по способам осуществления: по назначению: платежи за товары (работы, услуги), из них: в Интернет-магазинах, сумма, тыс. 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25- Безналичные операции из них: по способам осуществления: по назначению: таможенные платежи,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26 - Безналичные операции из них: по способам осуществления: по назначению: таможенные платежи,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27 - Безналичные операции из них: по способам осуществления: по назначению: прочие,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 Безналичные операции из них: по способам осуществления: по назначению: прочие, сумма, тыс. руб.</w:t>
            </w:r>
          </w:p>
          <w:p w:rsidR="00A74E28" w:rsidRPr="00A9044A" w:rsidRDefault="007A1397" w:rsidP="00A74E28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приложений</w:t>
            </w:r>
            <w:r w:rsidRPr="00A90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904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 – Номер строки по порядку.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$ – Код платежной системы.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4 – Количество банкоматов</w:t>
            </w:r>
            <w:r w:rsidRPr="00A74E28" w:rsidDel="000C3381">
              <w:rPr>
                <w:rFonts w:ascii="Times New Roman" w:hAnsi="Times New Roman" w:cs="Times New Roman"/>
                <w:sz w:val="24"/>
                <w:szCs w:val="24"/>
              </w:rPr>
              <w:t>, итого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5 – Количество банкоматов, с функцией выдачи наличных денег, всего.</w:t>
            </w:r>
          </w:p>
          <w:p w:rsidR="00A74E28" w:rsidRPr="00B04A74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6 – Количество банкоматов, с функцией выдачи</w:t>
            </w:r>
            <w:r w:rsidR="00B04A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наличных денег, из них: с функцией оплаты товаров </w:t>
            </w:r>
            <w:r w:rsidR="00B04A74" w:rsidRPr="00A9044A">
              <w:rPr>
                <w:rFonts w:ascii="Times New Roman" w:hAnsi="Times New Roman" w:cs="Times New Roman"/>
                <w:sz w:val="24"/>
                <w:szCs w:val="24"/>
              </w:rPr>
              <w:t>и услуг</w:t>
            </w:r>
            <w:r w:rsidR="00B04A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7 – Количество банкоматов, с функцией приема наличных денег, всего</w:t>
            </w:r>
            <w:r w:rsidR="003D40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8 – Количество банкоматов, с функцией приема наличных денег, из них: без использования платежных карт (их реквизитов)</w:t>
            </w:r>
            <w:r w:rsidR="007B2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9 – Количество банкоматов, с функцией приема наличных денег, из них: с использованием платежных карт (их реквизитов)</w:t>
            </w:r>
            <w:r w:rsidR="007B2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10 – </w:t>
            </w:r>
            <w:r w:rsidR="00E05CF5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банкоматов, </w:t>
            </w:r>
            <w:r w:rsidR="00E05CF5" w:rsidRPr="00E05CF5">
              <w:rPr>
                <w:rFonts w:ascii="Times New Roman" w:hAnsi="Times New Roman" w:cs="Times New Roman"/>
                <w:sz w:val="24"/>
                <w:szCs w:val="24"/>
              </w:rPr>
              <w:t>с функцией рециркуляции банкнот</w:t>
            </w:r>
            <w:r w:rsidR="00E05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8D2B2C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11 – Количество электронных терминалов,</w:t>
            </w:r>
            <w:r w:rsidR="008D2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B2C" w:rsidRPr="008D2B2C">
              <w:rPr>
                <w:rFonts w:ascii="Times New Roman" w:hAnsi="Times New Roman" w:cs="Times New Roman"/>
                <w:sz w:val="24"/>
                <w:szCs w:val="24"/>
              </w:rPr>
              <w:t>установленных в организациях торговли (услуг)</w:t>
            </w:r>
            <w:r w:rsidR="00777B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BBA" w:rsidRPr="00777BBA" w:rsidRDefault="00777BBA" w:rsidP="00777BBA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12 -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77BBA">
              <w:rPr>
                <w:rFonts w:ascii="Times New Roman" w:hAnsi="Times New Roman" w:cs="Times New Roman"/>
                <w:sz w:val="24"/>
                <w:szCs w:val="24"/>
              </w:rPr>
              <w:t>терминалов безналичной оплаты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BBA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электронных терминалов, </w:t>
            </w:r>
            <w:r w:rsidR="00A20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пунктах выдачи наличных денежных средств</w:t>
            </w:r>
            <w:r w:rsidR="00777B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импринтеров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установленных в организациях торговли (услуг)</w:t>
            </w:r>
            <w:r w:rsidR="00700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импринтеров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в пунктах выдачи наличных денежных средств</w:t>
            </w:r>
            <w:r w:rsidR="00700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E28" w:rsidRPr="00A9044A" w:rsidRDefault="00FC24AC" w:rsidP="00FC24AC">
            <w:pPr>
              <w:spacing w:after="0"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приложений</w:t>
            </w:r>
            <w:r w:rsidRPr="007A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74E28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3_3</w:t>
            </w:r>
            <w:r w:rsidRPr="00A904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3_4</w:t>
            </w:r>
            <w:r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904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3_</w:t>
            </w:r>
            <w:r w:rsidR="00A74E28" w:rsidRPr="00A9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IKO</w:t>
            </w:r>
            <w:r w:rsidRPr="00A9044A">
              <w:t>: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 – Номер строки по порядку.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$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$ – Код платежной системы.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за товары (работы, услуги), всего,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5 –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за товары (работы, услуги), всего,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за товары (работы, услуги), из них: через электронные терминалы,</w:t>
            </w:r>
            <w:r w:rsidR="00BE3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33E" w:rsidRPr="00BE333E">
              <w:rPr>
                <w:rFonts w:ascii="Times New Roman" w:hAnsi="Times New Roman" w:cs="Times New Roman"/>
                <w:sz w:val="24"/>
                <w:szCs w:val="24"/>
              </w:rPr>
              <w:t>установленные в организациях торговли (услуг)</w:t>
            </w:r>
            <w:r w:rsidR="00BE33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7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за товары (работы, услуг), из них: через электронные терминалы, </w:t>
            </w:r>
            <w:r w:rsidR="00BE333E" w:rsidRPr="00BE333E">
              <w:rPr>
                <w:rFonts w:ascii="Times New Roman" w:hAnsi="Times New Roman" w:cs="Times New Roman"/>
                <w:sz w:val="24"/>
                <w:szCs w:val="24"/>
              </w:rPr>
              <w:t>установленные в организациях торговли (услуг)</w:t>
            </w:r>
            <w:r w:rsidR="00BE33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8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за товары (работы, услуги), из них: через 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импринтеры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9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за товары (работы, услуги), из них: через 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импринтеры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10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за товары (работы, услуги), из них: </w:t>
            </w:r>
            <w:r w:rsidR="005D02A6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банкомат</w:t>
            </w:r>
            <w:r w:rsidR="005D02A6"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  <w:r w:rsidR="005D02A6" w:rsidRPr="005D02A6">
              <w:rPr>
                <w:rFonts w:ascii="Times New Roman" w:hAnsi="Times New Roman" w:cs="Times New Roman"/>
                <w:sz w:val="24"/>
                <w:szCs w:val="24"/>
              </w:rPr>
              <w:t>терминалы безналичной оплаты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11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за товары (работы, услуги), из них: </w:t>
            </w:r>
            <w:r w:rsidR="001D2C13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банкоматы,</w:t>
            </w:r>
            <w:r w:rsidR="005D0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2A6" w:rsidRPr="005D02A6">
              <w:rPr>
                <w:rFonts w:ascii="Times New Roman" w:hAnsi="Times New Roman" w:cs="Times New Roman"/>
                <w:sz w:val="24"/>
                <w:szCs w:val="24"/>
              </w:rPr>
              <w:t>терминалы безналичной оплаты</w:t>
            </w:r>
            <w:r w:rsidR="005D02A6" w:rsidRPr="00A74E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12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за товары (работы, услуги), из них: через сеть «Интернет», количество, ед.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13 – 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6EA9" w:rsidRPr="00A74E28">
              <w:rPr>
                <w:rFonts w:ascii="Times New Roman" w:hAnsi="Times New Roman" w:cs="Times New Roman"/>
                <w:sz w:val="24"/>
                <w:szCs w:val="24"/>
              </w:rPr>
              <w:t>латеж</w:t>
            </w:r>
            <w:r w:rsidR="006C6E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за товары (работы, услуги), из них: через сеть «Интернет», сумма, тыс.руб.</w:t>
            </w:r>
          </w:p>
          <w:p w:rsidR="00A74E28" w:rsidRPr="00A74E28" w:rsidRDefault="00A74E28" w:rsidP="00A74E28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14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через банкоматы, количество, ед.</w:t>
            </w:r>
          </w:p>
          <w:p w:rsidR="00A74E28" w:rsidRDefault="00A74E28" w:rsidP="00CC12F8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15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через банкоматы, сумма, тыс.руб.</w:t>
            </w:r>
          </w:p>
          <w:p w:rsidR="0094493B" w:rsidRPr="00A74E28" w:rsidRDefault="0094493B" w:rsidP="0094493B">
            <w:pPr>
              <w:pStyle w:val="af2"/>
              <w:spacing w:line="360" w:lineRule="auto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через </w:t>
            </w:r>
            <w:r w:rsidR="0031512D" w:rsidRPr="0031512D">
              <w:rPr>
                <w:rFonts w:ascii="Times New Roman" w:hAnsi="Times New Roman" w:cs="Times New Roman"/>
                <w:sz w:val="24"/>
                <w:szCs w:val="24"/>
              </w:rPr>
              <w:t>электронные терминалы, установленные в организациях торговли (услуг)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количество, ед.</w:t>
            </w:r>
          </w:p>
          <w:p w:rsidR="0094493B" w:rsidRPr="00A74E28" w:rsidRDefault="0094493B" w:rsidP="0094493B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через </w:t>
            </w:r>
            <w:r w:rsidR="0031512D" w:rsidRPr="0031512D">
              <w:rPr>
                <w:rFonts w:ascii="Times New Roman" w:hAnsi="Times New Roman" w:cs="Times New Roman"/>
                <w:sz w:val="24"/>
                <w:szCs w:val="24"/>
              </w:rPr>
              <w:t>электронные терминалы, установленные в организациях торговли (услуг)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, сумма, тыс.руб.</w:t>
            </w:r>
          </w:p>
          <w:p w:rsidR="00A74E28" w:rsidRPr="00A74E28" w:rsidRDefault="00A74E28" w:rsidP="00CC12F8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49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всего, количество, ед.</w:t>
            </w:r>
          </w:p>
          <w:p w:rsidR="00A74E28" w:rsidRPr="00A74E28" w:rsidRDefault="00A74E28" w:rsidP="00CC12F8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49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всего, сумма, тыс.руб.</w:t>
            </w:r>
          </w:p>
          <w:p w:rsidR="00A74E28" w:rsidRPr="00A74E28" w:rsidRDefault="0094493B" w:rsidP="00CC12F8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4E28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4E28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из них: в иностранной валюте, количество, ед. </w:t>
            </w:r>
          </w:p>
          <w:p w:rsidR="00A74E28" w:rsidRPr="00A74E28" w:rsidRDefault="0094493B" w:rsidP="00CC12F8">
            <w:pPr>
              <w:pStyle w:val="af2"/>
              <w:spacing w:line="360" w:lineRule="auto"/>
              <w:ind w:firstLine="5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74E28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2F8" w:rsidRPr="00A74E28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="00CC12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4E28"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по получению наличных денежных средств, из них: в иностранной валюте, сумма, тыс.руб.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sz w:val="24"/>
                <w:szCs w:val="24"/>
              </w:rPr>
              <w:t>250_</w:t>
            </w:r>
            <w:proofErr w:type="spellStart"/>
            <w:r w:rsidRPr="00A74E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ots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Признаки отсутствия информации по разделам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1 – Раздел 1. (0 – Раздел 1 заполнен, 1 - отсутствует информация по 1 разделу)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2 – Раздел 2. (0 – Раздел 2 заполнен, 1 – отсутствует информация по 2 разделу)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3 - Раздел 3. (0 – Раздел 3 заполнен, 1 – отсутствует информация по 3 разделу)</w:t>
            </w:r>
          </w:p>
          <w:p w:rsidR="00A74E28" w:rsidRPr="00A74E28" w:rsidRDefault="00A74E28" w:rsidP="00A207D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5 – Все разделы. (0 – хотя бы один раздел отчета заполнен, 1 – КО не является эмитентом и </w:t>
            </w: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эквайером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4E28" w:rsidRPr="00A74E28" w:rsidTr="00510E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E28" w:rsidRPr="00A74E28" w:rsidRDefault="00A74E28" w:rsidP="00A74E28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E28" w:rsidRPr="00A74E28" w:rsidRDefault="00A74E28" w:rsidP="00A74E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74E28" w:rsidRPr="00A74E28" w:rsidRDefault="00A74E28" w:rsidP="00510EA9">
      <w:pPr>
        <w:pStyle w:val="a6"/>
        <w:rPr>
          <w:b/>
          <w:bCs/>
          <w:i/>
          <w:iCs/>
          <w:u w:val="single"/>
          <w:lang w:val="ru-RU"/>
        </w:rPr>
      </w:pPr>
    </w:p>
    <w:p w:rsidR="00A74E28" w:rsidRPr="00A74E28" w:rsidRDefault="00A74E28" w:rsidP="00510EA9">
      <w:pPr>
        <w:pStyle w:val="a6"/>
        <w:spacing w:line="276" w:lineRule="auto"/>
        <w:rPr>
          <w:u w:val="single"/>
          <w:lang w:val="ru-RU"/>
        </w:rPr>
      </w:pPr>
      <w:r w:rsidRPr="00A74E28">
        <w:rPr>
          <w:b/>
          <w:bCs/>
          <w:i/>
          <w:iCs/>
          <w:u w:val="single"/>
          <w:lang w:val="ru-RU"/>
        </w:rPr>
        <w:br w:type="page"/>
      </w:r>
      <w:proofErr w:type="spellStart"/>
      <w:r w:rsidRPr="00A74E28">
        <w:rPr>
          <w:b/>
          <w:bCs/>
          <w:i/>
          <w:iCs/>
          <w:u w:val="single"/>
          <w:lang w:val="ru-RU"/>
        </w:rPr>
        <w:lastRenderedPageBreak/>
        <w:t>Cегмент</w:t>
      </w:r>
      <w:proofErr w:type="spellEnd"/>
      <w:r w:rsidRPr="00A74E28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A74E28" w:rsidRPr="00A74E28" w:rsidRDefault="00A74E28" w:rsidP="00510EA9">
      <w:pPr>
        <w:rPr>
          <w:rFonts w:ascii="Times New Roman" w:hAnsi="Times New Roman" w:cs="Times New Roman"/>
          <w:sz w:val="24"/>
          <w:szCs w:val="24"/>
        </w:rPr>
      </w:pPr>
    </w:p>
    <w:p w:rsidR="00A74E28" w:rsidRPr="00A74E28" w:rsidRDefault="00A74E28" w:rsidP="00510EA9">
      <w:pPr>
        <w:rPr>
          <w:rFonts w:ascii="Times New Roman" w:hAnsi="Times New Roman" w:cs="Times New Roman"/>
          <w:sz w:val="24"/>
          <w:szCs w:val="24"/>
        </w:rPr>
      </w:pPr>
      <w:r w:rsidRPr="00A74E28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A74E28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A74E28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A74E28">
        <w:rPr>
          <w:rFonts w:ascii="Times New Roman" w:hAnsi="Times New Roman" w:cs="Times New Roman"/>
          <w:b/>
          <w:bCs/>
          <w:sz w:val="24"/>
          <w:szCs w:val="24"/>
        </w:rPr>
        <w:t>$2</w:t>
      </w:r>
      <w:proofErr w:type="gramStart"/>
      <w:r w:rsidRPr="00A74E28">
        <w:rPr>
          <w:rFonts w:ascii="Times New Roman" w:hAnsi="Times New Roman" w:cs="Times New Roman"/>
          <w:b/>
          <w:bCs/>
          <w:sz w:val="24"/>
          <w:szCs w:val="24"/>
        </w:rPr>
        <w:t>:код</w:t>
      </w:r>
      <w:proofErr w:type="gramEnd"/>
      <w:r w:rsidRPr="00A74E28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приложения:$</w:t>
      </w:r>
      <w:proofErr w:type="spellStart"/>
      <w:r w:rsidRPr="00A74E28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A74E28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A74E28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A74E28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A74E28">
        <w:rPr>
          <w:rFonts w:ascii="Times New Roman" w:hAnsi="Times New Roman" w:cs="Times New Roman"/>
          <w:sz w:val="24"/>
          <w:szCs w:val="24"/>
        </w:rPr>
        <w:t>=</w:t>
      </w:r>
      <w:r w:rsidRPr="00A74E2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A74E28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A74E28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A74E28">
        <w:rPr>
          <w:rFonts w:ascii="Times New Roman" w:hAnsi="Times New Roman" w:cs="Times New Roman"/>
          <w:sz w:val="24"/>
          <w:szCs w:val="24"/>
        </w:rPr>
        <w:t>=</w:t>
      </w:r>
      <w:r w:rsidRPr="00A74E28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A74E28">
        <w:rPr>
          <w:rFonts w:ascii="Times New Roman" w:hAnsi="Times New Roman" w:cs="Times New Roman"/>
          <w:sz w:val="24"/>
          <w:szCs w:val="24"/>
        </w:rPr>
        <w:t>е~;'</w:t>
      </w:r>
    </w:p>
    <w:p w:rsidR="00A74E28" w:rsidRPr="00A74E28" w:rsidRDefault="00A74E28" w:rsidP="00510EA9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74E28" w:rsidRPr="00A74E28" w:rsidRDefault="00A74E28" w:rsidP="00510E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4E28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приложений</w:t>
      </w:r>
    </w:p>
    <w:p w:rsidR="00A74E28" w:rsidRPr="00A74E28" w:rsidRDefault="00A74E28" w:rsidP="00510EA9">
      <w:pPr>
        <w:rPr>
          <w:rFonts w:ascii="Times New Roman" w:hAnsi="Times New Roman" w:cs="Times New Roman"/>
          <w:b/>
          <w:bCs/>
        </w:rPr>
      </w:pPr>
    </w:p>
    <w:p w:rsidR="00A74E28" w:rsidRPr="00A74E28" w:rsidRDefault="00A74E28" w:rsidP="00510EA9">
      <w:pPr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A74E28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A74E28" w:rsidRPr="00A74E28" w:rsidRDefault="00A74E28" w:rsidP="00510EA9">
      <w:pPr>
        <w:jc w:val="center"/>
        <w:rPr>
          <w:rFonts w:ascii="Times New Roman" w:hAnsi="Times New Roman" w:cs="Times New Roman"/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4E28" w:rsidRPr="00A74E28" w:rsidTr="00510EA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510EA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74E2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4E28" w:rsidRPr="00A74E28" w:rsidTr="00510EA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510EA9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ARR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+$</w:t>
            </w:r>
            <w:proofErr w:type="spellStart"/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attrib</w:t>
            </w:r>
            <w:proofErr w:type="spellEnd"/>
            <w:r w:rsidRPr="00A74E28">
              <w:rPr>
                <w:rFonts w:ascii="Times New Roman" w:hAnsi="Times New Roman" w:cs="Times New Roman"/>
                <w:b/>
                <w:bCs/>
              </w:rPr>
              <w:t>$2:код приложения:$</w:t>
            </w:r>
            <w:proofErr w:type="spellStart"/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attrib</w:t>
            </w:r>
            <w:proofErr w:type="spellEnd"/>
            <w:r w:rsidRPr="00A74E28">
              <w:rPr>
                <w:rFonts w:ascii="Times New Roman" w:hAnsi="Times New Roman" w:cs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250, где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может принимать значения: 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1_1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A7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74E28">
              <w:rPr>
                <w:rFonts w:ascii="Times New Roman" w:hAnsi="Times New Roman" w:cs="Times New Roman"/>
              </w:rPr>
              <w:t xml:space="preserve"> Код строки.</w:t>
            </w:r>
          </w:p>
          <w:p w:rsidR="00A74E28" w:rsidRPr="00A74E28" w:rsidRDefault="00A74E28" w:rsidP="00510EA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A74E2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4E28" w:rsidRPr="00A74E28" w:rsidTr="00510EA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510EA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74E2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A74E28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код параметра может принимать значения: 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chie</w:t>
            </w: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fpost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prnpr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Дата;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исполнителя.</w:t>
            </w:r>
          </w:p>
          <w:p w:rsidR="00A74E28" w:rsidRPr="00A74E28" w:rsidRDefault="00A74E28" w:rsidP="00A74E2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</w:t>
            </w:r>
            <w:r w:rsidRPr="00A74E2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</w:t>
            </w:r>
            <w:r w:rsidRPr="00A74E28">
              <w:rPr>
                <w:rFonts w:ascii="Times New Roman" w:hAnsi="Times New Roman" w:cs="Times New Roman"/>
              </w:rPr>
              <w:t xml:space="preserve"> периода (2 – квартальная, 3 -полугодовая) </w:t>
            </w:r>
          </w:p>
        </w:tc>
      </w:tr>
      <w:tr w:rsidR="00A74E28" w:rsidRPr="00A74E28" w:rsidTr="00510EA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510EA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74E2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E28" w:rsidRPr="00A74E28" w:rsidRDefault="00A74E28" w:rsidP="00510E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- значение параметра.</w:t>
            </w:r>
          </w:p>
        </w:tc>
      </w:tr>
    </w:tbl>
    <w:p w:rsidR="00A74E28" w:rsidRPr="00A74E28" w:rsidRDefault="00A74E28" w:rsidP="00510EA9">
      <w:pPr>
        <w:tabs>
          <w:tab w:val="left" w:pos="10065"/>
        </w:tabs>
        <w:rPr>
          <w:rFonts w:ascii="Times New Roman" w:hAnsi="Times New Roman" w:cs="Times New Roman"/>
        </w:rPr>
      </w:pPr>
    </w:p>
    <w:p w:rsidR="00A74E28" w:rsidRPr="00A74E28" w:rsidRDefault="00A74E28" w:rsidP="00CA10AB">
      <w:pPr>
        <w:tabs>
          <w:tab w:val="left" w:pos="100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4E28">
        <w:rPr>
          <w:rFonts w:ascii="Times New Roman" w:hAnsi="Times New Roman" w:cs="Times New Roman"/>
          <w:sz w:val="24"/>
          <w:szCs w:val="24"/>
        </w:rPr>
        <w:lastRenderedPageBreak/>
        <w:t xml:space="preserve">Формат действует с 01 </w:t>
      </w:r>
      <w:r w:rsidR="00C14242">
        <w:rPr>
          <w:rFonts w:ascii="Times New Roman" w:hAnsi="Times New Roman" w:cs="Times New Roman"/>
          <w:sz w:val="24"/>
          <w:szCs w:val="24"/>
        </w:rPr>
        <w:t>апреля</w:t>
      </w:r>
      <w:r w:rsidRPr="00A74E28">
        <w:rPr>
          <w:rFonts w:ascii="Times New Roman" w:hAnsi="Times New Roman" w:cs="Times New Roman"/>
          <w:sz w:val="24"/>
          <w:szCs w:val="24"/>
        </w:rPr>
        <w:t xml:space="preserve"> 201</w:t>
      </w:r>
      <w:r w:rsidR="00C14242">
        <w:rPr>
          <w:rFonts w:ascii="Times New Roman" w:hAnsi="Times New Roman" w:cs="Times New Roman"/>
          <w:sz w:val="24"/>
          <w:szCs w:val="24"/>
        </w:rPr>
        <w:t>9</w:t>
      </w:r>
      <w:r w:rsidRPr="00A74E28">
        <w:rPr>
          <w:rFonts w:ascii="Times New Roman" w:hAnsi="Times New Roman" w:cs="Times New Roman"/>
          <w:sz w:val="24"/>
          <w:szCs w:val="24"/>
        </w:rPr>
        <w:t xml:space="preserve"> года согласно Дополнению </w:t>
      </w:r>
      <w:r w:rsidR="00C14242" w:rsidRPr="00C14242">
        <w:rPr>
          <w:rFonts w:ascii="Times New Roman" w:hAnsi="Times New Roman" w:cs="Times New Roman"/>
          <w:sz w:val="24"/>
          <w:szCs w:val="24"/>
        </w:rPr>
        <w:t>XML014/08</w:t>
      </w:r>
      <w:r w:rsidRPr="00A74E28">
        <w:rPr>
          <w:rFonts w:ascii="Times New Roman" w:hAnsi="Times New Roman" w:cs="Times New Roman"/>
          <w:sz w:val="24"/>
          <w:szCs w:val="24"/>
        </w:rPr>
        <w:t xml:space="preserve">/250 к Заданию </w:t>
      </w:r>
      <w:r w:rsidR="00C14242" w:rsidRPr="00C14242">
        <w:rPr>
          <w:rFonts w:ascii="Times New Roman" w:hAnsi="Times New Roman" w:cs="Times New Roman"/>
          <w:sz w:val="24"/>
          <w:szCs w:val="24"/>
        </w:rPr>
        <w:t>XML014/</w:t>
      </w:r>
      <w:r w:rsidRPr="00A74E28">
        <w:rPr>
          <w:rFonts w:ascii="Times New Roman" w:hAnsi="Times New Roman" w:cs="Times New Roman"/>
          <w:sz w:val="24"/>
          <w:szCs w:val="24"/>
        </w:rPr>
        <w:t xml:space="preserve">00/250 от </w:t>
      </w:r>
      <w:r w:rsidR="00C14242">
        <w:rPr>
          <w:rFonts w:ascii="Times New Roman" w:hAnsi="Times New Roman" w:cs="Times New Roman"/>
          <w:color w:val="333333"/>
          <w:sz w:val="24"/>
          <w:szCs w:val="24"/>
        </w:rPr>
        <w:t>15</w:t>
      </w:r>
      <w:r w:rsidRPr="00A74E28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C14242">
        <w:rPr>
          <w:rFonts w:ascii="Times New Roman" w:hAnsi="Times New Roman" w:cs="Times New Roman"/>
          <w:color w:val="333333"/>
          <w:sz w:val="24"/>
          <w:szCs w:val="24"/>
        </w:rPr>
        <w:t>02</w:t>
      </w:r>
      <w:r w:rsidRPr="00A74E28">
        <w:rPr>
          <w:rFonts w:ascii="Times New Roman" w:hAnsi="Times New Roman" w:cs="Times New Roman"/>
          <w:sz w:val="24"/>
          <w:szCs w:val="24"/>
        </w:rPr>
        <w:t>.20</w:t>
      </w:r>
      <w:r w:rsidR="00C14242">
        <w:rPr>
          <w:rFonts w:ascii="Times New Roman" w:hAnsi="Times New Roman" w:cs="Times New Roman"/>
          <w:sz w:val="24"/>
          <w:szCs w:val="24"/>
        </w:rPr>
        <w:t>19</w:t>
      </w:r>
      <w:r w:rsidRPr="00A74E2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14242" w:rsidRPr="008D0C1B">
        <w:rPr>
          <w:rFonts w:ascii="Times New Roman" w:hAnsi="Times New Roman"/>
          <w:bCs/>
          <w:sz w:val="24"/>
          <w:szCs w:val="24"/>
          <w:lang w:val="en-US"/>
        </w:rPr>
        <w:t>CK</w:t>
      </w:r>
      <w:r w:rsidR="00C14242" w:rsidRPr="008D0C1B">
        <w:rPr>
          <w:rFonts w:ascii="Times New Roman" w:hAnsi="Times New Roman"/>
          <w:bCs/>
          <w:sz w:val="24"/>
          <w:szCs w:val="24"/>
        </w:rPr>
        <w:t>5DITR1</w:t>
      </w:r>
      <w:r w:rsidR="00C14242">
        <w:rPr>
          <w:rFonts w:ascii="Times New Roman" w:hAnsi="Times New Roman"/>
          <w:bCs/>
          <w:sz w:val="24"/>
          <w:szCs w:val="24"/>
        </w:rPr>
        <w:t>29</w:t>
      </w:r>
      <w:r w:rsidR="00C14242" w:rsidRPr="008D0C1B">
        <w:rPr>
          <w:rFonts w:ascii="Times New Roman" w:hAnsi="Times New Roman"/>
          <w:bCs/>
          <w:sz w:val="24"/>
          <w:szCs w:val="24"/>
        </w:rPr>
        <w:t>-</w:t>
      </w:r>
      <w:r w:rsidR="00C14242">
        <w:rPr>
          <w:rFonts w:ascii="Times New Roman" w:hAnsi="Times New Roman"/>
          <w:bCs/>
          <w:sz w:val="24"/>
          <w:szCs w:val="24"/>
        </w:rPr>
        <w:t>9748</w:t>
      </w:r>
      <w:r w:rsidRPr="00A74E28">
        <w:rPr>
          <w:rFonts w:ascii="Times New Roman" w:hAnsi="Times New Roman" w:cs="Times New Roman"/>
          <w:sz w:val="24"/>
          <w:szCs w:val="24"/>
        </w:rPr>
        <w:t xml:space="preserve"> АС ПУРР (</w:t>
      </w:r>
      <w:r w:rsidRPr="00A74E28">
        <w:rPr>
          <w:rFonts w:ascii="Times New Roman" w:hAnsi="Times New Roman" w:cs="Times New Roman"/>
          <w:sz w:val="24"/>
          <w:szCs w:val="24"/>
          <w:lang w:val="en-US"/>
        </w:rPr>
        <w:t>JIRA</w:t>
      </w:r>
      <w:r w:rsidRPr="00A74E28">
        <w:rPr>
          <w:rFonts w:ascii="Times New Roman" w:hAnsi="Times New Roman" w:cs="Times New Roman"/>
          <w:sz w:val="24"/>
          <w:szCs w:val="24"/>
        </w:rPr>
        <w:t>).</w:t>
      </w:r>
    </w:p>
    <w:p w:rsidR="00A74E28" w:rsidRPr="00A74E28" w:rsidRDefault="00A74E28" w:rsidP="00CA10AB">
      <w:pPr>
        <w:tabs>
          <w:tab w:val="left" w:pos="1006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74E28" w:rsidRPr="00A74E28" w:rsidRDefault="00A74E28" w:rsidP="00CA10AB">
      <w:pPr>
        <w:tabs>
          <w:tab w:val="left" w:pos="100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E28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A74E28" w:rsidRPr="00080DF2" w:rsidRDefault="00123391" w:rsidP="00CA10AB">
      <w:pPr>
        <w:jc w:val="both"/>
        <w:rPr>
          <w:rFonts w:ascii="Times New Roman" w:hAnsi="Times New Roman" w:cs="Times New Roman"/>
          <w:sz w:val="24"/>
          <w:szCs w:val="24"/>
          <w:lang w:val="en-US" w:eastAsia="x-none"/>
        </w:rPr>
      </w:pPr>
      <w:r>
        <w:rPr>
          <w:rFonts w:ascii="Times New Roman" w:hAnsi="Times New Roman" w:cs="Times New Roman"/>
          <w:sz w:val="24"/>
          <w:szCs w:val="24"/>
        </w:rPr>
        <w:t>В информационном сегменте у</w:t>
      </w:r>
      <w:r w:rsidR="00AF3DD1">
        <w:rPr>
          <w:rFonts w:ascii="Times New Roman" w:hAnsi="Times New Roman" w:cs="Times New Roman"/>
          <w:sz w:val="24"/>
          <w:szCs w:val="24"/>
        </w:rPr>
        <w:t>точнены наименования</w:t>
      </w:r>
      <w:r w:rsidR="00AF3DD1" w:rsidRPr="00A74E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кодов </w:t>
      </w:r>
      <w:r w:rsidR="00A74E28" w:rsidRPr="00A74E28">
        <w:rPr>
          <w:rFonts w:ascii="Times New Roman" w:hAnsi="Times New Roman" w:cs="Times New Roman"/>
          <w:sz w:val="24"/>
          <w:szCs w:val="24"/>
        </w:rPr>
        <w:t>приложений</w:t>
      </w:r>
      <w:r>
        <w:rPr>
          <w:rFonts w:ascii="Times New Roman" w:hAnsi="Times New Roman" w:cs="Times New Roman"/>
          <w:sz w:val="24"/>
          <w:szCs w:val="24"/>
        </w:rPr>
        <w:t xml:space="preserve">, относящихся к </w:t>
      </w:r>
      <w:r w:rsidR="00AF3DD1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F3DD1">
        <w:rPr>
          <w:rFonts w:ascii="Times New Roman" w:hAnsi="Times New Roman" w:cs="Times New Roman"/>
          <w:sz w:val="24"/>
          <w:szCs w:val="24"/>
        </w:rPr>
        <w:t xml:space="preserve"> </w:t>
      </w:r>
      <w:r w:rsidR="00AF3DD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F3DD1">
        <w:rPr>
          <w:rFonts w:ascii="Times New Roman" w:hAnsi="Times New Roman" w:cs="Times New Roman"/>
          <w:sz w:val="24"/>
          <w:szCs w:val="24"/>
        </w:rPr>
        <w:t xml:space="preserve">; добавлены новые коды колонок, а также изменен порядок и уточнены названия действующих </w:t>
      </w:r>
      <w:r w:rsidR="00BF17EB" w:rsidRPr="00A9044A">
        <w:rPr>
          <w:rFonts w:ascii="Times New Roman" w:hAnsi="Times New Roman" w:cs="Times New Roman"/>
          <w:sz w:val="24"/>
          <w:szCs w:val="24"/>
        </w:rPr>
        <w:t xml:space="preserve">кодов </w:t>
      </w:r>
      <w:r w:rsidR="00AF3DD1">
        <w:rPr>
          <w:rFonts w:ascii="Times New Roman" w:hAnsi="Times New Roman" w:cs="Times New Roman"/>
          <w:sz w:val="24"/>
          <w:szCs w:val="24"/>
        </w:rPr>
        <w:t>колонок для приложений</w:t>
      </w:r>
      <w:r>
        <w:rPr>
          <w:rFonts w:ascii="Times New Roman" w:hAnsi="Times New Roman" w:cs="Times New Roman"/>
          <w:sz w:val="24"/>
          <w:szCs w:val="24"/>
        </w:rPr>
        <w:t>, относящихся к</w:t>
      </w:r>
      <w:r w:rsidR="00AF3DD1">
        <w:rPr>
          <w:rFonts w:ascii="Times New Roman" w:hAnsi="Times New Roman" w:cs="Times New Roman"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AF3DD1">
        <w:rPr>
          <w:rFonts w:ascii="Times New Roman" w:hAnsi="Times New Roman" w:cs="Times New Roman"/>
          <w:sz w:val="24"/>
          <w:szCs w:val="24"/>
        </w:rPr>
        <w:t xml:space="preserve"> II и III </w:t>
      </w:r>
      <w:r w:rsidR="00A74E28" w:rsidRPr="00A74E28">
        <w:rPr>
          <w:rFonts w:ascii="Times New Roman" w:hAnsi="Times New Roman" w:cs="Times New Roman"/>
          <w:sz w:val="24"/>
          <w:szCs w:val="24"/>
        </w:rPr>
        <w:t xml:space="preserve">в соответствии с дополнением </w:t>
      </w:r>
      <w:r w:rsidR="00AF3DD1" w:rsidRPr="00C14242">
        <w:rPr>
          <w:rFonts w:ascii="Times New Roman" w:hAnsi="Times New Roman" w:cs="Times New Roman"/>
          <w:sz w:val="24"/>
          <w:szCs w:val="24"/>
        </w:rPr>
        <w:t>XML014/08</w:t>
      </w:r>
      <w:r w:rsidR="00A74E28" w:rsidRPr="00A74E28">
        <w:rPr>
          <w:rFonts w:ascii="Times New Roman" w:hAnsi="Times New Roman" w:cs="Times New Roman"/>
          <w:sz w:val="24"/>
          <w:szCs w:val="24"/>
        </w:rPr>
        <w:t xml:space="preserve">/250 к заданию </w:t>
      </w:r>
      <w:r w:rsidR="00AF3DD1" w:rsidRPr="00C14242">
        <w:rPr>
          <w:rFonts w:ascii="Times New Roman" w:hAnsi="Times New Roman" w:cs="Times New Roman"/>
          <w:sz w:val="24"/>
          <w:szCs w:val="24"/>
        </w:rPr>
        <w:t>XML014/</w:t>
      </w:r>
      <w:r w:rsidR="00AF3DD1" w:rsidRPr="00A74E28">
        <w:rPr>
          <w:rFonts w:ascii="Times New Roman" w:hAnsi="Times New Roman" w:cs="Times New Roman"/>
          <w:sz w:val="24"/>
          <w:szCs w:val="24"/>
        </w:rPr>
        <w:t>00</w:t>
      </w:r>
      <w:r w:rsidR="00A74E28" w:rsidRPr="00A74E28">
        <w:rPr>
          <w:rFonts w:ascii="Times New Roman" w:hAnsi="Times New Roman" w:cs="Times New Roman"/>
          <w:sz w:val="24"/>
          <w:szCs w:val="24"/>
        </w:rPr>
        <w:t xml:space="preserve">/250 от </w:t>
      </w:r>
      <w:r w:rsidR="00AF3DD1">
        <w:rPr>
          <w:rFonts w:ascii="Times New Roman" w:hAnsi="Times New Roman" w:cs="Times New Roman"/>
          <w:color w:val="333333"/>
          <w:sz w:val="24"/>
          <w:szCs w:val="24"/>
        </w:rPr>
        <w:t>15</w:t>
      </w:r>
      <w:r w:rsidR="00AF3DD1" w:rsidRPr="00A74E28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AF3DD1">
        <w:rPr>
          <w:rFonts w:ascii="Times New Roman" w:hAnsi="Times New Roman" w:cs="Times New Roman"/>
          <w:color w:val="333333"/>
          <w:sz w:val="24"/>
          <w:szCs w:val="24"/>
        </w:rPr>
        <w:t>02</w:t>
      </w:r>
      <w:r w:rsidR="00AF3DD1" w:rsidRPr="00A74E28">
        <w:rPr>
          <w:rFonts w:ascii="Times New Roman" w:hAnsi="Times New Roman" w:cs="Times New Roman"/>
          <w:sz w:val="24"/>
          <w:szCs w:val="24"/>
        </w:rPr>
        <w:t>.20</w:t>
      </w:r>
      <w:r w:rsidR="00AF3DD1">
        <w:rPr>
          <w:rFonts w:ascii="Times New Roman" w:hAnsi="Times New Roman" w:cs="Times New Roman"/>
          <w:sz w:val="24"/>
          <w:szCs w:val="24"/>
        </w:rPr>
        <w:t>19</w:t>
      </w:r>
      <w:r w:rsidR="00AF3D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4E28" w:rsidRPr="00A74E28">
        <w:rPr>
          <w:rFonts w:ascii="Times New Roman" w:hAnsi="Times New Roman" w:cs="Times New Roman"/>
          <w:sz w:val="24"/>
          <w:szCs w:val="24"/>
        </w:rPr>
        <w:t xml:space="preserve">№ </w:t>
      </w:r>
      <w:r w:rsidR="00AF3DD1" w:rsidRPr="008D0C1B">
        <w:rPr>
          <w:rFonts w:ascii="Times New Roman" w:hAnsi="Times New Roman"/>
          <w:bCs/>
          <w:sz w:val="24"/>
          <w:szCs w:val="24"/>
          <w:lang w:val="en-US"/>
        </w:rPr>
        <w:t>CK</w:t>
      </w:r>
      <w:r w:rsidR="00AF3DD1" w:rsidRPr="008D0C1B">
        <w:rPr>
          <w:rFonts w:ascii="Times New Roman" w:hAnsi="Times New Roman"/>
          <w:bCs/>
          <w:sz w:val="24"/>
          <w:szCs w:val="24"/>
        </w:rPr>
        <w:t>5DITR1</w:t>
      </w:r>
      <w:r w:rsidR="00AF3DD1">
        <w:rPr>
          <w:rFonts w:ascii="Times New Roman" w:hAnsi="Times New Roman"/>
          <w:bCs/>
          <w:sz w:val="24"/>
          <w:szCs w:val="24"/>
        </w:rPr>
        <w:t>29</w:t>
      </w:r>
      <w:r w:rsidR="00AF3DD1" w:rsidRPr="008D0C1B">
        <w:rPr>
          <w:rFonts w:ascii="Times New Roman" w:hAnsi="Times New Roman"/>
          <w:bCs/>
          <w:sz w:val="24"/>
          <w:szCs w:val="24"/>
        </w:rPr>
        <w:t>-</w:t>
      </w:r>
      <w:r w:rsidR="00AF3DD1">
        <w:rPr>
          <w:rFonts w:ascii="Times New Roman" w:hAnsi="Times New Roman"/>
          <w:bCs/>
          <w:sz w:val="24"/>
          <w:szCs w:val="24"/>
        </w:rPr>
        <w:t>9748</w:t>
      </w:r>
      <w:r w:rsidR="00A74E28" w:rsidRPr="00A74E28">
        <w:rPr>
          <w:rFonts w:ascii="Times New Roman" w:hAnsi="Times New Roman" w:cs="Times New Roman"/>
          <w:sz w:val="24"/>
          <w:szCs w:val="24"/>
        </w:rPr>
        <w:t xml:space="preserve"> АС ПУРР (</w:t>
      </w:r>
      <w:r w:rsidR="00A74E28" w:rsidRPr="00A74E28">
        <w:rPr>
          <w:rFonts w:ascii="Times New Roman" w:hAnsi="Times New Roman" w:cs="Times New Roman"/>
          <w:sz w:val="24"/>
          <w:szCs w:val="24"/>
          <w:lang w:val="en-US"/>
        </w:rPr>
        <w:t>JIRA</w:t>
      </w:r>
      <w:r w:rsidR="00A74E28" w:rsidRPr="00A74E28">
        <w:rPr>
          <w:rFonts w:ascii="Times New Roman" w:hAnsi="Times New Roman" w:cs="Times New Roman"/>
          <w:sz w:val="24"/>
          <w:szCs w:val="24"/>
        </w:rPr>
        <w:t>).</w:t>
      </w:r>
    </w:p>
    <w:p w:rsidR="003A692A" w:rsidRPr="00A74E28" w:rsidRDefault="00A207D1" w:rsidP="00A207D1">
      <w:pPr>
        <w:pStyle w:val="2"/>
        <w:keepLines w:val="0"/>
        <w:autoSpaceDE w:val="0"/>
        <w:autoSpaceDN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4E2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692A" w:rsidRPr="00A74E28" w:rsidSect="009C73EC">
      <w:headerReference w:type="default" r:id="rId10"/>
      <w:pgSz w:w="11906" w:h="16838"/>
      <w:pgMar w:top="1418" w:right="99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8B1" w:rsidRDefault="001358B1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358B1" w:rsidRDefault="001358B1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8B1" w:rsidRDefault="001358B1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358B1" w:rsidRDefault="001358B1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C14" w:rsidRDefault="00BC5C1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C14" w:rsidRPr="007D3624" w:rsidRDefault="00BC5C14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A207D1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BC5C14" w:rsidRPr="003E23EC" w:rsidRDefault="00BC5C14" w:rsidP="004E4D76">
    <w:pPr>
      <w:jc w:val="center"/>
      <w:rPr>
        <w:rFonts w:ascii="Times New Roman" w:hAnsi="Times New Roman" w:cs="Times New Roman"/>
        <w:sz w:val="24"/>
        <w:szCs w:val="24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ЦБРФ.425710.70001.П7.2-2.0409</w:t>
    </w:r>
    <w:r>
      <w:rPr>
        <w:rFonts w:ascii="Times New Roman" w:hAnsi="Times New Roman" w:cs="Times New Roman"/>
        <w:sz w:val="24"/>
        <w:szCs w:val="24"/>
      </w:rPr>
      <w:t>250.02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6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8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8"/>
  </w:num>
  <w:num w:numId="4">
    <w:abstractNumId w:val="8"/>
  </w:num>
  <w:num w:numId="5">
    <w:abstractNumId w:val="8"/>
  </w:num>
  <w:num w:numId="6">
    <w:abstractNumId w:val="18"/>
  </w:num>
  <w:num w:numId="7">
    <w:abstractNumId w:val="14"/>
  </w:num>
  <w:num w:numId="8">
    <w:abstractNumId w:val="2"/>
  </w:num>
  <w:num w:numId="9">
    <w:abstractNumId w:val="8"/>
  </w:num>
  <w:num w:numId="10">
    <w:abstractNumId w:val="8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"/>
  </w:num>
  <w:num w:numId="16">
    <w:abstractNumId w:val="0"/>
  </w:num>
  <w:num w:numId="17">
    <w:abstractNumId w:val="5"/>
  </w:num>
  <w:num w:numId="18">
    <w:abstractNumId w:val="22"/>
  </w:num>
  <w:num w:numId="19">
    <w:abstractNumId w:val="16"/>
  </w:num>
  <w:num w:numId="20">
    <w:abstractNumId w:val="4"/>
  </w:num>
  <w:num w:numId="21">
    <w:abstractNumId w:val="10"/>
  </w:num>
  <w:num w:numId="22">
    <w:abstractNumId w:val="3"/>
  </w:num>
  <w:num w:numId="23">
    <w:abstractNumId w:val="7"/>
  </w:num>
  <w:num w:numId="24">
    <w:abstractNumId w:val="12"/>
  </w:num>
  <w:num w:numId="25">
    <w:abstractNumId w:val="19"/>
  </w:num>
  <w:num w:numId="26">
    <w:abstractNumId w:val="17"/>
  </w:num>
  <w:num w:numId="27">
    <w:abstractNumId w:val="11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169A2"/>
    <w:rsid w:val="00025098"/>
    <w:rsid w:val="00030569"/>
    <w:rsid w:val="00035155"/>
    <w:rsid w:val="00043944"/>
    <w:rsid w:val="00051EBC"/>
    <w:rsid w:val="000628D5"/>
    <w:rsid w:val="0006491A"/>
    <w:rsid w:val="00070064"/>
    <w:rsid w:val="00080DF2"/>
    <w:rsid w:val="00086C72"/>
    <w:rsid w:val="0009272A"/>
    <w:rsid w:val="0009729B"/>
    <w:rsid w:val="000A5B7D"/>
    <w:rsid w:val="000A5D97"/>
    <w:rsid w:val="000B0660"/>
    <w:rsid w:val="000B4D9F"/>
    <w:rsid w:val="000B77E9"/>
    <w:rsid w:val="000C5C77"/>
    <w:rsid w:val="000D24C9"/>
    <w:rsid w:val="000D3AF1"/>
    <w:rsid w:val="000D414B"/>
    <w:rsid w:val="000D47EF"/>
    <w:rsid w:val="000E06EA"/>
    <w:rsid w:val="000E4AB0"/>
    <w:rsid w:val="000F023A"/>
    <w:rsid w:val="000F0CA8"/>
    <w:rsid w:val="000F20E5"/>
    <w:rsid w:val="000F4802"/>
    <w:rsid w:val="000F62DF"/>
    <w:rsid w:val="00100C1E"/>
    <w:rsid w:val="00101EB2"/>
    <w:rsid w:val="00111A99"/>
    <w:rsid w:val="00114326"/>
    <w:rsid w:val="00123391"/>
    <w:rsid w:val="00124356"/>
    <w:rsid w:val="00125FFF"/>
    <w:rsid w:val="001273AF"/>
    <w:rsid w:val="001358B1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716C9"/>
    <w:rsid w:val="00180640"/>
    <w:rsid w:val="001924AB"/>
    <w:rsid w:val="00196D98"/>
    <w:rsid w:val="001A1680"/>
    <w:rsid w:val="001A3148"/>
    <w:rsid w:val="001A58FD"/>
    <w:rsid w:val="001B21A1"/>
    <w:rsid w:val="001B3D2C"/>
    <w:rsid w:val="001C1EEF"/>
    <w:rsid w:val="001C64EF"/>
    <w:rsid w:val="001D186E"/>
    <w:rsid w:val="001D2C13"/>
    <w:rsid w:val="001D2EBE"/>
    <w:rsid w:val="001D45E9"/>
    <w:rsid w:val="001D51BC"/>
    <w:rsid w:val="001E12AC"/>
    <w:rsid w:val="001E4034"/>
    <w:rsid w:val="001E4692"/>
    <w:rsid w:val="001E65E1"/>
    <w:rsid w:val="001E7B93"/>
    <w:rsid w:val="001F080E"/>
    <w:rsid w:val="001F1E09"/>
    <w:rsid w:val="001F2020"/>
    <w:rsid w:val="001F679E"/>
    <w:rsid w:val="001F773C"/>
    <w:rsid w:val="0020786F"/>
    <w:rsid w:val="002163AC"/>
    <w:rsid w:val="00221821"/>
    <w:rsid w:val="00222B59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7115C"/>
    <w:rsid w:val="002712EE"/>
    <w:rsid w:val="00274C33"/>
    <w:rsid w:val="00282D78"/>
    <w:rsid w:val="00282FDF"/>
    <w:rsid w:val="00285E2E"/>
    <w:rsid w:val="002862FA"/>
    <w:rsid w:val="002910F7"/>
    <w:rsid w:val="00291411"/>
    <w:rsid w:val="00294BD1"/>
    <w:rsid w:val="002A4229"/>
    <w:rsid w:val="002A49BD"/>
    <w:rsid w:val="002B7DC7"/>
    <w:rsid w:val="002C04E0"/>
    <w:rsid w:val="002C2FAC"/>
    <w:rsid w:val="002D0B26"/>
    <w:rsid w:val="002D3377"/>
    <w:rsid w:val="002D7866"/>
    <w:rsid w:val="002E1405"/>
    <w:rsid w:val="002E675F"/>
    <w:rsid w:val="002F2055"/>
    <w:rsid w:val="002F43A3"/>
    <w:rsid w:val="002F486C"/>
    <w:rsid w:val="002F5C71"/>
    <w:rsid w:val="00301840"/>
    <w:rsid w:val="00301CBD"/>
    <w:rsid w:val="003102CB"/>
    <w:rsid w:val="003143E9"/>
    <w:rsid w:val="0031512D"/>
    <w:rsid w:val="00317BEF"/>
    <w:rsid w:val="00322CAC"/>
    <w:rsid w:val="0033218D"/>
    <w:rsid w:val="003361A5"/>
    <w:rsid w:val="00356382"/>
    <w:rsid w:val="00356E9D"/>
    <w:rsid w:val="00361632"/>
    <w:rsid w:val="003657E3"/>
    <w:rsid w:val="00373A40"/>
    <w:rsid w:val="00387DCD"/>
    <w:rsid w:val="00393E65"/>
    <w:rsid w:val="00396360"/>
    <w:rsid w:val="003A3F5B"/>
    <w:rsid w:val="003A692A"/>
    <w:rsid w:val="003D4021"/>
    <w:rsid w:val="003D5BDC"/>
    <w:rsid w:val="003E23EC"/>
    <w:rsid w:val="003E3437"/>
    <w:rsid w:val="003E5F03"/>
    <w:rsid w:val="003E7316"/>
    <w:rsid w:val="003F1193"/>
    <w:rsid w:val="003F147C"/>
    <w:rsid w:val="0040045F"/>
    <w:rsid w:val="00401E91"/>
    <w:rsid w:val="00404A90"/>
    <w:rsid w:val="00407CF1"/>
    <w:rsid w:val="00425B48"/>
    <w:rsid w:val="0043723C"/>
    <w:rsid w:val="0044541E"/>
    <w:rsid w:val="004531BD"/>
    <w:rsid w:val="00453BF3"/>
    <w:rsid w:val="004640A1"/>
    <w:rsid w:val="0047296C"/>
    <w:rsid w:val="0047502C"/>
    <w:rsid w:val="0047512E"/>
    <w:rsid w:val="00495637"/>
    <w:rsid w:val="004B36FA"/>
    <w:rsid w:val="004B40D8"/>
    <w:rsid w:val="004B43C8"/>
    <w:rsid w:val="004C244D"/>
    <w:rsid w:val="004D6A5F"/>
    <w:rsid w:val="004E0D3F"/>
    <w:rsid w:val="004E27BA"/>
    <w:rsid w:val="004E2E8E"/>
    <w:rsid w:val="004E4D76"/>
    <w:rsid w:val="004F1F84"/>
    <w:rsid w:val="004F6611"/>
    <w:rsid w:val="00507C61"/>
    <w:rsid w:val="00510EA9"/>
    <w:rsid w:val="00513503"/>
    <w:rsid w:val="00514AB1"/>
    <w:rsid w:val="0051632B"/>
    <w:rsid w:val="00521070"/>
    <w:rsid w:val="005246EA"/>
    <w:rsid w:val="00525760"/>
    <w:rsid w:val="0052728C"/>
    <w:rsid w:val="00536E04"/>
    <w:rsid w:val="00542734"/>
    <w:rsid w:val="00544C63"/>
    <w:rsid w:val="00552F99"/>
    <w:rsid w:val="00560A46"/>
    <w:rsid w:val="0056724F"/>
    <w:rsid w:val="00587641"/>
    <w:rsid w:val="00596FAE"/>
    <w:rsid w:val="005A4E40"/>
    <w:rsid w:val="005B15CE"/>
    <w:rsid w:val="005B2563"/>
    <w:rsid w:val="005B6151"/>
    <w:rsid w:val="005B7560"/>
    <w:rsid w:val="005C6365"/>
    <w:rsid w:val="005D02A6"/>
    <w:rsid w:val="005D3F82"/>
    <w:rsid w:val="005D7127"/>
    <w:rsid w:val="005E2742"/>
    <w:rsid w:val="005E7CAE"/>
    <w:rsid w:val="005F3455"/>
    <w:rsid w:val="005F7FE3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3992"/>
    <w:rsid w:val="0064420A"/>
    <w:rsid w:val="00646FE7"/>
    <w:rsid w:val="00650CA7"/>
    <w:rsid w:val="00654D69"/>
    <w:rsid w:val="0066404E"/>
    <w:rsid w:val="0067375F"/>
    <w:rsid w:val="00674901"/>
    <w:rsid w:val="00680A51"/>
    <w:rsid w:val="00683AF8"/>
    <w:rsid w:val="00683B81"/>
    <w:rsid w:val="00690F72"/>
    <w:rsid w:val="006A26D7"/>
    <w:rsid w:val="006A35DC"/>
    <w:rsid w:val="006A47C6"/>
    <w:rsid w:val="006B2911"/>
    <w:rsid w:val="006B3492"/>
    <w:rsid w:val="006B65D2"/>
    <w:rsid w:val="006C69CD"/>
    <w:rsid w:val="006C6EA9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7009CD"/>
    <w:rsid w:val="007048AD"/>
    <w:rsid w:val="00706252"/>
    <w:rsid w:val="00707990"/>
    <w:rsid w:val="00707CE4"/>
    <w:rsid w:val="00716B28"/>
    <w:rsid w:val="00717322"/>
    <w:rsid w:val="0072266B"/>
    <w:rsid w:val="007268A5"/>
    <w:rsid w:val="00733838"/>
    <w:rsid w:val="007368E3"/>
    <w:rsid w:val="0073705C"/>
    <w:rsid w:val="0074364A"/>
    <w:rsid w:val="007437A9"/>
    <w:rsid w:val="00745822"/>
    <w:rsid w:val="007458CC"/>
    <w:rsid w:val="007555C0"/>
    <w:rsid w:val="00755994"/>
    <w:rsid w:val="007560DC"/>
    <w:rsid w:val="00756BAA"/>
    <w:rsid w:val="00761774"/>
    <w:rsid w:val="007702CA"/>
    <w:rsid w:val="00777BBA"/>
    <w:rsid w:val="00786269"/>
    <w:rsid w:val="0079068D"/>
    <w:rsid w:val="00792A73"/>
    <w:rsid w:val="00793169"/>
    <w:rsid w:val="007945B5"/>
    <w:rsid w:val="007A1397"/>
    <w:rsid w:val="007A2BFA"/>
    <w:rsid w:val="007A664C"/>
    <w:rsid w:val="007A74A1"/>
    <w:rsid w:val="007B0E86"/>
    <w:rsid w:val="007B2568"/>
    <w:rsid w:val="007B2ED5"/>
    <w:rsid w:val="007C4CD0"/>
    <w:rsid w:val="007C57BC"/>
    <w:rsid w:val="007D105A"/>
    <w:rsid w:val="007D190E"/>
    <w:rsid w:val="007D2773"/>
    <w:rsid w:val="007D3624"/>
    <w:rsid w:val="007D70CB"/>
    <w:rsid w:val="007D737E"/>
    <w:rsid w:val="007E2AD2"/>
    <w:rsid w:val="007E32B9"/>
    <w:rsid w:val="007F0BA5"/>
    <w:rsid w:val="007F3425"/>
    <w:rsid w:val="007F4A05"/>
    <w:rsid w:val="008005FB"/>
    <w:rsid w:val="00800FF6"/>
    <w:rsid w:val="008077D1"/>
    <w:rsid w:val="0081050D"/>
    <w:rsid w:val="008108E7"/>
    <w:rsid w:val="00815AA0"/>
    <w:rsid w:val="008317DF"/>
    <w:rsid w:val="008323EB"/>
    <w:rsid w:val="00837173"/>
    <w:rsid w:val="0084182A"/>
    <w:rsid w:val="00854B0D"/>
    <w:rsid w:val="00866E6C"/>
    <w:rsid w:val="00866F1A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D2B2C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44A4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4493B"/>
    <w:rsid w:val="0094716C"/>
    <w:rsid w:val="00963034"/>
    <w:rsid w:val="0096566F"/>
    <w:rsid w:val="00970A27"/>
    <w:rsid w:val="00974814"/>
    <w:rsid w:val="00986D2B"/>
    <w:rsid w:val="009921A9"/>
    <w:rsid w:val="009A0553"/>
    <w:rsid w:val="009B0E4A"/>
    <w:rsid w:val="009B4FC7"/>
    <w:rsid w:val="009B7928"/>
    <w:rsid w:val="009C3208"/>
    <w:rsid w:val="009C48B4"/>
    <w:rsid w:val="009C67EC"/>
    <w:rsid w:val="009C6FE7"/>
    <w:rsid w:val="009C73EC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6B7D"/>
    <w:rsid w:val="00A2026F"/>
    <w:rsid w:val="00A206E7"/>
    <w:rsid w:val="00A207D1"/>
    <w:rsid w:val="00A21A57"/>
    <w:rsid w:val="00A230F6"/>
    <w:rsid w:val="00A272B5"/>
    <w:rsid w:val="00A308A9"/>
    <w:rsid w:val="00A36D22"/>
    <w:rsid w:val="00A406E5"/>
    <w:rsid w:val="00A56319"/>
    <w:rsid w:val="00A60D80"/>
    <w:rsid w:val="00A631CF"/>
    <w:rsid w:val="00A74E28"/>
    <w:rsid w:val="00A74EDF"/>
    <w:rsid w:val="00A824CF"/>
    <w:rsid w:val="00A83926"/>
    <w:rsid w:val="00A9044A"/>
    <w:rsid w:val="00A91EB4"/>
    <w:rsid w:val="00A97639"/>
    <w:rsid w:val="00AA1EB3"/>
    <w:rsid w:val="00AA4DB4"/>
    <w:rsid w:val="00AB2F83"/>
    <w:rsid w:val="00AB3D0E"/>
    <w:rsid w:val="00AC1EF5"/>
    <w:rsid w:val="00AC381E"/>
    <w:rsid w:val="00AC7D9D"/>
    <w:rsid w:val="00AD239C"/>
    <w:rsid w:val="00AD2C30"/>
    <w:rsid w:val="00AE4A01"/>
    <w:rsid w:val="00AE66D4"/>
    <w:rsid w:val="00AE736E"/>
    <w:rsid w:val="00AF08D8"/>
    <w:rsid w:val="00AF3DD1"/>
    <w:rsid w:val="00AF7A50"/>
    <w:rsid w:val="00B0231D"/>
    <w:rsid w:val="00B04A74"/>
    <w:rsid w:val="00B1422F"/>
    <w:rsid w:val="00B17DAF"/>
    <w:rsid w:val="00B20342"/>
    <w:rsid w:val="00B25866"/>
    <w:rsid w:val="00B264E7"/>
    <w:rsid w:val="00B37091"/>
    <w:rsid w:val="00B469BA"/>
    <w:rsid w:val="00B52D4F"/>
    <w:rsid w:val="00B5393B"/>
    <w:rsid w:val="00B64DAF"/>
    <w:rsid w:val="00B66536"/>
    <w:rsid w:val="00B711AF"/>
    <w:rsid w:val="00B74CE5"/>
    <w:rsid w:val="00B84B0F"/>
    <w:rsid w:val="00B970FF"/>
    <w:rsid w:val="00BA5082"/>
    <w:rsid w:val="00BA50D6"/>
    <w:rsid w:val="00BB4B5B"/>
    <w:rsid w:val="00BC130E"/>
    <w:rsid w:val="00BC5C14"/>
    <w:rsid w:val="00BD1855"/>
    <w:rsid w:val="00BD300E"/>
    <w:rsid w:val="00BD77BC"/>
    <w:rsid w:val="00BD7998"/>
    <w:rsid w:val="00BE333E"/>
    <w:rsid w:val="00BF17EB"/>
    <w:rsid w:val="00BF354F"/>
    <w:rsid w:val="00BF5A6C"/>
    <w:rsid w:val="00C02076"/>
    <w:rsid w:val="00C07274"/>
    <w:rsid w:val="00C14242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5E45"/>
    <w:rsid w:val="00C902DB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C088F"/>
    <w:rsid w:val="00CC12F8"/>
    <w:rsid w:val="00CC3760"/>
    <w:rsid w:val="00CD2CF4"/>
    <w:rsid w:val="00CD6344"/>
    <w:rsid w:val="00CD6F51"/>
    <w:rsid w:val="00CE0197"/>
    <w:rsid w:val="00CE06ED"/>
    <w:rsid w:val="00CE0880"/>
    <w:rsid w:val="00CE554A"/>
    <w:rsid w:val="00CF333C"/>
    <w:rsid w:val="00D00532"/>
    <w:rsid w:val="00D01953"/>
    <w:rsid w:val="00D06378"/>
    <w:rsid w:val="00D1417C"/>
    <w:rsid w:val="00D14224"/>
    <w:rsid w:val="00D21C31"/>
    <w:rsid w:val="00D24FA4"/>
    <w:rsid w:val="00D2771B"/>
    <w:rsid w:val="00D304EF"/>
    <w:rsid w:val="00D330D6"/>
    <w:rsid w:val="00D33C24"/>
    <w:rsid w:val="00D40804"/>
    <w:rsid w:val="00D46DF0"/>
    <w:rsid w:val="00D53EF3"/>
    <w:rsid w:val="00D55AFE"/>
    <w:rsid w:val="00D57511"/>
    <w:rsid w:val="00D5773A"/>
    <w:rsid w:val="00D6568F"/>
    <w:rsid w:val="00D67D93"/>
    <w:rsid w:val="00D75222"/>
    <w:rsid w:val="00D87547"/>
    <w:rsid w:val="00DA43A5"/>
    <w:rsid w:val="00DA674A"/>
    <w:rsid w:val="00DA7D77"/>
    <w:rsid w:val="00DC0B40"/>
    <w:rsid w:val="00DC3341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5CF5"/>
    <w:rsid w:val="00E0657B"/>
    <w:rsid w:val="00E11B5B"/>
    <w:rsid w:val="00E1266A"/>
    <w:rsid w:val="00E15F84"/>
    <w:rsid w:val="00E208F0"/>
    <w:rsid w:val="00E24972"/>
    <w:rsid w:val="00E25266"/>
    <w:rsid w:val="00E3147C"/>
    <w:rsid w:val="00E319FE"/>
    <w:rsid w:val="00E40E94"/>
    <w:rsid w:val="00E41A72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2B68"/>
    <w:rsid w:val="00EA7F9D"/>
    <w:rsid w:val="00EC2EEA"/>
    <w:rsid w:val="00ED2236"/>
    <w:rsid w:val="00ED50A1"/>
    <w:rsid w:val="00EE4D1F"/>
    <w:rsid w:val="00EF693C"/>
    <w:rsid w:val="00EF76CB"/>
    <w:rsid w:val="00F06176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0FF8"/>
    <w:rsid w:val="00F5457B"/>
    <w:rsid w:val="00F550B8"/>
    <w:rsid w:val="00F60302"/>
    <w:rsid w:val="00F6419C"/>
    <w:rsid w:val="00F66066"/>
    <w:rsid w:val="00F671E1"/>
    <w:rsid w:val="00F67C4A"/>
    <w:rsid w:val="00F73886"/>
    <w:rsid w:val="00F92B18"/>
    <w:rsid w:val="00F93CFA"/>
    <w:rsid w:val="00F95C81"/>
    <w:rsid w:val="00F96E7F"/>
    <w:rsid w:val="00FA21B0"/>
    <w:rsid w:val="00FA3098"/>
    <w:rsid w:val="00FA6C6E"/>
    <w:rsid w:val="00FB296E"/>
    <w:rsid w:val="00FC0541"/>
    <w:rsid w:val="00FC24AC"/>
    <w:rsid w:val="00FC4023"/>
    <w:rsid w:val="00FC5734"/>
    <w:rsid w:val="00FD13CF"/>
    <w:rsid w:val="00FD236E"/>
    <w:rsid w:val="00FD4FD0"/>
    <w:rsid w:val="00FD7518"/>
    <w:rsid w:val="00FE4745"/>
    <w:rsid w:val="00FE577E"/>
    <w:rsid w:val="00FE5891"/>
    <w:rsid w:val="00FE58C7"/>
    <w:rsid w:val="00FE6CBB"/>
    <w:rsid w:val="00FF02EA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5:chartTrackingRefBased/>
  <w15:docId w15:val="{8AA39824-671B-4FFD-A9C9-88EC9728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annotation text" w:uiPriority="99"/>
    <w:lsdException w:name="header" w:uiPriority="99"/>
    <w:lsdException w:name="caption" w:lock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uiPriority w:val="99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uiPriority w:val="99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rsid w:val="00274C33"/>
    <w:rPr>
      <w:b/>
      <w:bCs/>
    </w:rPr>
  </w:style>
  <w:style w:type="character" w:customStyle="1" w:styleId="af1">
    <w:name w:val="Тема примечания Знак"/>
    <w:link w:val="af0"/>
    <w:uiPriority w:val="99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2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3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next w:val="a0"/>
    <w:link w:val="afb"/>
    <w:qFormat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styleId="afc">
    <w:name w:val="page number"/>
    <w:rsid w:val="004E4D76"/>
  </w:style>
  <w:style w:type="paragraph" w:styleId="14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5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7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9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b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0LogachevDV@cbr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70ZharkovA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1763</Words>
  <Characters>12261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13997</CharactersWithSpaces>
  <SharedDoc>false</SharedDoc>
  <HLinks>
    <vt:vector size="12" baseType="variant">
      <vt:variant>
        <vt:i4>4587618</vt:i4>
      </vt:variant>
      <vt:variant>
        <vt:i4>3</vt:i4>
      </vt:variant>
      <vt:variant>
        <vt:i4>0</vt:i4>
      </vt:variant>
      <vt:variant>
        <vt:i4>5</vt:i4>
      </vt:variant>
      <vt:variant>
        <vt:lpwstr>mailto:70ZharkovAV@cbr.ru</vt:lpwstr>
      </vt:variant>
      <vt:variant>
        <vt:lpwstr/>
      </vt:variant>
      <vt:variant>
        <vt:i4>4522111</vt:i4>
      </vt:variant>
      <vt:variant>
        <vt:i4>0</vt:i4>
      </vt:variant>
      <vt:variant>
        <vt:i4>0</vt:i4>
      </vt:variant>
      <vt:variant>
        <vt:i4>5</vt:i4>
      </vt:variant>
      <vt:variant>
        <vt:lpwstr>mailto:70LogachevDV@cbr.ru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cp:lastModifiedBy>Куликова Наталия Игоревна</cp:lastModifiedBy>
  <cp:revision>3</cp:revision>
  <cp:lastPrinted>2021-04-08T14:54:00Z</cp:lastPrinted>
  <dcterms:created xsi:type="dcterms:W3CDTF">2021-04-15T08:53:00Z</dcterms:created>
  <dcterms:modified xsi:type="dcterms:W3CDTF">2021-04-15T08:55:00Z</dcterms:modified>
</cp:coreProperties>
</file>