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BF5" w:rsidRDefault="00885BF5">
      <w:pPr>
        <w:pStyle w:val="a3"/>
        <w:shd w:val="clear" w:color="auto" w:fill="FFFFFF"/>
        <w:jc w:val="center"/>
      </w:pPr>
      <w:bookmarkStart w:id="0" w:name="_GoBack"/>
      <w:r>
        <w:rPr>
          <w:b/>
          <w:bCs/>
        </w:rPr>
        <w:t>Описание XML-формата по форме 0409203</w:t>
      </w:r>
      <w:r>
        <w:rPr>
          <w:b/>
          <w:bCs/>
        </w:rPr>
        <w:br/>
        <w:t xml:space="preserve">«Сведения о счетно-сортировальных машинах кредитной организации, применяемых при обработке банкнот Банка России, предназначенных для выдачи клиентам» </w:t>
      </w:r>
      <w:r>
        <w:rPr>
          <w:b/>
          <w:bCs/>
        </w:rPr>
        <w:br/>
        <w:t xml:space="preserve">(код формата 0409203) </w:t>
      </w:r>
    </w:p>
    <w:p w:rsidR="00885BF5" w:rsidRDefault="00885BF5">
      <w:pPr>
        <w:shd w:val="clear" w:color="auto" w:fill="FFFFFF"/>
        <w:rPr>
          <w:rFonts w:eastAsia="Times New Roman"/>
        </w:rPr>
      </w:pPr>
    </w:p>
    <w:p w:rsidR="00885BF5" w:rsidRDefault="00885BF5">
      <w:pPr>
        <w:pStyle w:val="a5"/>
        <w:shd w:val="clear" w:color="auto" w:fill="FFFFFF"/>
        <w:rPr>
          <w:rFonts w:eastAsia="Times New Roman"/>
        </w:rPr>
      </w:pPr>
      <w:r>
        <w:t>Пространство имен: urn:cbr-ru:rep0409203:v0.2.4.5</w:t>
      </w:r>
    </w:p>
    <w:p w:rsidR="00885BF5" w:rsidRDefault="00885BF5">
      <w:pPr>
        <w:pStyle w:val="a5"/>
        <w:shd w:val="clear" w:color="auto" w:fill="FFFFFF"/>
      </w:pPr>
      <w:r>
        <w:t>Метаданные, файл ..\Forms\Ф203\user_v0_m2\Ф203.xml</w:t>
      </w:r>
    </w:p>
    <w:p w:rsidR="00885BF5" w:rsidRDefault="00885BF5">
      <w:pPr>
        <w:pStyle w:val="a5"/>
        <w:shd w:val="clear" w:color="auto" w:fill="FFFFFF"/>
      </w:pPr>
      <w:r>
        <w:t>Дата последних изменений: 2019-04-25</w:t>
      </w:r>
    </w:p>
    <w:p w:rsidR="00885BF5" w:rsidRDefault="00885BF5">
      <w:pPr>
        <w:pStyle w:val="a5"/>
        <w:shd w:val="clear" w:color="auto" w:fill="FFFFFF"/>
      </w:pPr>
      <w:r>
        <w:t>Дата ввода XML-формата в действие: 2019-01-01</w:t>
      </w:r>
    </w:p>
    <w:p w:rsidR="00885BF5" w:rsidRDefault="00885BF5">
      <w:pPr>
        <w:shd w:val="clear" w:color="auto" w:fill="FFFFFF"/>
        <w:spacing w:after="240"/>
        <w:rPr>
          <w:rFonts w:eastAsia="Times New Roman"/>
        </w:rPr>
      </w:pPr>
    </w:p>
    <w:p w:rsidR="00885BF5" w:rsidRDefault="00885BF5" w:rsidP="00885BF5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Потоки отчетов по форме</w:t>
      </w:r>
    </w:p>
    <w:p w:rsidR="00885BF5" w:rsidRDefault="00885BF5">
      <w:pPr>
        <w:pStyle w:val="a7"/>
        <w:shd w:val="clear" w:color="auto" w:fill="FFFFFF"/>
        <w:spacing w:before="200" w:after="80"/>
      </w:pPr>
      <w:r>
        <w:t xml:space="preserve">Таблица </w:t>
      </w:r>
      <w:fldSimple w:instr="SEQ Таб \n \* MERGEFORMAT">
        <w:r>
          <w:rPr>
            <w:noProof/>
          </w:rPr>
          <w:t>1</w:t>
        </w:r>
      </w:fldSimple>
      <w:r>
        <w:t xml:space="preserve"> - Технологические формы и потоки отчетов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06"/>
        <w:gridCol w:w="1393"/>
        <w:gridCol w:w="1673"/>
        <w:gridCol w:w="4767"/>
      </w:tblGrid>
      <w:tr w:rsidR="00885BF5">
        <w:trPr>
          <w:tblHeader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jc w:val="center"/>
            </w:pPr>
            <w:r>
              <w:t>Код технологической формы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jc w:val="center"/>
            </w:pPr>
            <w:r>
              <w:t>Вид отчета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jc w:val="center"/>
            </w:pPr>
            <w:r>
              <w:t>Периодичность</w:t>
            </w: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jc w:val="center"/>
            </w:pPr>
            <w:r>
              <w:t>Описание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</w:pPr>
            <w:r>
              <w:t>0409203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</w:pPr>
            <w:r>
              <w:t>КО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</w:pPr>
            <w:r>
              <w:t>полугодовая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</w:pPr>
            <w:r>
              <w:t>Представляется действующими кредитными организациями по состоянию на 1 июля и 1 января в структурное подразделение Банка России, осуществляющее сбор и обработку отчетности, не позднее 30 рабочих дней, следующих за отчетным периодом.</w:t>
            </w:r>
          </w:p>
        </w:tc>
      </w:tr>
    </w:tbl>
    <w:p w:rsidR="00885BF5" w:rsidRDefault="00885BF5">
      <w:pPr>
        <w:pStyle w:val="a7"/>
        <w:shd w:val="clear" w:color="auto" w:fill="FFFFFF"/>
        <w:spacing w:before="80" w:after="80"/>
        <w:rPr>
          <w:rFonts w:eastAsia="Times New Roman"/>
        </w:rPr>
      </w:pPr>
      <w:r>
        <w:t xml:space="preserve">Версии отчетов, соответствующие разным технологическим формам, обрабатываются раздельно. </w:t>
      </w:r>
      <w:r>
        <w:br/>
        <w:t xml:space="preserve">В рамках технологической формы на каждую отчетную дату поддерживается одна актуальная версия отчета, общая для всех видов отчета. </w:t>
      </w:r>
    </w:p>
    <w:p w:rsidR="00885BF5" w:rsidRDefault="00885BF5">
      <w:pPr>
        <w:shd w:val="clear" w:color="auto" w:fill="FFFFFF"/>
        <w:rPr>
          <w:rFonts w:eastAsia="Times New Roman"/>
        </w:rPr>
      </w:pPr>
    </w:p>
    <w:p w:rsidR="00885BF5" w:rsidRDefault="00885BF5" w:rsidP="00885BF5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Логическая структура ЭС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spacing w:before="30"/>
            </w:pPr>
            <w:r>
              <w:rPr>
                <w:b/>
                <w:bCs/>
              </w:rPr>
              <w:t>Ф0409203</w:t>
            </w:r>
            <w:r>
              <w:t xml:space="preserve"> (УникИдОЭС, ВидОЭС, КодФормы, ОКУД?, ВидОтчета, ОтчДата, Периодичность, ДатаВремяФормирования ) </w:t>
            </w:r>
          </w:p>
          <w:p w:rsidR="00885BF5" w:rsidRDefault="00885B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Составитель</w:t>
            </w:r>
            <w:r>
              <w:t xml:space="preserve"> (ВидОрг, КодОрг, КодТУ?, БИК?, ОКАТО?, ОКПО?, ОГРН?, СокрНаимен?, Адрес?, ДатаПодписания ) </w:t>
            </w:r>
          </w:p>
          <w:p w:rsidR="00885BF5" w:rsidRDefault="00885B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Руководитель</w:t>
            </w:r>
            <w:r>
              <w:t xml:space="preserve"> (Должность, ФИО ) </w:t>
            </w:r>
          </w:p>
          <w:p w:rsidR="00885BF5" w:rsidRDefault="00885B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Исполнитель</w:t>
            </w:r>
            <w:r>
              <w:t xml:space="preserve"> (Должность, ФИО, Телефон, Факс?, ЭлПочта? ) </w:t>
            </w:r>
          </w:p>
          <w:p w:rsidR="00885BF5" w:rsidRDefault="00885BF5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Данные_Формы</w:t>
            </w:r>
            <w:r>
              <w:t xml:space="preserve"> (Ид ) </w:t>
            </w:r>
          </w:p>
          <w:p w:rsidR="00885BF5" w:rsidRDefault="00885BF5">
            <w:pPr>
              <w:pStyle w:val="a6"/>
              <w:spacing w:before="30"/>
              <w:ind w:left="480"/>
            </w:pPr>
            <w:r>
              <w:rPr>
                <w:rStyle w:val="a9"/>
              </w:rPr>
              <w:t xml:space="preserve">Массив </w:t>
            </w:r>
            <w:r>
              <w:rPr>
                <w:b/>
                <w:bCs/>
              </w:rPr>
              <w:t>Раздел_1</w:t>
            </w:r>
            <w:r>
              <w:t>?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Строки</w:t>
            </w:r>
            <w:r>
              <w:t xml:space="preserve">} 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Номер_Строки</w:t>
            </w:r>
            <w:r>
              <w:t xml:space="preserve">, </w:t>
            </w:r>
            <w:r>
              <w:rPr>
                <w:b/>
                <w:bCs/>
              </w:rPr>
              <w:t>ОКАТО2</w:t>
            </w:r>
            <w:r>
              <w:t xml:space="preserve">?, </w:t>
            </w:r>
            <w:r>
              <w:rPr>
                <w:b/>
                <w:bCs/>
              </w:rPr>
              <w:t>Территория</w:t>
            </w:r>
            <w:r>
              <w:t xml:space="preserve">?, </w:t>
            </w:r>
            <w:r>
              <w:rPr>
                <w:b/>
                <w:bCs/>
              </w:rPr>
              <w:t>Количество</w:t>
            </w:r>
          </w:p>
          <w:p w:rsidR="00885BF5" w:rsidRDefault="00885BF5">
            <w:pPr>
              <w:pStyle w:val="a6"/>
              <w:spacing w:before="30"/>
              <w:ind w:left="480"/>
            </w:pPr>
            <w:r>
              <w:rPr>
                <w:rStyle w:val="a9"/>
              </w:rPr>
              <w:t xml:space="preserve">Массив </w:t>
            </w:r>
            <w:r>
              <w:rPr>
                <w:b/>
                <w:bCs/>
              </w:rPr>
              <w:t>Итог_1</w:t>
            </w:r>
            <w:r>
              <w:t>?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Итог</w:t>
            </w:r>
            <w:r>
              <w:t xml:space="preserve">} 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Количество</w:t>
            </w:r>
          </w:p>
          <w:p w:rsidR="00885BF5" w:rsidRDefault="00885BF5">
            <w:pPr>
              <w:pStyle w:val="a6"/>
              <w:spacing w:before="30"/>
              <w:ind w:left="480"/>
            </w:pPr>
            <w:r>
              <w:rPr>
                <w:rStyle w:val="a9"/>
              </w:rPr>
              <w:t xml:space="preserve">Массив </w:t>
            </w:r>
            <w:r>
              <w:rPr>
                <w:b/>
                <w:bCs/>
              </w:rPr>
              <w:t>Раздел_2</w:t>
            </w:r>
            <w:r>
              <w:t>?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Строка</w:t>
            </w:r>
            <w:r>
              <w:t xml:space="preserve">} 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Номер_Строки</w:t>
            </w:r>
            <w:r>
              <w:t xml:space="preserve">, </w:t>
            </w:r>
            <w:r>
              <w:rPr>
                <w:b/>
                <w:bCs/>
              </w:rPr>
              <w:t>Машина</w:t>
            </w:r>
            <w:r>
              <w:t xml:space="preserve">?, </w:t>
            </w:r>
            <w:r>
              <w:rPr>
                <w:b/>
                <w:bCs/>
              </w:rPr>
              <w:t>Номер</w:t>
            </w:r>
            <w:r>
              <w:t xml:space="preserve">?, </w:t>
            </w:r>
            <w:r>
              <w:rPr>
                <w:b/>
                <w:bCs/>
              </w:rPr>
              <w:t>Год_Выпуска</w:t>
            </w:r>
            <w:r>
              <w:t xml:space="preserve">?, </w:t>
            </w:r>
            <w:r>
              <w:rPr>
                <w:b/>
                <w:bCs/>
              </w:rPr>
              <w:t>Дата_Ввода</w:t>
            </w:r>
            <w:r>
              <w:t xml:space="preserve">?, </w:t>
            </w:r>
            <w:r>
              <w:rPr>
                <w:b/>
                <w:bCs/>
              </w:rPr>
              <w:t>Срок</w:t>
            </w:r>
            <w:r>
              <w:t xml:space="preserve">?, </w:t>
            </w:r>
            <w:r>
              <w:rPr>
                <w:b/>
                <w:bCs/>
              </w:rPr>
              <w:t>ОКАТО</w:t>
            </w:r>
            <w:r>
              <w:t xml:space="preserve">?, </w:t>
            </w:r>
            <w:r>
              <w:rPr>
                <w:b/>
                <w:bCs/>
              </w:rPr>
              <w:t>Адрес</w:t>
            </w:r>
            <w:r>
              <w:t xml:space="preserve">?, </w:t>
            </w:r>
            <w:r>
              <w:rPr>
                <w:b/>
                <w:bCs/>
              </w:rPr>
              <w:t>Примечание</w:t>
            </w:r>
            <w:r>
              <w:t xml:space="preserve">?, </w:t>
            </w:r>
            <w:r>
              <w:rPr>
                <w:b/>
                <w:bCs/>
              </w:rPr>
              <w:t>Ответственный</w:t>
            </w:r>
            <w:r>
              <w:t>?</w:t>
            </w:r>
          </w:p>
          <w:p w:rsidR="00885BF5" w:rsidRDefault="00885BF5">
            <w:pPr>
              <w:pStyle w:val="a6"/>
              <w:spacing w:before="30"/>
              <w:ind w:left="480"/>
            </w:pPr>
            <w:r>
              <w:rPr>
                <w:rStyle w:val="a9"/>
              </w:rPr>
              <w:t xml:space="preserve">Массив </w:t>
            </w:r>
            <w:r>
              <w:rPr>
                <w:b/>
                <w:bCs/>
              </w:rPr>
              <w:t>Нет_изменений_Раздела_2</w:t>
            </w:r>
            <w:r>
              <w:t>?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Уровень массива: </w:t>
            </w:r>
            <w:r>
              <w:t xml:space="preserve">1 = { </w:t>
            </w:r>
            <w:r>
              <w:rPr>
                <w:b/>
                <w:bCs/>
              </w:rPr>
              <w:t>Признак_Нет_изменений</w:t>
            </w:r>
            <w:r>
              <w:t xml:space="preserve">} </w:t>
            </w:r>
          </w:p>
          <w:p w:rsidR="00885BF5" w:rsidRDefault="00885BF5">
            <w:pPr>
              <w:pStyle w:val="a6"/>
              <w:ind w:left="720"/>
            </w:pPr>
            <w:r>
              <w:rPr>
                <w:i/>
                <w:iCs/>
              </w:rPr>
              <w:t xml:space="preserve">Признаки: </w:t>
            </w:r>
            <w:r>
              <w:rPr>
                <w:b/>
                <w:bCs/>
              </w:rPr>
              <w:t>Нет_Изменений</w:t>
            </w:r>
            <w:r>
              <w:t xml:space="preserve"> ={...}</w:t>
            </w:r>
          </w:p>
          <w:p w:rsidR="00885BF5" w:rsidRDefault="00885BF5">
            <w:pPr>
              <w:pStyle w:val="a6"/>
              <w:spacing w:before="30"/>
              <w:ind w:left="240"/>
            </w:pPr>
            <w:r>
              <w:t>|</w:t>
            </w:r>
            <w:r>
              <w:rPr>
                <w:b/>
                <w:bCs/>
              </w:rPr>
              <w:t>НетДанных</w:t>
            </w:r>
            <w:r>
              <w:t xml:space="preserve"> (КодНепредставления ) </w:t>
            </w:r>
          </w:p>
          <w:p w:rsidR="00885BF5" w:rsidRDefault="00885B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Пояснение</w:t>
            </w:r>
            <w:r>
              <w:t>?: значение</w:t>
            </w:r>
          </w:p>
          <w:p w:rsidR="00885BF5" w:rsidRDefault="00885B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lastRenderedPageBreak/>
              <w:t>ПротоколКонтроля</w:t>
            </w:r>
            <w:r>
              <w:t>?</w:t>
            </w:r>
          </w:p>
          <w:p w:rsidR="00885BF5" w:rsidRDefault="00885BF5">
            <w:pPr>
              <w:pStyle w:val="a6"/>
              <w:spacing w:before="30"/>
              <w:ind w:left="480"/>
            </w:pPr>
            <w:r>
              <w:rPr>
                <w:b/>
                <w:bCs/>
              </w:rPr>
              <w:t>Сообщение</w:t>
            </w:r>
            <w:r>
              <w:t>+ (Код?, Статус ) : значение</w:t>
            </w:r>
          </w:p>
          <w:p w:rsidR="00885BF5" w:rsidRDefault="00885BF5">
            <w:pPr>
              <w:pStyle w:val="a6"/>
              <w:spacing w:before="30"/>
              <w:ind w:left="240"/>
            </w:pPr>
            <w:r>
              <w:rPr>
                <w:b/>
                <w:bCs/>
              </w:rPr>
              <w:t>ИнфПК</w:t>
            </w:r>
            <w:r>
              <w:t xml:space="preserve">? (ИмяПК, НомерВерсииМета?, ДатаВерсииМета?, НомерВерсииПК?, ДатаВерсииПК? ) </w:t>
            </w:r>
          </w:p>
        </w:tc>
      </w:tr>
    </w:tbl>
    <w:p w:rsidR="00885BF5" w:rsidRDefault="00885BF5">
      <w:pPr>
        <w:pStyle w:val="a6"/>
        <w:shd w:val="clear" w:color="auto" w:fill="FFFFFF"/>
        <w:spacing w:before="120"/>
        <w:jc w:val="both"/>
        <w:rPr>
          <w:rFonts w:eastAsia="Times New Roman"/>
        </w:rPr>
      </w:pPr>
      <w:r>
        <w:lastRenderedPageBreak/>
        <w:t>? - число повторений [0..1], + - число повторений [1..n], | - элемент выбора</w:t>
      </w:r>
    </w:p>
    <w:p w:rsidR="00885BF5" w:rsidRDefault="00885BF5">
      <w:pPr>
        <w:shd w:val="clear" w:color="auto" w:fill="FFFFFF"/>
        <w:spacing w:after="240"/>
        <w:rPr>
          <w:rFonts w:eastAsia="Times New Roman"/>
        </w:rPr>
      </w:pPr>
    </w:p>
    <w:p w:rsidR="00885BF5" w:rsidRDefault="00885BF5" w:rsidP="00885BF5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Шаблон XML-документа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639"/>
      </w:tblGrid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4"/>
              <w:ind w:left="240" w:hanging="120"/>
            </w:pPr>
            <w:r>
              <w:t>&lt;?xml version="1.0" encoding="windows-1251"?&gt;</w:t>
            </w:r>
          </w:p>
          <w:p w:rsidR="00885BF5" w:rsidRDefault="00885BF5">
            <w:pPr>
              <w:pStyle w:val="a4"/>
              <w:ind w:hanging="120"/>
            </w:pPr>
            <w:r>
              <w:t>&lt;Ф0409203 xmlns="urn:cbr-ru:rep0409203:v0.2.4.5" УникИдОЭС="(GUIDтип)" ВидОЭС="(ВидОЭСтип)" КодФормы="(СтрокаНепустая)" ОКУД="(ОКУДтип)" ВидОтчета="(Строка)" ОтчДата="(Дата)" Периодичность="(ТипПериодаТип)" ДатаВремяФормирования="(ДатаВремя)" &gt;</w:t>
            </w:r>
          </w:p>
          <w:p w:rsidR="00885BF5" w:rsidRDefault="00885BF5">
            <w:pPr>
              <w:pStyle w:val="a4"/>
              <w:ind w:left="240" w:hanging="120"/>
            </w:pPr>
            <w:r>
              <w:t>&lt;Составитель ВидОрг="(ВидОргТип)" КодОрг="(КодОргТип)" КодТУ="(КПтип)" БИК="(БИКтип)" ОКАТО="(ОКАТОтип)" ОКПО="(ОКПОтип)" ОГРН="(ОГРНтип)" СокрНаимен="(Строка)" Адрес="(Строка)" ДатаПодписания="(Дата)" &gt;</w:t>
            </w:r>
          </w:p>
          <w:p w:rsidR="00885BF5" w:rsidRDefault="00885BF5">
            <w:pPr>
              <w:pStyle w:val="a4"/>
              <w:ind w:left="480" w:hanging="120"/>
            </w:pPr>
            <w:r>
              <w:t>&lt;Руководитель Должность="(Строка255Непустая)" ФИО="(Строка255Непустая)"/&gt;</w:t>
            </w:r>
          </w:p>
          <w:p w:rsidR="00885BF5" w:rsidRDefault="00885BF5">
            <w:pPr>
              <w:pStyle w:val="a4"/>
              <w:ind w:left="480" w:hanging="120"/>
            </w:pPr>
            <w:r>
              <w:t>&lt;Исполнитель Должность="(Строка255Непустая)" ФИО="(Строка255Непустая)" Телефон="(Строка255Непустая)" Факс="(Строка255)" ЭлПочта="(Строка255)"/&gt;</w:t>
            </w:r>
          </w:p>
          <w:p w:rsidR="00885BF5" w:rsidRDefault="00885BF5">
            <w:pPr>
              <w:pStyle w:val="a4"/>
              <w:ind w:left="240" w:hanging="120"/>
            </w:pPr>
            <w:r>
              <w:t>&lt;/Составитель&gt;</w:t>
            </w:r>
          </w:p>
          <w:p w:rsidR="00885BF5" w:rsidRDefault="00885BF5">
            <w:pPr>
              <w:pStyle w:val="a4"/>
              <w:ind w:left="240" w:hanging="120"/>
            </w:pPr>
            <w:r>
              <w:t>&lt;Данные_Формы Ид="(ЦелоеПолож)" &gt;</w:t>
            </w:r>
          </w:p>
          <w:p w:rsidR="00885BF5" w:rsidRDefault="00885BF5">
            <w:pPr>
              <w:pStyle w:val="a4"/>
              <w:ind w:left="480" w:hanging="120"/>
            </w:pPr>
            <w:r>
              <w:t>&lt;Раздел_1&gt;</w:t>
            </w:r>
          </w:p>
          <w:p w:rsidR="00885BF5" w:rsidRDefault="00885BF5">
            <w:pPr>
              <w:pStyle w:val="a4"/>
              <w:ind w:left="720" w:hanging="120"/>
            </w:pPr>
            <w:r>
              <w:t>&lt;Строки Номер_Строки="(Целое5Полож)" ОКАТО2="(Строка2)" Территория="(Строка160)" Количество="(Количество9-лок)"/&gt;</w:t>
            </w:r>
          </w:p>
          <w:p w:rsidR="00885BF5" w:rsidRDefault="00885BF5">
            <w:pPr>
              <w:pStyle w:val="a4"/>
              <w:ind w:left="480" w:hanging="120"/>
            </w:pPr>
            <w:r>
              <w:t>&lt;/Раздел_1&gt;</w:t>
            </w:r>
          </w:p>
          <w:p w:rsidR="00885BF5" w:rsidRDefault="00885BF5">
            <w:pPr>
              <w:pStyle w:val="a4"/>
              <w:ind w:left="480" w:hanging="120"/>
            </w:pPr>
            <w:r>
              <w:t>&lt;Итог_1&gt;</w:t>
            </w:r>
          </w:p>
          <w:p w:rsidR="00885BF5" w:rsidRDefault="00885BF5">
            <w:pPr>
              <w:pStyle w:val="a4"/>
              <w:ind w:left="720" w:hanging="120"/>
            </w:pPr>
            <w:r>
              <w:t>&lt;Итог Количество="(Количество9-лок)"/&gt;</w:t>
            </w:r>
          </w:p>
          <w:p w:rsidR="00885BF5" w:rsidRDefault="00885BF5">
            <w:pPr>
              <w:pStyle w:val="a4"/>
              <w:ind w:left="480" w:hanging="120"/>
            </w:pPr>
            <w:r>
              <w:t>&lt;/Итог_1&gt;</w:t>
            </w:r>
          </w:p>
          <w:p w:rsidR="00885BF5" w:rsidRDefault="00885BF5">
            <w:pPr>
              <w:pStyle w:val="a4"/>
              <w:ind w:left="480" w:hanging="120"/>
            </w:pPr>
            <w:r>
              <w:t>&lt;Раздел_2&gt;</w:t>
            </w:r>
          </w:p>
          <w:p w:rsidR="00885BF5" w:rsidRDefault="00885BF5">
            <w:pPr>
              <w:pStyle w:val="a4"/>
              <w:ind w:left="720" w:hanging="120"/>
            </w:pPr>
            <w:r>
              <w:t>&lt;Строка Номер_Строки="(Целое5Полож)" Машина="(Строка25)" Номер="(Строка25)" Год_Выпуска="(Год4-лок)" Дата_Ввода="(Дата)" Срок="(Целое2Полож)" ОКАТО="(ОКАТОтип)" Адрес="(СтрокаАдрес-лок)" Примечание="(Строка255)" Ответственный="(Строка255)"/&gt;</w:t>
            </w:r>
          </w:p>
          <w:p w:rsidR="00885BF5" w:rsidRDefault="00885BF5">
            <w:pPr>
              <w:pStyle w:val="a4"/>
              <w:ind w:left="480" w:hanging="120"/>
            </w:pPr>
            <w:r>
              <w:t>&lt;/Раздел_2&gt;</w:t>
            </w:r>
          </w:p>
          <w:p w:rsidR="00885BF5" w:rsidRDefault="00885BF5">
            <w:pPr>
              <w:pStyle w:val="a4"/>
              <w:ind w:left="480" w:hanging="120"/>
            </w:pPr>
            <w:r>
              <w:t>&lt;Нет_изменений_Раздела_2&gt;</w:t>
            </w:r>
          </w:p>
          <w:p w:rsidR="00885BF5" w:rsidRDefault="00885BF5">
            <w:pPr>
              <w:pStyle w:val="a4"/>
              <w:ind w:left="720" w:hanging="120"/>
            </w:pPr>
            <w:r>
              <w:t>&lt;Признак_Нет_изменений Нет_Изменений="(Строка20)"/&gt;</w:t>
            </w:r>
          </w:p>
          <w:p w:rsidR="00885BF5" w:rsidRDefault="00885BF5">
            <w:pPr>
              <w:pStyle w:val="a4"/>
              <w:ind w:left="480" w:hanging="120"/>
            </w:pPr>
            <w:r>
              <w:t>&lt;/Нет_изменений_Раздела_2&gt;</w:t>
            </w:r>
          </w:p>
          <w:p w:rsidR="00885BF5" w:rsidRDefault="00885BF5">
            <w:pPr>
              <w:pStyle w:val="a4"/>
              <w:ind w:left="240" w:hanging="120"/>
            </w:pPr>
            <w:r>
              <w:t>&lt;/Данные_Формы&gt;</w:t>
            </w:r>
          </w:p>
          <w:p w:rsidR="00885BF5" w:rsidRDefault="00885BF5">
            <w:pPr>
              <w:pStyle w:val="a4"/>
              <w:ind w:hanging="120"/>
            </w:pPr>
            <w:r>
              <w:t>&lt;НетДанных КодНепредставления="(КодНепредставленияТип)"/&gt;</w:t>
            </w:r>
          </w:p>
          <w:p w:rsidR="00885BF5" w:rsidRDefault="00885BF5">
            <w:pPr>
              <w:pStyle w:val="a4"/>
              <w:ind w:left="240" w:hanging="120"/>
            </w:pPr>
            <w:r>
              <w:t>&lt;Пояснение&gt;(СтрокаНепустая)&lt;/Пояснение&gt;</w:t>
            </w:r>
          </w:p>
          <w:p w:rsidR="00885BF5" w:rsidRDefault="00885BF5">
            <w:pPr>
              <w:pStyle w:val="a4"/>
              <w:ind w:left="240" w:hanging="120"/>
            </w:pPr>
            <w:r>
              <w:t>&lt;ПротоколКонтроля&gt;</w:t>
            </w:r>
          </w:p>
          <w:p w:rsidR="00885BF5" w:rsidRDefault="00885BF5">
            <w:pPr>
              <w:pStyle w:val="a4"/>
              <w:ind w:left="480" w:hanging="120"/>
            </w:pPr>
            <w:r>
              <w:t>&lt;Сообщение Код="(ЦелоеПолож)" Статус="(СтатусТип)" &gt;(СтрокаНепустая)&lt;/Сообщение&gt;</w:t>
            </w:r>
          </w:p>
          <w:p w:rsidR="00885BF5" w:rsidRDefault="00885BF5">
            <w:pPr>
              <w:pStyle w:val="a4"/>
              <w:ind w:left="240" w:hanging="120"/>
            </w:pPr>
            <w:r>
              <w:t>&lt;/ПротоколКонтроля&gt;</w:t>
            </w:r>
          </w:p>
          <w:p w:rsidR="00885BF5" w:rsidRDefault="00885BF5">
            <w:pPr>
              <w:pStyle w:val="a4"/>
              <w:ind w:hanging="120"/>
            </w:pPr>
            <w:r>
              <w:t>&lt;ИнфПК ИмяПК="(СтрокаНепустая)" НомерВерсииМета="(СтрокаНепустая)" ДатаВерсииМета="(Дата)" НомерВерсииПК="(СтрокаНепустая)" ДатаВерсииПК="(Дата)"/&gt;</w:t>
            </w:r>
          </w:p>
          <w:p w:rsidR="00885BF5" w:rsidRDefault="00885BF5">
            <w:pPr>
              <w:pStyle w:val="a4"/>
              <w:ind w:hanging="120"/>
            </w:pPr>
            <w:r>
              <w:t>&lt;/Ф0409203&gt;</w:t>
            </w:r>
          </w:p>
        </w:tc>
      </w:tr>
    </w:tbl>
    <w:p w:rsidR="00885BF5" w:rsidRDefault="00885BF5">
      <w:pPr>
        <w:shd w:val="clear" w:color="auto" w:fill="FFFFFF"/>
        <w:spacing w:after="240"/>
        <w:rPr>
          <w:rFonts w:eastAsia="Times New Roman"/>
        </w:rPr>
      </w:pPr>
    </w:p>
    <w:p w:rsidR="00885BF5" w:rsidRDefault="00885BF5" w:rsidP="00885BF5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lastRenderedPageBreak/>
        <w:t>Описание реквизитов</w:t>
      </w:r>
    </w:p>
    <w:p w:rsidR="00885BF5" w:rsidRDefault="00885BF5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2</w:t>
        </w:r>
      </w:fldSimple>
      <w:r>
        <w:t xml:space="preserve"> - Реквизиты XML-формата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381"/>
        <w:gridCol w:w="1121"/>
        <w:gridCol w:w="5137"/>
      </w:tblGrid>
      <w:tr w:rsidR="00885BF5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Элемент/атрибут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 xml:space="preserve">Описание элемента/ атрибута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Ф0409203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/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  <w:rPr>
                <w:rFonts w:eastAsia="Times New Roman"/>
                <w:sz w:val="18"/>
                <w:szCs w:val="18"/>
              </w:rPr>
            </w:pPr>
            <w:r>
              <w:t>xmlns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Пространство имен- urn:cbr-ru:rep0409203:v0.2.4.5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УникИдОЭС</w:t>
            </w:r>
          </w:p>
          <w:p w:rsidR="00885BF5" w:rsidRDefault="00885BF5">
            <w:pPr>
              <w:pStyle w:val="a6"/>
              <w:jc w:val="right"/>
            </w:pPr>
            <w:r>
              <w:t xml:space="preserve">(GUIDтип)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Уникальный идентификатор ОЭС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ВидОЭС</w:t>
            </w:r>
          </w:p>
          <w:p w:rsidR="00885BF5" w:rsidRDefault="00885BF5">
            <w:pPr>
              <w:pStyle w:val="a6"/>
              <w:jc w:val="right"/>
            </w:pPr>
            <w:r>
              <w:t xml:space="preserve">(ВидОЭСтип)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Вид ОЭС 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={Отчетность КО, Отчетность ТУ}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КодФормы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Код формы по ОКУД, Если ОКУД не задан, указывается условный код.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ОКУД</w:t>
            </w:r>
          </w:p>
          <w:p w:rsidR="00885BF5" w:rsidRDefault="00885BF5">
            <w:pPr>
              <w:pStyle w:val="a6"/>
              <w:jc w:val="right"/>
            </w:pPr>
            <w:r>
              <w:t xml:space="preserve">(ОКУДтип)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формы по ОКУД, задается при наличии ОКУД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ВидОтчета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Вид отчета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ОтчДата</w:t>
            </w:r>
          </w:p>
          <w:p w:rsidR="00885BF5" w:rsidRDefault="00885B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Отчетная дата в формате CCYY-MM-DD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Периодичность</w:t>
            </w:r>
          </w:p>
          <w:p w:rsidR="00885BF5" w:rsidRDefault="00885BF5">
            <w:pPr>
              <w:pStyle w:val="a6"/>
              <w:jc w:val="right"/>
            </w:pPr>
            <w:r>
              <w:t xml:space="preserve">(ТипПериодаТип)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Периодичность сбора отчетности. 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={суточная, пятидневная, еженедельная, декадная, месячная, квартальная, полугодовая, годовая, нерегулярная, по требованию}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ДатаВремяФормирования</w:t>
            </w:r>
          </w:p>
          <w:p w:rsidR="00885BF5" w:rsidRDefault="00885BF5">
            <w:pPr>
              <w:pStyle w:val="a6"/>
              <w:jc w:val="right"/>
            </w:pPr>
            <w:r>
              <w:t xml:space="preserve">(ДатаВремя)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Дата и время формирования ОЭС в формате YYYY-MM-DDThh:mm: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Составитель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Сведения о составителе. В соответствии с Указаниями 2332-У включает следующие реквизиты: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ВидОрг</w:t>
            </w:r>
          </w:p>
          <w:p w:rsidR="00885BF5" w:rsidRDefault="00885BF5">
            <w:pPr>
              <w:pStyle w:val="a6"/>
              <w:jc w:val="right"/>
            </w:pPr>
            <w:r>
              <w:t xml:space="preserve">(ВидОргТип)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Вид организации, представившей отчет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={КО, ТУ}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КодОрг</w:t>
            </w:r>
          </w:p>
          <w:p w:rsidR="00885BF5" w:rsidRDefault="00885BF5">
            <w:pPr>
              <w:pStyle w:val="a6"/>
              <w:jc w:val="right"/>
            </w:pPr>
            <w:r>
              <w:t xml:space="preserve">(КодОргТип)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Код организации, представившей отчет. Для КО- регистрационный номер головного офиса (XXXX), или филиала (XXXX/XXXX). 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КГРКО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КодТУ</w:t>
            </w:r>
          </w:p>
          <w:p w:rsidR="00885BF5" w:rsidRDefault="00885BF5">
            <w:pPr>
              <w:pStyle w:val="a6"/>
              <w:jc w:val="right"/>
            </w:pPr>
            <w:r>
              <w:t xml:space="preserve">(КПтип)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ТУ по справочнику кодов подразделений. Добавлен в реквизиты в связи с тем, что местоположение КО может меняться, а в централизованно ведущихся справочниках это отражается с запозданием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КП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БИК</w:t>
            </w:r>
          </w:p>
          <w:p w:rsidR="00885BF5" w:rsidRDefault="00885BF5">
            <w:pPr>
              <w:pStyle w:val="a6"/>
              <w:jc w:val="right"/>
            </w:pPr>
            <w:r>
              <w:t xml:space="preserve">(БИКтип)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Банковский идентификационный код КО (филиала). Заполняется, если присвоен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БИК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ОКАТО</w:t>
            </w:r>
          </w:p>
          <w:p w:rsidR="00885BF5" w:rsidRDefault="00885BF5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территории по ОКАТО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ОКАТО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ОКПО</w:t>
            </w:r>
          </w:p>
          <w:p w:rsidR="00885BF5" w:rsidRDefault="00885BF5">
            <w:pPr>
              <w:pStyle w:val="a6"/>
              <w:jc w:val="right"/>
            </w:pPr>
            <w:r>
              <w:t xml:space="preserve">(ОКПОтип)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КО (филиала) по ОКПО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ОКПО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ОГРН</w:t>
            </w:r>
          </w:p>
          <w:p w:rsidR="00885BF5" w:rsidRDefault="00885BF5">
            <w:pPr>
              <w:pStyle w:val="a6"/>
              <w:jc w:val="right"/>
            </w:pPr>
            <w:r>
              <w:t xml:space="preserve">(ОГРНтип)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Основной государственный номер КО (филиала)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>: Справочник ОГРН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lastRenderedPageBreak/>
              <w:t>СокрНаимен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Сокращенное наименование КО: ОАО Автобанк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Адрес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Фактический адрес КО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ДатаПодписания</w:t>
            </w:r>
          </w:p>
          <w:p w:rsidR="00885BF5" w:rsidRDefault="00885B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дата подписания отчета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Руководитель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Руководитель</w:t>
            </w:r>
          </w:p>
          <w:p w:rsidR="00885BF5" w:rsidRDefault="00885BF5">
            <w:pPr>
              <w:pStyle w:val="a6"/>
            </w:pPr>
            <w:r>
              <w:t xml:space="preserve">(См. библ. группа данных Руководитель)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Исполнитель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Ответственный исполнитель</w:t>
            </w:r>
          </w:p>
          <w:p w:rsidR="00885BF5" w:rsidRDefault="00885BF5">
            <w:pPr>
              <w:pStyle w:val="a6"/>
            </w:pPr>
            <w:r>
              <w:t xml:space="preserve">(См. библ. группа данных Исполнитель)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| Данные_Формы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/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rFonts w:eastAsia="Times New Roman"/>
                <w:sz w:val="18"/>
                <w:szCs w:val="18"/>
              </w:rPr>
            </w:pPr>
            <w:r>
              <w:t>Ид</w:t>
            </w:r>
          </w:p>
          <w:p w:rsidR="00885BF5" w:rsidRDefault="00885B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Идентификатор номера блока Данные.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Раздел_1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Динамический элемент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Номер_Строки</w:t>
            </w:r>
          </w:p>
          <w:p w:rsidR="00885BF5" w:rsidRDefault="00885BF5">
            <w:pPr>
              <w:pStyle w:val="a6"/>
              <w:jc w:val="right"/>
            </w:pPr>
            <w:r>
              <w:t xml:space="preserve">(Целое5Полож)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Номер строки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ОКАТО2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территории места нахождения счетно-сортировальных машин соответствующий первым 2-м символам кода ОКАТО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Территория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(Строка160)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Наименование территории, на которой находится счетно-сортировальная машина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Количество</w:t>
            </w:r>
          </w:p>
          <w:p w:rsidR="00885BF5" w:rsidRDefault="00885BF5">
            <w:pPr>
              <w:pStyle w:val="a6"/>
              <w:jc w:val="right"/>
            </w:pPr>
            <w:r>
              <w:t xml:space="preserve">(Количество9-лок)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Количество счетно-сортировальных машин, единиц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Итог_1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Итог по Разделу 1 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Итог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Динамический элемент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Количество</w:t>
            </w:r>
          </w:p>
          <w:p w:rsidR="00885BF5" w:rsidRDefault="00885BF5">
            <w:pPr>
              <w:pStyle w:val="a6"/>
              <w:jc w:val="right"/>
            </w:pPr>
            <w:r>
              <w:t xml:space="preserve">(Количество9-лок)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Количество счетно-сортировальных машин, единиц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Раздел_2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Сведения о месте нахождения счетно-сортировальных машин кредитной организации, применяемых при обработке банкнот Банка России, предназначенных для выдачи клиентам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Динамический элемент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Номер_Строки</w:t>
            </w:r>
          </w:p>
          <w:p w:rsidR="00885BF5" w:rsidRDefault="00885BF5">
            <w:pPr>
              <w:pStyle w:val="a6"/>
              <w:jc w:val="right"/>
            </w:pPr>
            <w:r>
              <w:t xml:space="preserve">(Целое5Полож)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Номер строки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Машина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Название счетно-сортировальной машины, используемой кредитной организацией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Номер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Серийный (заводской) номер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Год_Выпуска</w:t>
            </w:r>
          </w:p>
          <w:p w:rsidR="00885BF5" w:rsidRDefault="00885BF5">
            <w:pPr>
              <w:pStyle w:val="a6"/>
              <w:jc w:val="right"/>
            </w:pPr>
            <w:r>
              <w:t xml:space="preserve">(Год4-лок)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Год выпуска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Дата_Ввода</w:t>
            </w:r>
          </w:p>
          <w:p w:rsidR="00885BF5" w:rsidRDefault="00885B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Дата ввода в эксплуатацию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Срок</w:t>
            </w:r>
          </w:p>
          <w:p w:rsidR="00885BF5" w:rsidRDefault="00885BF5">
            <w:pPr>
              <w:pStyle w:val="a6"/>
              <w:jc w:val="right"/>
            </w:pPr>
            <w:r>
              <w:lastRenderedPageBreak/>
              <w:t xml:space="preserve">(Целое2Полож)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lastRenderedPageBreak/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Срок полезного использования, лет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ОКАТО</w:t>
            </w:r>
          </w:p>
          <w:p w:rsidR="00885BF5" w:rsidRDefault="00885BF5">
            <w:pPr>
              <w:pStyle w:val="a6"/>
              <w:jc w:val="right"/>
            </w:pPr>
            <w:r>
              <w:t xml:space="preserve">(ОКАТОтип)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территории по ОКАТО строка 5 знаков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Адрес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(СтрокаАдрес-лок)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Место нахождения счетно-сортировальных машин, адрес места нахождения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Примечание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Место нахождения счетно-сортировальных машин, примечание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Ответственный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Контактный телефон сотрудника банка, ответственного за обслуживание счетно-сортировальной машины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Нет_изменений_Раздела_2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Кредитная организация подтверждает отсутствие изменений данных в разделе 2 Отчета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720"/>
              <w:rPr>
                <w:b/>
                <w:bCs/>
              </w:rPr>
            </w:pPr>
            <w:r>
              <w:rPr>
                <w:b/>
                <w:bCs/>
              </w:rPr>
              <w:t>Признак_Нет_изменений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Динамический элемент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1200"/>
            </w:pPr>
            <w:r>
              <w:t>Нет_Изменений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(Строка20)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Кредитная организация подтверждает отсутствие изменений данных в разделе 2 Отчета 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</w:t>
            </w:r>
            <w:r>
              <w:t xml:space="preserve">: </w:t>
            </w:r>
          </w:p>
          <w:p w:rsidR="00885BF5" w:rsidRDefault="00885BF5">
            <w:pPr>
              <w:pStyle w:val="a6"/>
              <w:ind w:left="240"/>
            </w:pPr>
            <w:r>
              <w:t xml:space="preserve">Нет изменений - Кредитная организация подтверждает отсутствие изменений данных в разделе 2 Отчета ;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| НетДанных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Раздел Нет данных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</w:pPr>
            <w:r>
              <w:t>КодНепредставления</w:t>
            </w:r>
          </w:p>
          <w:p w:rsidR="00885BF5" w:rsidRDefault="00885BF5">
            <w:pPr>
              <w:pStyle w:val="a6"/>
              <w:jc w:val="right"/>
            </w:pPr>
            <w:r>
              <w:t xml:space="preserve">(КодНепредставленияТип)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причины непредставления данных: 0- нулевые данные, 1- операции не проводились, 2- другие причины, с текстовым пояснением в элементе Пояснение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Пояснение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Пояснительная записка к форме отчетности. Помимо содержания, оговоренного в нормативах, может иметь произвольное текстовое содержание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ПротоколКонтроля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  <w:p w:rsidR="00885BF5" w:rsidRDefault="00885BF5">
            <w:pPr>
              <w:pStyle w:val="a6"/>
            </w:pPr>
            <w:r>
              <w:t xml:space="preserve">(См. библ. группа данных ПротоколКонтроля)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480"/>
              <w:rPr>
                <w:b/>
                <w:bCs/>
              </w:rPr>
            </w:pPr>
            <w:r>
              <w:rPr>
                <w:b/>
                <w:bCs/>
              </w:rPr>
              <w:t>Сообщение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Сообщение, предупреждение или ошибка </w:t>
            </w:r>
          </w:p>
          <w:p w:rsidR="00885BF5" w:rsidRDefault="00885BF5">
            <w:pPr>
              <w:pStyle w:val="a6"/>
            </w:pPr>
            <w:r>
              <w:t xml:space="preserve">(См. библ. группа данных ПротСообщ) 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ИнфПК ...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Э[0 ..1]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Информация о ПК, на котором создан отчет</w:t>
            </w:r>
          </w:p>
          <w:p w:rsidR="00885BF5" w:rsidRDefault="00885BF5">
            <w:pPr>
              <w:pStyle w:val="a6"/>
            </w:pPr>
            <w:r>
              <w:t xml:space="preserve">(См. библ. группа данных ИнфПК_1) </w:t>
            </w:r>
          </w:p>
        </w:tc>
      </w:tr>
    </w:tbl>
    <w:p w:rsidR="00885BF5" w:rsidRDefault="00885BF5">
      <w:pPr>
        <w:shd w:val="clear" w:color="auto" w:fill="FFFFFF"/>
        <w:rPr>
          <w:rFonts w:eastAsia="Times New Roman"/>
        </w:rPr>
      </w:pPr>
    </w:p>
    <w:p w:rsidR="00885BF5" w:rsidRDefault="00885BF5" w:rsidP="00885BF5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t>Описание групп данных</w:t>
      </w:r>
    </w:p>
    <w:p w:rsidR="00885BF5" w:rsidRDefault="00885BF5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3</w:t>
        </w:r>
      </w:fldSimple>
      <w:r>
        <w:t xml:space="preserve"> - Выделенные группы данных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054"/>
        <w:gridCol w:w="1121"/>
        <w:gridCol w:w="5464"/>
      </w:tblGrid>
      <w:tr w:rsidR="00885BF5">
        <w:trPr>
          <w:tblHeader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Элемент/атрибут, (тип)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Обознач, колич</w:t>
            </w: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Описание элемента/ атрибута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spacing w:before="150"/>
            </w:pPr>
            <w:r>
              <w:rPr>
                <w:b/>
                <w:bCs/>
              </w:rPr>
              <w:t>Группа Руководитель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Атрибуты руководителя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Должность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Должность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ФИО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Фамилия, имя, отчество</w:t>
            </w:r>
          </w:p>
        </w:tc>
      </w:tr>
      <w:tr w:rsidR="00885BF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lastRenderedPageBreak/>
              <w:t>Группа Исполнитель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Исполнитель, контактная информация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Должность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Должность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ФИО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Фамилия, имя, отчество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Телефон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Телефон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Факс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Факс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ЭлПочта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(Строка255)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Электронная почта. По согласованию с соответствующим подразделением ЦБ</w:t>
            </w:r>
          </w:p>
        </w:tc>
      </w:tr>
      <w:tr w:rsidR="00885BF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ПротоколКонтроля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Протокол контроля ОЭС в комплексе сбора перед его отправкой. Структура протокола одинакова для ОЭС, ИЭС1 и ИЭС2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ind w:left="240"/>
              <w:rPr>
                <w:b/>
                <w:bCs/>
              </w:rPr>
            </w:pPr>
            <w:r>
              <w:rPr>
                <w:b/>
                <w:bCs/>
              </w:rPr>
              <w:t>Сообщение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jc w:val="center"/>
            </w:pPr>
            <w:r>
              <w:t xml:space="preserve">Э[1 ..n]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  <w:r>
              <w:br/>
              <w:t xml:space="preserve">(См. библ. группа данных ПротСообщ) </w:t>
            </w:r>
          </w:p>
        </w:tc>
      </w:tr>
      <w:tr w:rsidR="00885BF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ПротСообщ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 xml:space="preserve">Сообщение, предупреждение или ошибка </w:t>
            </w:r>
            <w:r>
              <w:br/>
            </w:r>
            <w:r>
              <w:rPr>
                <w:i/>
                <w:iCs/>
              </w:rPr>
              <w:t xml:space="preserve">Тип значения - </w:t>
            </w:r>
            <w:r>
              <w:t>СтрокаНепустая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Код</w:t>
            </w:r>
          </w:p>
          <w:p w:rsidR="00885BF5" w:rsidRDefault="00885BF5">
            <w:pPr>
              <w:pStyle w:val="a6"/>
              <w:jc w:val="right"/>
            </w:pPr>
            <w:r>
              <w:t xml:space="preserve">(ЦелоеПолож)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 предупреждения или ошибки в кодировке ПК, сформировавшего протокол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Статус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(СтатусТип)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Статус сообщения: «0» - сообщение, «1» - предупреждение, «2» - ошибка</w:t>
            </w:r>
          </w:p>
          <w:p w:rsidR="00885BF5" w:rsidRDefault="00885BF5">
            <w:pPr>
              <w:pStyle w:val="a6"/>
            </w:pPr>
            <w:r>
              <w:rPr>
                <w:i/>
                <w:iCs/>
              </w:rPr>
              <w:t>Допустимые значения типа</w:t>
            </w:r>
            <w:r>
              <w:t xml:space="preserve"> ={0, 1, 2} </w:t>
            </w:r>
          </w:p>
        </w:tc>
      </w:tr>
      <w:tr w:rsidR="00885BF5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spacing w:before="150"/>
              <w:rPr>
                <w:rFonts w:ascii="Arial" w:eastAsia="Times New Roman" w:hAnsi="Arial" w:cs="Times New Roman"/>
                <w:sz w:val="18"/>
                <w:szCs w:val="18"/>
              </w:rPr>
            </w:pPr>
            <w:r>
              <w:rPr>
                <w:b/>
                <w:bCs/>
              </w:rPr>
              <w:t>Группа ИнфПК_1 (библ)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Информация о ПК, на котором создан отчет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ИмяПК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Наименование программного комплекса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НомерВерсииМета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Номер версии метаданных. Если у заголовка и Данных разные пространства имен, указывается номер версии Данных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ДатаВерсииМета</w:t>
            </w:r>
          </w:p>
          <w:p w:rsidR="00885BF5" w:rsidRDefault="00885B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Дата введения версии метаданных. Если у заголовка и Данных разные пространства имен, указывается дата введения Данных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НомерВерсииПК</w:t>
            </w:r>
          </w:p>
          <w:p w:rsidR="00885BF5" w:rsidRDefault="00885BF5">
            <w:pPr>
              <w:pStyle w:val="a6"/>
              <w:jc w:val="right"/>
            </w:pPr>
            <w:r>
              <w:t xml:space="preserve">(СтрокаНепустая)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Номер версии программного комплекса</w:t>
            </w:r>
          </w:p>
        </w:tc>
      </w:tr>
      <w:tr w:rsidR="00885BF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ind w:left="240"/>
            </w:pPr>
            <w:r>
              <w:t>ДатаВерсииПК</w:t>
            </w:r>
          </w:p>
          <w:p w:rsidR="00885BF5" w:rsidRDefault="00885BF5">
            <w:pPr>
              <w:pStyle w:val="a6"/>
              <w:jc w:val="right"/>
            </w:pPr>
            <w:r>
              <w:t xml:space="preserve">(Дата)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jc w:val="center"/>
            </w:pPr>
            <w:r>
              <w:t>А[0..1]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Дата введения версии программного комплекса</w:t>
            </w:r>
          </w:p>
        </w:tc>
      </w:tr>
    </w:tbl>
    <w:p w:rsidR="00885BF5" w:rsidRDefault="00885BF5">
      <w:pPr>
        <w:shd w:val="clear" w:color="auto" w:fill="FFFFFF"/>
        <w:rPr>
          <w:rFonts w:eastAsia="Times New Roman"/>
        </w:rPr>
      </w:pPr>
    </w:p>
    <w:p w:rsidR="00885BF5" w:rsidRDefault="00885BF5" w:rsidP="00885BF5">
      <w:pPr>
        <w:pStyle w:val="30"/>
        <w:numPr>
          <w:ilvl w:val="0"/>
          <w:numId w:val="1"/>
        </w:numPr>
        <w:shd w:val="clear" w:color="auto" w:fill="FFFFFF"/>
        <w:tabs>
          <w:tab w:val="clear" w:pos="360"/>
          <w:tab w:val="num" w:pos="792"/>
        </w:tabs>
        <w:ind w:left="792" w:hanging="432"/>
      </w:pPr>
      <w:r>
        <w:lastRenderedPageBreak/>
        <w:t>Описание типов данных</w:t>
      </w:r>
    </w:p>
    <w:p w:rsidR="00885BF5" w:rsidRDefault="00885BF5">
      <w:pPr>
        <w:pStyle w:val="a7"/>
        <w:shd w:val="clear" w:color="auto" w:fill="FFFFFF"/>
      </w:pPr>
      <w:r>
        <w:t xml:space="preserve">Таблица </w:t>
      </w:r>
      <w:fldSimple w:instr="SEQ Таб \n \* MERGEFORMAT">
        <w:r>
          <w:rPr>
            <w:noProof/>
          </w:rPr>
          <w:t>4</w:t>
        </w:r>
      </w:fldSimple>
      <w:r>
        <w:t xml:space="preserve"> - Используемые типы данных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19"/>
        <w:gridCol w:w="1956"/>
        <w:gridCol w:w="3389"/>
        <w:gridCol w:w="1951"/>
        <w:gridCol w:w="1824"/>
      </w:tblGrid>
      <w:tr w:rsidR="00885BF5">
        <w:trPr>
          <w:tblHeader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№ п/п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Обозначение прикладного типа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Описание прикладного типа</w:t>
            </w:r>
            <w:r>
              <w:br/>
            </w:r>
            <w:r>
              <w:rPr>
                <w:i/>
                <w:iCs/>
              </w:rPr>
              <w:t>(Библ)- библиотечный, (Лок) - описанный локально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Базовый тип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885BF5" w:rsidRDefault="00885BF5">
            <w:pPr>
              <w:pStyle w:val="a8"/>
            </w:pPr>
            <w:r>
              <w:t>Ограничения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Количество9-лок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(Лок) Количество счетно-сортировальных машин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xs:nonNegativeInte</w:t>
            </w:r>
            <w:r>
              <w:br/>
              <w:t>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totalDigits=9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Год4-лок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(Лок)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totalDigits=4, </w:t>
            </w:r>
            <w:r>
              <w:br/>
              <w:t>minExclusive=19</w:t>
            </w:r>
            <w:r>
              <w:br/>
              <w:t>00, pattern=\d{</w:t>
            </w:r>
            <w:r>
              <w:br/>
              <w:t>4}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СтрокаАдрес-лок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(Лок) Адрес крдитной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maxLength=500, </w:t>
            </w:r>
            <w:r>
              <w:br/>
              <w:t>minLength=1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Дата [ГОСТ ИСО 8601-2001] в формате CCYY-MM-DD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pattern=\d{4}-\</w:t>
            </w:r>
            <w:r>
              <w:br/>
              <w:t>d{2}-\d{2}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ДатаВремя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Дата и время. [ГОСТ ИСО 8601-2001]. Формат CCYY-MM-DDThh:mm:ss.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xs:dateTime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pattern=\d{4}-\</w:t>
            </w:r>
            <w:r>
              <w:br/>
              <w:t>d{2}-\d{2}T\d{2</w:t>
            </w:r>
            <w:r>
              <w:br/>
              <w:t>}:\d{2}:\d{2}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без ограничения длины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/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СтрокаНепустая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длиной не менее одного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minLength=1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не более 2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maxLength=2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длиной не более 20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maxLength=20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не более 25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maxLength=25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не более 160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maxLength=160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не более 255 символов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maxLength=255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Строка255Непуст</w:t>
            </w:r>
            <w:r>
              <w:br/>
              <w:t>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Строка не более 255 символов, не менее 1-го символа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maxLength=255, </w:t>
            </w:r>
            <w:r>
              <w:br/>
              <w:t>minLength=1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ЦелоеПолож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Целое число. Минимальное значение = 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/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Целое2Полож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Целое положительное, до 2 знаков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totalDigits=2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Целое5Полож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Целое положительное, до 5 цифр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xs:positiveInteger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totalDigits=5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ВидОргТип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(Библ) Вид организации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enumeration=КО,</w:t>
            </w:r>
            <w:r>
              <w:br/>
              <w:t>ТУ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ВидОЭСтип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(Библ) Вид ОЭС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enumeration=Отч</w:t>
            </w:r>
            <w:r>
              <w:br/>
              <w:t>етность КО, Отч</w:t>
            </w:r>
            <w:r>
              <w:br/>
              <w:t>етность ТУ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БИКтип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Банковский идентификационный код. [БИК РФ]Цифровой, 9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pattern=\d{9}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КПтип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(Библ) Код структурного подразделения Банка России по справочнику кодов </w:t>
            </w:r>
            <w:r>
              <w:lastRenderedPageBreak/>
              <w:t>подразделений. [КП]. Цифровой, 2 знака ровно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lastRenderedPageBreak/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pattern=\d{2}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КодНепредставле</w:t>
            </w:r>
            <w:r>
              <w:br/>
              <w:t>нияТип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Код причины непредставления формы отчетности. Числовой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/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КодОргТип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Код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/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  <w:rPr>
                <w:rFonts w:eastAsia="Times New Roman"/>
                <w:sz w:val="18"/>
                <w:szCs w:val="18"/>
              </w:rPr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ОГРНтип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Основной государственный регистрационный номер КО (филиала). [ОГРН]. Цифровой, 13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pattern=\d{13}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ОКАТОтип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Код территории по общероссийскому классификатору объектов административно-территориального деления. [ОКАТО]. Текстовый, 2, 5 или 8 символов.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pattern=\d{2}|\</w:t>
            </w:r>
            <w:r>
              <w:br/>
              <w:t>d{5}|\d{8}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ОКПОтип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Код КО (филиала) по Общероссийскому классификатору предприятий и организаций. [ОКПО]. Цифровой, 8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pattern=\d{8}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ОКУДтип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Код формы документа по Общероссийскому классификатору управленческой документации. [ОКУД]. Цифровой, 7 знаков ровно.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pattern=\d{7}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СтатусТип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Статус сообщения: «0» - сообщение, «1» - предупреждение, «2» - ошибка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xs:integer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enumeration=0, </w:t>
            </w:r>
            <w:r>
              <w:br/>
              <w:t>1, 2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ТипПериодаТип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(Библ) Тип периода сбора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enumeration=сут</w:t>
            </w:r>
            <w:r>
              <w:br/>
              <w:t>очная, пятиднев</w:t>
            </w:r>
            <w:r>
              <w:br/>
              <w:t>ная, еженедельн</w:t>
            </w:r>
            <w:r>
              <w:br/>
              <w:t>ая, декадная, м</w:t>
            </w:r>
            <w:r>
              <w:br/>
              <w:t>есячная, кварта</w:t>
            </w:r>
            <w:r>
              <w:br/>
              <w:t>льная, полугодо</w:t>
            </w:r>
            <w:r>
              <w:br/>
              <w:t>вая, годовая, н</w:t>
            </w:r>
            <w:r>
              <w:br/>
              <w:t>ерегулярная, по</w:t>
            </w:r>
            <w:r>
              <w:br/>
              <w:t>требованию</w:t>
            </w:r>
          </w:p>
        </w:tc>
      </w:tr>
      <w:tr w:rsidR="00885BF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GUIDтип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 xml:space="preserve">(Библ) Глобально-уникальный идентификатор (Globally Unique IDentifier)- 128-битное число в виде строки из 32 шестнадцатиричных цифр, разделенных дефисами. Гарантированно уникальный. Например 6F9619FF-8B86-D011-B42D-00CF4FC994FF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xs:string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5BF5" w:rsidRDefault="00885BF5">
            <w:pPr>
              <w:pStyle w:val="a6"/>
            </w:pPr>
            <w:r>
              <w:t>pattern=[\da-fA</w:t>
            </w:r>
            <w:r>
              <w:br/>
              <w:t>-F]{8}-[\da-fA-</w:t>
            </w:r>
            <w:r>
              <w:br/>
              <w:t>F]{4}-[\da-fA-F</w:t>
            </w:r>
            <w:r>
              <w:br/>
              <w:t>]{4}-[\da-fA-F]</w:t>
            </w:r>
            <w:r>
              <w:br/>
              <w:t>{4}-[\da-fA-F]{</w:t>
            </w:r>
            <w:r>
              <w:br/>
              <w:t>12}</w:t>
            </w:r>
          </w:p>
        </w:tc>
      </w:tr>
    </w:tbl>
    <w:p w:rsidR="00885BF5" w:rsidRDefault="00885BF5">
      <w:pPr>
        <w:shd w:val="clear" w:color="auto" w:fill="FFFFFF"/>
        <w:rPr>
          <w:rFonts w:eastAsia="Times New Roman"/>
        </w:rPr>
      </w:pPr>
    </w:p>
    <w:bookmarkEnd w:id="0"/>
    <w:p w:rsidR="00F874F4" w:rsidRDefault="00F874F4"/>
    <w:sectPr w:rsidR="00F874F4" w:rsidSect="00CB2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56ACE"/>
    <w:multiLevelType w:val="multilevel"/>
    <w:tmpl w:val="307418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BF5"/>
    <w:rsid w:val="001F334D"/>
    <w:rsid w:val="00885BF5"/>
    <w:rsid w:val="00F8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05FE99-92B7-4F39-A48C-BA08EF3F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5BF5"/>
    <w:pPr>
      <w:spacing w:after="0" w:line="240" w:lineRule="auto"/>
      <w:ind w:firstLine="3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">
    <w:name w:val="Шаблон2"/>
    <w:basedOn w:val="a0"/>
    <w:link w:val="a4"/>
    <w:rsid w:val="00885BF5"/>
  </w:style>
  <w:style w:type="paragraph" w:customStyle="1" w:styleId="a4">
    <w:name w:val="Шаблон_Форма"/>
    <w:next w:val="a"/>
    <w:link w:val="2"/>
    <w:rsid w:val="00885BF5"/>
    <w:pPr>
      <w:spacing w:after="0" w:line="240" w:lineRule="auto"/>
    </w:pPr>
  </w:style>
  <w:style w:type="character" w:customStyle="1" w:styleId="3">
    <w:name w:val="Обзор3"/>
    <w:basedOn w:val="a0"/>
    <w:link w:val="a5"/>
    <w:rsid w:val="00885BF5"/>
  </w:style>
  <w:style w:type="paragraph" w:customStyle="1" w:styleId="a5">
    <w:name w:val="Обзор_Форма"/>
    <w:basedOn w:val="a"/>
    <w:next w:val="a"/>
    <w:link w:val="3"/>
    <w:rsid w:val="00885BF5"/>
    <w:pPr>
      <w:spacing w:after="0" w:line="240" w:lineRule="auto"/>
    </w:pPr>
  </w:style>
  <w:style w:type="character" w:customStyle="1" w:styleId="7">
    <w:name w:val="Обзор7"/>
    <w:basedOn w:val="a0"/>
    <w:link w:val="a6"/>
    <w:rsid w:val="00885BF5"/>
  </w:style>
  <w:style w:type="paragraph" w:customStyle="1" w:styleId="a6">
    <w:name w:val="Текст_Таблица"/>
    <w:basedOn w:val="a"/>
    <w:next w:val="a"/>
    <w:link w:val="7"/>
    <w:rsid w:val="00885BF5"/>
    <w:pPr>
      <w:spacing w:after="0" w:line="240" w:lineRule="auto"/>
    </w:pPr>
  </w:style>
  <w:style w:type="character" w:customStyle="1" w:styleId="1">
    <w:name w:val="ТаблицаНазвание Знак1"/>
    <w:basedOn w:val="a0"/>
    <w:link w:val="a7"/>
    <w:rsid w:val="00885BF5"/>
  </w:style>
  <w:style w:type="paragraph" w:customStyle="1" w:styleId="a7">
    <w:name w:val="ТаблицаНазвание"/>
    <w:basedOn w:val="a"/>
    <w:next w:val="a"/>
    <w:link w:val="1"/>
    <w:rsid w:val="00885BF5"/>
    <w:pPr>
      <w:keepNext/>
      <w:spacing w:before="20" w:after="120" w:line="240" w:lineRule="auto"/>
      <w:jc w:val="both"/>
    </w:pPr>
  </w:style>
  <w:style w:type="paragraph" w:customStyle="1" w:styleId="30">
    <w:name w:val="Заголовок3_Пункт"/>
    <w:next w:val="a"/>
    <w:rsid w:val="00885BF5"/>
    <w:pPr>
      <w:keepNext/>
      <w:keepLines/>
      <w:tabs>
        <w:tab w:val="num" w:pos="720"/>
      </w:tabs>
      <w:spacing w:before="240" w:after="240" w:line="240" w:lineRule="auto"/>
      <w:ind w:left="720"/>
      <w:outlineLvl w:val="2"/>
    </w:pPr>
    <w:rPr>
      <w:rFonts w:ascii="Arial" w:eastAsia="Times New Roman" w:hAnsi="Arial" w:cs="Times New Roman"/>
      <w:b/>
      <w:lang w:eastAsia="ru-RU"/>
    </w:rPr>
  </w:style>
  <w:style w:type="paragraph" w:customStyle="1" w:styleId="a8">
    <w:name w:val="ТаблицаШапка"/>
    <w:basedOn w:val="a"/>
    <w:rsid w:val="00885BF5"/>
    <w:pPr>
      <w:keepNext/>
      <w:keepLines/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885B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2189</Words>
  <Characters>12479</Characters>
  <Application>Microsoft Office Word</Application>
  <DocSecurity>0</DocSecurity>
  <Lines>103</Lines>
  <Paragraphs>29</Paragraphs>
  <ScaleCrop>false</ScaleCrop>
  <Company/>
  <LinksUpToDate>false</LinksUpToDate>
  <CharactersWithSpaces>14639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Ерошкин Борис Алексеевич</dc:creator>
  <cp:keywords/>
  <dc:description/>
  <cp:lastModifiedBy>Ерошкин Борис Алексеевич</cp:lastModifiedBy>
  <cp:revision>1</cp:revision>
  <dcterms:created xsi:type="dcterms:W3CDTF">2019-04-25T07:20:00Z</dcterms:created>
  <dcterms:modified xsi:type="dcterms:W3CDTF">2019-04-25T07:24:00Z</dcterms:modified>
</cp:coreProperties>
</file>