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D14F8E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>Согласно выписке из Единого государственного реестра юридических лиц (далее – ЕГРЮЛ), размещенной в информационно-телекоммуникационной сети «Интернет» на сайте https://egrul.nalog.ru</w:t>
      </w:r>
      <w:r w:rsidR="00F56111" w:rsidRPr="002912AB">
        <w:rPr>
          <w:b/>
          <w:bCs/>
          <w:sz w:val="28"/>
          <w:szCs w:val="28"/>
        </w:rPr>
        <w:t xml:space="preserve"> </w:t>
      </w:r>
      <w:r w:rsidR="00F56111" w:rsidRPr="00121665">
        <w:rPr>
          <w:b/>
          <w:bCs/>
          <w:sz w:val="28"/>
          <w:szCs w:val="28"/>
        </w:rPr>
        <w:t xml:space="preserve">УФНС </w:t>
      </w:r>
      <w:r w:rsidR="00FE6AE7" w:rsidRPr="00F56111">
        <w:rPr>
          <w:b/>
          <w:bCs/>
          <w:sz w:val="28"/>
          <w:szCs w:val="28"/>
        </w:rPr>
        <w:t>России</w:t>
      </w:r>
      <w:r w:rsidR="00FE6AE7" w:rsidRPr="00121665">
        <w:rPr>
          <w:b/>
          <w:bCs/>
          <w:sz w:val="28"/>
          <w:szCs w:val="28"/>
        </w:rPr>
        <w:t xml:space="preserve"> </w:t>
      </w:r>
      <w:r w:rsidR="00F56111" w:rsidRPr="00121665">
        <w:rPr>
          <w:b/>
          <w:bCs/>
          <w:sz w:val="28"/>
          <w:szCs w:val="28"/>
        </w:rPr>
        <w:t>по г. Москве</w:t>
      </w:r>
      <w:r w:rsidR="00F56111" w:rsidRPr="004220D3">
        <w:rPr>
          <w:b/>
          <w:bCs/>
          <w:sz w:val="28"/>
          <w:szCs w:val="28"/>
        </w:rPr>
        <w:t xml:space="preserve"> </w:t>
      </w:r>
      <w:r w:rsidR="00F56111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ЕГРЮЛ</w:t>
      </w:r>
      <w:r w:rsidR="00F56111"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от</w:t>
      </w:r>
      <w:r w:rsidR="00F56111" w:rsidRPr="002912AB"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06.04.2023 за</w:t>
      </w:r>
      <w:r w:rsidR="00CE5023">
        <w:rPr>
          <w:b/>
          <w:bCs/>
          <w:sz w:val="28"/>
          <w:szCs w:val="28"/>
        </w:rPr>
        <w:t> </w:t>
      </w:r>
      <w:r w:rsidRPr="00D14F8E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 </w:t>
      </w:r>
      <w:r w:rsidRPr="00D14F8E">
        <w:rPr>
          <w:b/>
          <w:bCs/>
          <w:sz w:val="28"/>
          <w:szCs w:val="28"/>
        </w:rPr>
        <w:t>2237703027285</w:t>
      </w:r>
      <w:r w:rsidR="00F56111"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Pr="00D14F8E">
        <w:rPr>
          <w:b/>
          <w:bCs/>
          <w:sz w:val="28"/>
          <w:szCs w:val="28"/>
        </w:rPr>
        <w:t>Акционерный коммерческий банк «Европейский банк развития металлургической промышленности» (публичное акционерное общество)</w:t>
      </w:r>
      <w:r w:rsidR="00F56111"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D14F8E">
        <w:rPr>
          <w:b/>
          <w:bCs/>
          <w:sz w:val="28"/>
          <w:szCs w:val="28"/>
        </w:rPr>
        <w:t>1027739077200</w:t>
      </w:r>
      <w:r w:rsidR="00F56111"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="00D14F8E" w:rsidRPr="00D14F8E">
        <w:rPr>
          <w:b/>
          <w:bCs/>
          <w:sz w:val="28"/>
          <w:szCs w:val="28"/>
        </w:rPr>
        <w:t>28.03.2023 № ОД-554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запись о ликвидации кредитной организации </w:t>
      </w:r>
      <w:r>
        <w:rPr>
          <w:b/>
          <w:bCs/>
          <w:sz w:val="28"/>
          <w:szCs w:val="28"/>
        </w:rPr>
        <w:br/>
      </w:r>
      <w:r w:rsidR="00D14F8E" w:rsidRPr="00D14F8E">
        <w:rPr>
          <w:b/>
          <w:bCs/>
          <w:sz w:val="28"/>
          <w:szCs w:val="28"/>
        </w:rPr>
        <w:t>Акционерный коммерческий банк «Европейский банк развития металлургической промышленности» (публичное акционерное общество)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D14F8E" w:rsidRPr="00D14F8E">
        <w:rPr>
          <w:b/>
          <w:bCs/>
          <w:sz w:val="28"/>
          <w:szCs w:val="28"/>
        </w:rPr>
        <w:t>2902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F56111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68" w:rsidRDefault="00801768">
      <w:r>
        <w:separator/>
      </w:r>
    </w:p>
  </w:endnote>
  <w:endnote w:type="continuationSeparator" w:id="0">
    <w:p w:rsidR="00801768" w:rsidRDefault="008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68" w:rsidRDefault="00801768">
      <w:r>
        <w:separator/>
      </w:r>
    </w:p>
  </w:footnote>
  <w:footnote w:type="continuationSeparator" w:id="0">
    <w:p w:rsidR="00801768" w:rsidRDefault="0080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A4FF4"/>
    <w:rsid w:val="000B0440"/>
    <w:rsid w:val="000B4041"/>
    <w:rsid w:val="000B7FD2"/>
    <w:rsid w:val="000C6F4A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EB7C-3C08-4693-AED0-B8CA1155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2023-04-28T10:47:00Z</dcterms:created>
  <dcterms:modified xsi:type="dcterms:W3CDTF">2023-04-28T10:47:00Z</dcterms:modified>
</cp:coreProperties>
</file>