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A6" w:rsidRPr="008660A6" w:rsidRDefault="008660A6" w:rsidP="008660A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8660A6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28.12.2018</w:t>
      </w:r>
    </w:p>
    <w:p w:rsidR="008660A6" w:rsidRDefault="008660A6" w:rsidP="008660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8660A6" w:rsidRDefault="008660A6" w:rsidP="008660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660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Сообщение о результатах инвентаризации</w:t>
      </w:r>
      <w:r w:rsidRPr="00866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0A6">
        <w:rPr>
          <w:rFonts w:ascii="Times New Roman" w:hAnsi="Times New Roman" w:cs="Times New Roman"/>
          <w:b/>
          <w:sz w:val="28"/>
          <w:szCs w:val="28"/>
        </w:rPr>
        <w:t xml:space="preserve">имущества </w:t>
      </w:r>
    </w:p>
    <w:p w:rsidR="008660A6" w:rsidRPr="008660A6" w:rsidRDefault="008660A6" w:rsidP="008660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660A6">
        <w:rPr>
          <w:rFonts w:ascii="Times New Roman" w:hAnsi="Times New Roman" w:cs="Times New Roman"/>
          <w:b/>
          <w:sz w:val="28"/>
          <w:szCs w:val="28"/>
        </w:rPr>
        <w:t>АО КБ «РУБЛЕВ»</w:t>
      </w:r>
    </w:p>
    <w:p w:rsidR="008660A6" w:rsidRPr="008660A6" w:rsidRDefault="008660A6" w:rsidP="008660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г. Москвы от 26 сентября 2018 года (дата объявления резолютивной части – 25 сентября 2018 года) по делу № А40-153804/18-178-224 «Б» Акционерное общество Коммерческий Банк «РУБЛЕВ» (АО КБ «РУБЛЕВ», далее – Банк, ОГРН 1027700159233, ИНН 7744001151, адрес регистрации: 105066, г. Москва, Елоховский проезд, д. 3, стр. 2)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Адрес для направления почтовой корреспонденции, в том числе требований кредиторов: 127055, г. Москва, ул. Лесная, д. 59, стр. 2.</w:t>
      </w: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Банком не назначено.</w:t>
      </w: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п. 2 ст. 129 Федерального закона от 26 октября 2002 года № 127-ФЗ «О несостоятельности (банкротстве)» Агентство публикует сведения о результатах инвентаризации имущества Банка.</w:t>
      </w: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Инвентаризация имущества Банка, проведенная по состоянию на дату открытия конкурсного производства (25 сентября 2018 года), завершена 25 декабря 2018 года.</w:t>
      </w: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инвентаризации выявлена недостача имущества на общую сумму 1 413 794 тыс. руб., наибольшая часть которой в размере 912 345 тыс. руб. приходится на прочие активы и связана с отсутствием подтверждающих документов. Недостача по основным средствам в размере 460 134 тыс. руб. связана с отсутствием документального подтверждения прав собственности на объекты недвижимости. Недостача в размере 39 873 тыс. руб. приходится на кредиты, предоставленные юридическим и физическим лицам, и связана с отсутствием оригиналов кредитных договоров.</w:t>
      </w: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Остальная часть недостачи в размере 1 442 тыс. руб. представляет собой остатки на корреспондентских счетах, открытых в банках-корреспондентах, и связана с отсутствием документального подтверждения наличия денежных средств на счетах.</w:t>
      </w: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выявленной недостачи проводится работа по поиску имущества.</w:t>
      </w:r>
    </w:p>
    <w:p w:rsidR="008660A6" w:rsidRPr="008660A6" w:rsidRDefault="008660A6" w:rsidP="008660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6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в ходе проведения инвентаризации выявлено имущество (банковское оборудование, оргтехника, мебель) в количестве 1 965 единиц, неучтенное на балансовых счетах Банка.</w:t>
      </w:r>
    </w:p>
    <w:p w:rsidR="008660A6" w:rsidRDefault="008660A6" w:rsidP="008660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660A6" w:rsidRPr="008660A6" w:rsidRDefault="008660A6" w:rsidP="008660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0A6">
        <w:rPr>
          <w:rFonts w:ascii="Times New Roman" w:hAnsi="Times New Roman" w:cs="Times New Roman"/>
          <w:b/>
          <w:sz w:val="26"/>
          <w:szCs w:val="26"/>
        </w:rPr>
        <w:t>Отчет об итогах инвентаризации имущества АО КБ «РУБЛЕВ» балансовой стоимостью более 1 млн руб. по состоянию на 25 сентября 2018 г.</w:t>
      </w:r>
    </w:p>
    <w:p w:rsidR="008660A6" w:rsidRPr="008660A6" w:rsidRDefault="008660A6" w:rsidP="008660A6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660A6">
        <w:rPr>
          <w:rFonts w:ascii="Times New Roman" w:hAnsi="Times New Roman" w:cs="Times New Roman"/>
        </w:rPr>
        <w:t>тыс. руб.</w:t>
      </w:r>
    </w:p>
    <w:tbl>
      <w:tblPr>
        <w:tblW w:w="9356" w:type="dxa"/>
        <w:tblCellSpacing w:w="20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872"/>
        <w:gridCol w:w="1893"/>
        <w:gridCol w:w="1971"/>
      </w:tblGrid>
      <w:tr w:rsidR="008660A6" w:rsidRPr="008660A6" w:rsidTr="008660A6">
        <w:trPr>
          <w:trHeight w:val="537"/>
          <w:tblCellSpacing w:w="20" w:type="dxa"/>
        </w:trPr>
        <w:tc>
          <w:tcPr>
            <w:tcW w:w="560" w:type="dxa"/>
            <w:vMerge w:val="restart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832" w:type="dxa"/>
            <w:vMerge w:val="restart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Наименование имущества (дебитора)</w:t>
            </w:r>
          </w:p>
        </w:tc>
        <w:tc>
          <w:tcPr>
            <w:tcW w:w="1853" w:type="dxa"/>
            <w:vMerge w:val="restart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Балансовая стоимость имущества по состоянию на 25.09.2018</w:t>
            </w:r>
          </w:p>
        </w:tc>
        <w:tc>
          <w:tcPr>
            <w:tcW w:w="1911" w:type="dxa"/>
            <w:vMerge w:val="restart"/>
            <w:vAlign w:val="center"/>
            <w:hideMark/>
          </w:tcPr>
          <w:p w:rsid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60A6">
              <w:rPr>
                <w:rFonts w:ascii="Times New Roman" w:hAnsi="Times New Roman" w:cs="Times New Roman"/>
                <w:b/>
              </w:rPr>
              <w:t>Результат инвентаризации (в наличии/</w:t>
            </w:r>
          </w:p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</w:rPr>
              <w:t>недостача)</w:t>
            </w:r>
          </w:p>
        </w:tc>
      </w:tr>
      <w:tr w:rsidR="008660A6" w:rsidRPr="008660A6" w:rsidTr="008660A6">
        <w:trPr>
          <w:trHeight w:val="750"/>
          <w:tblCellSpacing w:w="20" w:type="dxa"/>
        </w:trPr>
        <w:tc>
          <w:tcPr>
            <w:tcW w:w="560" w:type="dxa"/>
            <w:vMerge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32" w:type="dxa"/>
            <w:vMerge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53" w:type="dxa"/>
            <w:vMerge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11" w:type="dxa"/>
            <w:vMerge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Денежные средства всего, в т.ч.: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660A6" w:rsidRPr="008660A6" w:rsidTr="008660A6">
        <w:trPr>
          <w:trHeight w:val="6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Драгоценные металлы, камни и изделия из них, в т. 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Корр. счет и другие счета в Банке России всего, в т.ч.: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396 847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Корреспондентский счет в Отделении 3 Москва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396 847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Корреспондентские счета в других банках – корреспондентах,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166 828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165 386 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Кор.счет в ПАО Сбербанк в USD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96 278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Кор.счет в ПАО Сбербанк в EUR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67 771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60A6">
              <w:rPr>
                <w:rFonts w:ascii="Times New Roman" w:hAnsi="Times New Roman" w:cs="Times New Roman"/>
              </w:rPr>
              <w:t>Кор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660A6">
              <w:rPr>
                <w:rFonts w:ascii="Times New Roman" w:hAnsi="Times New Roman" w:cs="Times New Roman"/>
              </w:rPr>
              <w:t>сч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8660A6">
              <w:rPr>
                <w:rFonts w:ascii="Times New Roman" w:hAnsi="Times New Roman" w:cs="Times New Roman"/>
              </w:rPr>
              <w:t>в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 VTB Bank (Deutschland)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1 442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6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Государственные ценные бумаги и средства в РЦ ОРЦБ,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660A6" w:rsidRPr="008660A6" w:rsidTr="008660A6">
        <w:trPr>
          <w:trHeight w:val="37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Обязательные резервы, перечисленные в Банк России всего, в т.ч.: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494 403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7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Обязательные резервы в валюте РФ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459 576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7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Обязат. резервы по счетам в иностр. валюте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34 827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Ценные бумаги,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453 197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Акции ОАО "Электроцинк" рег.ном.1-02-30394-Е.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40 360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Положит. переоц. акций ОАО "Электроцинк" рег.ном.1-02-30394-Е.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8 065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Акции АО "Орел Нобель-Агро"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288 360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Положительная переоценка акций АО "Орел Нобель-Агро"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116 412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Кредиты предприятиям и организациям,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11 414 587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11 374 756 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"Автосах". Договор N 29-КЛ от 20.06.2018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N 67-КЛ от 14.08.2017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8 100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 N 13-КЛ от 17.02.2017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35-КЛ от 21.04.2017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1-КЛ от 29.01.2018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78-КЛ от 05.10.2017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84-КЛ от 25.10.2017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106-КЛ от 03.11.2015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4 545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74-КЛ от 18.09.2017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8 100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55-КЛ от 03.07.2017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16 200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 Договор N 79-КЛ от 11.10.2017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14 100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88-КЛ от 27.11.2017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"МСБ-Лизинг" Договор N 10-КЛ от 17.02.2017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58-КЛ от 25.07.2017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8 100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24-КЛ от 30.03.2017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103-КЛ от 25.12.2017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3 700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97-КЛ от 09.11.2016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52-КЛ от 12.05.2015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53 350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"Миллтаун". Договор N 83-КЛ от 13.08.2015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215 000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"МСБ-Лизинг". Договор N 10-КЛ от 17.02.2017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7 600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ЗАО "Магистраль-НК". Договор N 118-КЛ от 22.01.2016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63 000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"Миллтаун". Договор N 84-КЛ от 13.08.2015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114-КЛ от 24.12.2015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11-КЛ от 26.02.2016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42 000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"Миллтаун" Договор N 85-КЛ от 13.08.2015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57-КЛ от 28.07.2016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"ПЭТРУСКо". Договор N 15-КЛ от 26.03.2018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28 368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</w:t>
            </w:r>
            <w:r w:rsidRPr="008660A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 xml:space="preserve">Права требования ООО "Умный город </w:t>
            </w:r>
            <w:r w:rsidRPr="008660A6">
              <w:rPr>
                <w:rFonts w:ascii="Times New Roman" w:hAnsi="Times New Roman" w:cs="Times New Roman"/>
              </w:rPr>
              <w:lastRenderedPageBreak/>
              <w:t>Севастополь". Договор N 17-КЛ от 30.03.2018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19 466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8.29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ООО "СПЕЦПОСТАВКА". Договор N 12-КЛ от 16.03.2018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20 702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"ПЭТРУСКо". Договор N 15-КЛ от 26.03.2018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67 763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"ПЭТРУСКо"</w:t>
            </w:r>
          </w:p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Договор N 81-КЛ от 16.10.2017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99 970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"ПЭТРУСКо". Договор N 2-КЛ от 30.01.2018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42 405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ООО Производственная компания "Экспоторг". Договор N 35-КЛ от 25.04.2014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34 927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"Выручай-Деньги. Договор N Договор о переводе долга №67-КД от 31.10.2016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32 500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"ИРИДА". Договор N 03-КЛ от 21.02.2017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"Зеленая поляна". Договор N 101-КД от 18.12.2017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22 027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"ПЭТРУСКо"</w:t>
            </w:r>
          </w:p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. Договор N 2-КЛ от 30.01.2018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7 550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"Рублев-Финанс". Договор N 28-КЛ от 08.06.2018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9 720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8.39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53-КЛ от 28.06.2017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63 900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"Бауинвест". Договор N 04-КЛ от 19.01.2017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170 000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"Максо Трейд". Договор N 78-КЛ от 02.07.2015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4 550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11-КЛ от 16.03.2018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9 628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ЛОГИСТИКА". Договор N 20-КЛ от 05.04.2018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10 580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ЛОГИСТИКА". Договор N 5-КЛ от 28.02.2018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9 962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"Национальное долговое агентство". Договор N 70-КЛ от 01.09.2017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13 300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ЛОГИСТИКА". Договор N 11-КЛ от 17.02.2017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8 824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"МАСТЕР". Договор N 107-КЛ от 26.12.2016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7 129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37-КЛ от 25.04.2017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18 000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8.49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ЛОГИСТИКА".. Договор N 126-КЛ от 29.12.2016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12 116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"Зеленая поляна". Договор N 87-КД от 20.11.2017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7 050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8.51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Торговый Дом "Нобель". Договор N 50-КЛ от 20.06.2017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"Русский Нобель". Договор N 71-КЛ от 10.06.2015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5 489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 N 95-КЛ от 07.11.2016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295 128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Акционерное общество "Веста Парк". Договор N 54-КЛ от 02.07.2015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7 900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"МОДУЛЬСОФТ". Договор N 73-КЛ от 18.09.2017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"МОДУЛЬСОФТ" Договор N 08-КЛ от 20.03.2018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"ЭлитКрымСтрой". Договор N 30-КЛ от 19.04.2017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9 957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39-КЛ от 24.05.2017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28 700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8.59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"Софринский завод строительных материалов". Договор N 95-КЛ от 27.10.2015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21 471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66-КЛ от 11.08.2017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"Зеленая поляна". Договор N 66-КЛ от 24.08.2016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4 775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69-КЛ от 01.09.2017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"Инвест-Менеджмент". Договор N 113-КЛ от 30.12.2016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2 135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14-КЛ от 17.02.2017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"МОДУЛЬСОФТ". Договор N 96-КЛ от 15.12.2017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"МОДУЛЬСОФТ". Договор N 19-КЛ от 05.04.2018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31 678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Торговый Дом "Нобель. Договор N 91-КЛ от 30.11.2017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"Национальное долговое агентство". Договор N 29-КД от 31.03.2017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188 160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8.69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"БОНН". Договор N Договор о переводе долга № б/н от 24.05.2017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95 079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"МОДУЛЬСОФТ". Договор N 47-КЛ от 08.06.2017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"Бауинвест". Договор N 117-КЛ от 22.12.2016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123 000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"Максо Трейд". Договор N 120-КЛ от 28.12.2016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5 900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"ЭлитКрымСтрой". Договор N 77-КЛ от 16.10.2017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9 903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ЛОГИСТИКА". Договор N 62-КЛ от 09.08.2016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8 114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</w:t>
            </w:r>
            <w:r w:rsidRPr="008660A6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 xml:space="preserve">Права требования к ООО "ИРИС". Договор N </w:t>
            </w:r>
            <w:r w:rsidRPr="008660A6">
              <w:rPr>
                <w:rFonts w:ascii="Times New Roman" w:hAnsi="Times New Roman" w:cs="Times New Roman"/>
              </w:rPr>
              <w:lastRenderedPageBreak/>
              <w:t>103-КЛ от 25.11.2016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8.76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20-КЛ от 20.03.2017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23 400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"Лаборатория Экстрима". Договор N 26-КЛ от 31.03.2017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1 896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Торговый Дом "Нобель". Договор N 3-КЛ от 14.02.2018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3 284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8.79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"ГТ-Строй-Выборг". Договор N 102-КЛ от 26.12.2017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10 290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"Производственное предприятие "МЕТА 5". Договор N 27-КЛ от 11.03.2015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150 503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ЗАО "Магистраль-НК". Договор N 101-КЛ от 12.10.2015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34 115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"Русский Нобель". Договор N 49-КЛ от 30.04.2015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73 196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к. Договор N 81-КЛ от 28.07.2015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27 500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к. Договор N доп.согл. 1 к дог.кр.линии 39-КЛ от 30.04.2013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344 209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"Трейлер Групп". Договор N ДС 2 к 72-КЛ от 31.03.2013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37 616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"ЦЗ инвест". Договор N 60-КД от 29.07.2016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467 349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"Максо Трейд". Договор N 119-КЛ от 28.12.2016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15 900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"Дионис". Договор N 07-КД от 20.01.2014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182 000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8.89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"Технострой". Договор N 57-КЛ от 05.07.2013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124 484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Торговый Дом "Нобель". Договор N 3-КЛ от 14.02.2018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1 716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"Лаборатория Экстрима". Договор N 76-КЛот 12.09.2016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42 250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"Промжелдортранс Шатура". Договор N 13-КД от 04.02.2013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"Ви Эм Пи недвижимость". Договор N 40-КЛ от 03.04.2015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"Русский Нобель". Договор N 71-КЛ от 10.06.2015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20 307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"Ви Эм Пи недвижимость". Договор N 88-КЛ от 27.08.2015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112 200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"Компания ТРАССА". Договор N ДС 2 к 118-КЛ от 31.03.2016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160 691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"ЭкоДом". Договор N 71-КД от 31.08.2016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"М.Б.А. Финансы". Договор N 95-КЛ от 07.11.2016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54 872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8.99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"Форсаж". Договор N 5-КЛ от 09.12.2011.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140 643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8.100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"Дионис". Договор N 52-КД от 23.06.2014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"Бауинвест". Договор N 117-КЛ от 22.12.2016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57 000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"Ви Эм Пи недвижимость". Договор N 52-КЛ от 25.06.2012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"Промжелдортранс Шатура". Договор N 18-КД от 04.02.2013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"Технострой". Договор N №76-КЛ от 08.10.2014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35 300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"Промжелдортранс Шатура". Договор N 19-КЛ от 25.02.2015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15 077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"Трейлер Групп". Договор N 111-КЛ от 30.12.2014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52 624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ЛОГИСТИКА". Договор N 126-КЛ от 29.12.2016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5 878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"Форсаж". Договор N 112/КЛ от 29.05.2014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9 227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8.109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ЗАО "Магистраль-НК". Договор N 08-КЛ от 29.01.2015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124 440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"Русский Нобель". Договор N 96-КД от 21.11.2014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87 905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"Максо Трейд". Договор N 101-КЛ от 03.12.2014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6 520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 к ООО "Ви Эм Пи недвижимость. Договор N 70-КЛ от 14.09.2012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"Промжелдортранс Шатура". Договор N 28-КЛ от 19.03.2013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7 017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"Технострой". Договор N 24-КЛ от 17.03.2014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98 939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"Промжелдортранс Шатура". Договор N 119-КЛ от 21.11.2013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94 446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"Единая городская карта Севастополя". Договор N 106-КЛ от 28.12.2017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59 377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ЛОГИСТИКА". Договор N 11-КЛ от 17.02.2017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40 889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Производственная компания "Экспоторг". Договор N 35-КЛ от 25.04.2014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496 047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8.119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"ДЕНОЛЛИ 3 КО". Договор N 10-КЛ от 06.02.2014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299 537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"Промжелдортранс Шатура". Договор N 13-КЛ от 04.02.2018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1 668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92-КД от 01.12.2017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7 748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"Выручай-Деньги"Договор N 83-КД от 20.10.2017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8.123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"Производственное предприятие "МЕТА 5". Договор N 27-КЛ от 11.03.2015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33 403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"Вест-Алко". Договор N 121-КЛ от 28.12.2016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94 535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к. Договор N договор о переводе долга от 26.02.2016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273 000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ЗАО "Магистраль-НК". Договор N 08-КЛ от 29.01.2015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35 560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"МОДУЛЬСОФТ". Договор N 64-КЛ от 11.08.2017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"МАСТЕР". Договор N 107-КЛ от 26.12.2016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1 795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8.129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"РЕМОНТ СЕРВИС ТЕХНОЛОДЖИ". Договор N 47-КЛ от 28.04.2015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99 200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"АНЕКС-ТОРГ". Договор N 102-КЛ от 25.11.2016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"МИРС". Договор N 28-КЛ от 18.04.2016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"Вертэк". Договор N 30-КЛ от 26.04.2016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"Трансрада Финанс". Договор N 51-КЛ от 18.07.2016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"ИТАР". Договор N 98-КЛ от 15.11.2016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28 800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"Макситурс". Договор N 82-КЛ от 21.10.2016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"Компания ТРАССА". Договор N ДС 2 к 118-КЛ от 31.03.2016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45 912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"Дельта АЗК". Договор N ДС 2 к 72-КЛ от 31.03.2013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10 744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"Трейлер Групп". Договор N 81-КЛ от 28.07.2015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2 500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8.139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"ГУАР". Договор N 18-КЛ от 05.04.2018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14 992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 xml:space="preserve">Права требования ООО "Трейлер Групп".. Договор N Соглашение о переводе долга от 23.11.2015 от 23.11.2015 г. (Счет просроченной </w:t>
            </w:r>
            <w:r w:rsidRPr="008660A6">
              <w:rPr>
                <w:rFonts w:ascii="Times New Roman" w:hAnsi="Times New Roman" w:cs="Times New Roman"/>
              </w:rPr>
              <w:lastRenderedPageBreak/>
              <w:t>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378 417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8.141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"БЕСТ-ПРОМ". Договор N 93-КЛ от 02.11.2016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"Максо Трейд". Договор N 119-КЛ от 28.12.2016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"РостТрейд". Договор N 76-О от 29.09.2017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5 012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"Строительная консалтинговая компания "СТРОЙАЛЬЯНС". Договор N 244-КЛ от 10.10.2012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6 380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Акционерное общество "Веста Парк". Договор N 54-КЛ от 02.07.2015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"Натали". Договор N 90-КЛ от 21.10.2016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"ИТАР". Договор N 70-КЛ от 26.08.2016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28 800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"Крымдорзнак". Договор N 78-КЛ от 09.11.2016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1 222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8.149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"Форсаж". Договор N 5-КЛ от 09.12.2011 от 28.10.2014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"МОЛТ ХАУЗ". Договор N 65-Ов от 11.08.2017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27 553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"Ракита". Договор N 09-КЛ от 06.02.2017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174 249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"Арманд у Метро Окружная". Договор N 104-КЛ от 26.10.2015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20 902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"БЕСТ-ПРОМ". Договор N 68-КЛ от 19.09.2016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"МИРС". Договор N 73-КЛ от 31.08.2016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ЗАО "Магистраль-НК". Договор N 101-КЛ от 12.10.2015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9 644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"Инженерно-строительная компания "КАРЬЕР-СЕРВИС". Договор N 107-КЛ от 23.11.2015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8 237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"АКВИЛОН". Договор N 48-КЛ от 28.06.2016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8.158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"МИРС". Договор N 17-КЛ от 22.03.2016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8.159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"ИТАР". Договор N 65-КЛ от 18.08.2016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30 800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"МАРКЕТ ГРУПП". Договор N 43-КЛ от 16.06.2016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"ЭкоДом". Договор N 71-КД от 31.08.2016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11 400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"Ракита". Договор N 57-КЛ от 14.07.2017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"ДЕНОЛЛИ 3 КО". Договор N 10-КЛ от 06.02.2014 г. (Права требования к)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81 962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"Производственное предприятие "МЕТА 5". Договор N 87-КЛ от 24.09.2013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70 073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"Дельта АЗК". Договор N ДС 2 к 72-КЛ от 31.03.2013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1 950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"Вертэк". Договор N 30-КЛ от 26.04.2016 г(Счет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29 219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"МИРС". Договор N 28-КЛ от 18.04.2016 г. (Счет просроченной задолженности)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3 636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"Трансрада Финанс". Договор N 51-КЛ от 18.07.2016г.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16 718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8.169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"МОДУЛЬСОФТ". Договор N 73-КЛ от 18.09.2017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2 507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"БЕСТ-ПРОМ". Договор N 68-КЛ от 19.09.2016 г.(Счет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11 474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"МАРКЕТ ГРУПП". Договор N 43-КЛ от 16.06.2016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56 219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"ПЭТРУСКо". Договор N 81-КЛ от 16.10.2017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1 315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"Русский Нобель". Договор N 49-КЛ от 30.04.2015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1 851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"АКВИЛОН". Договор N 48-КЛ от 28.06.2016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2 852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"МОЛТ ХАУЗ". Договор N 65-Ов от 11.08.2017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4 600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7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8.176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"Компания ТРАССА". Договор N ДС 2 к 118-КЛ от 31.03.2016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8 332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"Максо Трейд". Договор N 119-КЛ от 21.11.2013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2 012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ЗАО "Магистраль-НК". Договор N 08-КЛ от 29.01.2015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6 453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8.179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"Макситурс". Договор N 82-КЛ от 21.10.2016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8 605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"МИРС". Договор N 17-КЛ от 22.03.2016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4 755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"МОДУЛЬСОФТ". Договор N 08-КЛ от 20.03.2018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4 011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"Русский Нобель". Договор N 96-КД от 21.11.2014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2 204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ЗАО "Магистраль-НК". Договор N 101-КЛ от 12.10.2015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1 769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"АНЕКС-ТОРГ". Договор N 102-КЛ от 25.11.2016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14 137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"Русский Нобель. Договор N договор о переводе долга от 26.02.2016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29 753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"ПЭТРУСКо". Договор N 15-КЛ от 26.03.2018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1 264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"Русский Нобель". Договор N Соглашение о переводе долга от 23.11.2015 от 23.11.2015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112 839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"М.Б.А. Финансы" Договор N 95-КЛ от 07.11.2016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11 870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8.189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"МИРС". Договор N 73-КЛ от 31.08.2016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9 395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"Натали". Договор N 90-КЛ от 21.10.2016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16 964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"МОДУЛЬСОФТ". Договор N 96-КЛ от 15.12.2017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2 256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"МОДУЛЬСОФТ". Договор N 47-КЛ от 08.06.2017 г. 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1 253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"ЭЛИНГ СПОРТ". Договор N Дополнение №1 к Кредитному договору №49-КЛ от 29.10.2014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3 376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8.194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 ООО "Производственное предприятие "МЕТА 5". Договор N 27-КЛ от 11.03.2015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38 736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"БЕСТ-ПРОМ". Договор N 93-КЛ от 02.11.2016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5 737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"Вест-Алко". Договор N 121-КЛ от 28.12.2016 г.(Счет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6 120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"Производственное предприятие "МЕТА 5". Договор N 87-КЛ от 24.09.2013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6 540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Производственная компания "Экспоторг". Договор N 35-КЛ от 25.04.2014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49 358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8.199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требований к ООО "ДЕНОЛЛИ 3 КО". Договор N 10-КЛ от 06.02.2014 г. (Счет просроченных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12 875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"Миллтаун". Договор N 84-КЛ от 13.08.2015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6 388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"Бауинвест". Договор N 117-КЛ от 22.12.2016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38 229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"Национальное долговое агентство". Договор N 29-КД от 31.03.2017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1 119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Микрокредитная компания "Выручай-Деньги". Договор N Договор о переводе долга №67-КД от 31.10.2016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2 529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"Бауинвест". Договор N 04-КЛ от 19.01.2017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36 105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"Дионис". Договор N 52-КД от 23.06.2014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12 527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"Единая городская карта Севастополя". Договор N 106-КЛ от 28.12.2017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2 340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"БИК" Договор № ЗУ-04042017 от 04,04,2017 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7 332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"Дионис". Договор N 07-КД от 20.01.2014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17 074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8.209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"Миллтаун". Договор N 83-КЛ от 13.08.2015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22 892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8.210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"Миллтаун". Договор N 85-КЛ от 13.08.2015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1 694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8.211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 xml:space="preserve">Права требования к ООО Микрокредитная компания "Выручай-Деньги". Договор N 103-КЛ от 25.11.2016 г. (Счет накопленных </w:t>
            </w:r>
            <w:r w:rsidRPr="008660A6">
              <w:rPr>
                <w:rFonts w:ascii="Times New Roman" w:hAnsi="Times New Roman" w:cs="Times New Roman"/>
              </w:rPr>
              <w:lastRenderedPageBreak/>
              <w:t>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9 370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8.212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"ЦЗ инвест". Договор N 60-КД от 29.07.2016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2 778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8.213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"ИРИДА". Договор N 03-КЛ от 21.02.2017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9 370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8.214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"Зеленая поляна". Договор N доп.согл. 1 к дог.кр.линии 39-КЛ от 30.04.2013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44 529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8.215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к ООО Производственная компания "Экспоторг". Договор N 35-КЛ от 25.04.2014 г. (Счет накопленных процентов)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3 370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9.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Кредиты физическим лицам,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430 408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 xml:space="preserve">430 </w:t>
            </w:r>
            <w:r w:rsidRPr="008660A6">
              <w:rPr>
                <w:rFonts w:ascii="Times New Roman" w:hAnsi="Times New Roman" w:cs="Times New Roman"/>
                <w:b/>
                <w:bCs/>
                <w:lang w:val="en-US"/>
              </w:rPr>
              <w:t>36</w:t>
            </w:r>
            <w:r w:rsidRPr="008660A6">
              <w:rPr>
                <w:rFonts w:ascii="Times New Roman" w:hAnsi="Times New Roman" w:cs="Times New Roman"/>
                <w:b/>
                <w:bCs/>
              </w:rPr>
              <w:t>6 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26-КД от 05.06.2018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86-КД от 08.12.2017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1 712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38-КД от 28.04.2017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4 150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46-КЛ от 02.06.2017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</w:t>
            </w:r>
          </w:p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Договор N КрПотрМ 2018-10 от 06.04.2018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4 446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2018-3 от 19.01.2018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2 165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34-КД от 19.04.2017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1 900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16-КЛ от 29.03.2018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2014 - 8 от 04.06.2014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2 130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2014 - 51 от 04.07.2014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1 972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67 от 24.07.2014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2 306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2016-1 от 29.02.2016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2 197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КрПотрМс 2017-10 от 29.05.2017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2 213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2017-14 от 01.12.2017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8 206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108-КЛ от 19.02.2018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2 274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12 от 29.05.2014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1 487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2014 - 18 от 16.05.2014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1 559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9.18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38 от 24.06.2014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2 087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9.19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74 от 25.08.2014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1 356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1167 от 09.12.2016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1 213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105-КЛ от 27.12.2017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2 078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2018-1 от 10.01.2018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3 544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9-КД от 05.03.2018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2014 - 31 от 23.06.2014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2 453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2014 - 40 от 23.06.2014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1 449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2014 - 55 от 08.07.2014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2 632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доп.согл.3 от 23.01.2015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62 750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2017-9 от 03.10.2017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2 545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2017-16 от 05.12.2017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2 184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2018-8 от 01.03.2018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8 506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7-КД от 28.02.2018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6 300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2018-12 от 31.05.2018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2014 - 5 от 02.06.2014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1 595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72 от 21.08.2014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2 024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29-КЛ от 22.04.2016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1 088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1164 от 10.12.2015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2 341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КрПотрМс 2016-16 от28.10.2016г.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1 451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2017-10 от 30.10.2017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9 619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9.39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107-КЛ от 30.01.2018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КрПотрМс 2018-1 от 14.03.2018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8 858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9.41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37 от 18.06.2014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1 224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44 от 25.06.2014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1 370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2017-18 от 29.12.2017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3 625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– 41 от 24.06.2014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2 355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2014 - 53 от 07.07.2014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3 819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2014 - 52 от 04.07.2014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2 024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2014 - 70 от 30.07.2014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1 376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79-КД от 30.09.2014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4 339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9.49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1165 от 17.03.2016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3 191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54-КЛ от 30.06.2017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1 472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2017-15 от 01.12.2017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4 344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32-КЛ от 28.04.2016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6 854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2014 - 20 от 23.05.2014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1 451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2014 - 23 от 29.05.2014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2 518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2014 - 56 от 08.07.2014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1 209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2014 - 68 от 28.07.2014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1 438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117-КД от 20.11.2013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38 440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2017-13 от 29.11.2017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3 917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9.59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2018-4 от 02.02.2018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1 776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21-КЛ от 09.04.2018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3 314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95-КЛ от 11.12.2017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2018-9 от 02.03.2018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5 601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2014 - 35 от 17.06.2014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3 738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9.64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2014 - 46 от 26.06.2014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1 168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КИ-М-П 2014 - 39 от 23.06.2014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1 263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92-КД от 12.11.2014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3 162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2018-11 от 30.05.2018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4 867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05-КД от 24.01.2012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20 000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9.69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60-КД от 07.08.2017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1 975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9.70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КрПотрМ 2015-15 от 30.06.2015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3 648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9.71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38-КД от 28.04.2017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1 038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9.72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05-КД от 24.01.2012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6 464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9.73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требования к физическому лицу. Договор N 117-КД от 20.11.2013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1 166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Кредиты банкам,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Учтенные векселя,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8660A6" w:rsidRPr="008660A6" w:rsidTr="008660A6">
        <w:trPr>
          <w:trHeight w:val="6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Основные средства и хозяйственные затраты,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592 466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132 332 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Объект инв. № 34179 Автомобиль TOYOTA CAMRY гос. № М037ТЕ161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1 081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Объект инв. № 34310 Маршрутизатор Smart-1 225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1 014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Объект инв. № 34180 Серверный шкаф в сборе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4 814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(до 2013г.) АТС KX-TES824RU! (сит. блок (3 внеш.+ 8 внутр), расширение до (8 внешн.+24 внутр.) функция DISA) (10125020/1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19 068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участок, площ. 96900 кв.м., Московская обл., Раменский р-н, сельское поселение Гжельское, к.н. 50:23:0010365:4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9 200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1320 кв.м. №ГП 301 (в комплексе со строением) кад. № 50:23:0010372:0025 инв. № 34162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1 320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9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1248 кв.м., МО, Раменский р-н, сельское поселение Гжельское, д.Минино, ул.Центральная, д.55; участок № 306 (в комплексе со строением) кад. № 50:23:0010372:0183 инв.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1 248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157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 xml:space="preserve">Жилой дом 172,9 кв.м., Участок находится примерно в 964 м по направлению на запад от ориентира: жилой дом, расположенного за пределами участка, адрес ориентира: Московская область, Раменский р-н, сельское поселение Гжельское, д.Минино, </w:t>
            </w:r>
            <w:r w:rsidRPr="008660A6">
              <w:rPr>
                <w:rFonts w:ascii="Times New Roman" w:hAnsi="Times New Roman" w:cs="Times New Roman"/>
              </w:rPr>
              <w:lastRenderedPageBreak/>
              <w:t>ул.Центральная, д.55, участок № 262. к.н. 50:23:001372:1024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1 000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57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12.9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по Договору участия в долевом строительстве №0001-ЛЦ-12-Ю по СОГЛАШЕНИЕ ОБ УСТУПКЕ ПРАВ ТРЕБОВАНИЯ (СОГ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92 046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1325 кв.м. №ГП 282 (в комплексе со строением) кад. № 50:23:0010372:0067 инв. № 34159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1 525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1321 кв.м. №ГП 259 (в комплексе со строением) кад. № 50:23:0010372:0018 инв. № 34156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1 821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9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участок, 1000 кв.м., МО, Ногинский р-н, с. Макарово, участок 45-б к.н. 50:16:0101004:108 + Жилой дом с подвалом  203,5 кв.м., к.н. 50:16:0101004:513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7 500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Жилой дом 145 кв.м. (зем. участок №ГП 306); к.н. 50:23:0010372:1029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1 350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157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Жилой дом 125,8 кв.м., Московская обл., Раменский р-н, установлено относительно ориентира, расположенного за пределами участка. Ориентир: жилой дом. Участок примерно находится в 1199 м от ориентира по направлению на юго-запад. Почт.адр.участок № 325., к.н. 50:23:000000:157254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2 100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участок, 1355 кв.м. Участок № 15 (в комплексе со строением) кад. № 50:23:0010372:0208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1 355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1341 кв.м. Участок № 22, к.н. 50:23:0010372:0160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1 341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1294 кв.м., Участок № 322, к.н. 50:23:0010372:0383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1 294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2749 кв.м., кад.№ 33:25:00090:252 (Пантелеева Г.Н.) Владимирская область, г. Гусь-Хрустальный, ул. Интернациональная, д.110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1 471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72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12.19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Нежилое помещение, Банно-прачечный комплекс 979,6 кв.м., г.Пятигорск, п.Свободы, ул.1-я Набережная, д.22-А (ООО "Туника"), к.н. 26:33:150308:2530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10 942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1320 кв.м. №ГП 286 кад. № 50:23:0010372:0070 инв. № 34160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1 320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1325 кв.м. №ГП 303 (в комплексе со строением) кад. № 50:23:0010372:0072 инв. № 34163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1 325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права требования по Договору участия в долевом строительстве №0002-ЛЦ-Ю по СОГЛАШЕНИЕ ОБ УСТУПКЕ ПРАВ ТРЕБОВАНИЯ (СОГЛАШ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30 746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 xml:space="preserve">Земельный участок 1320 кв.м. №ГП 262 (в комплексе со строением) кад. № </w:t>
            </w:r>
            <w:r w:rsidRPr="008660A6">
              <w:rPr>
                <w:rFonts w:ascii="Times New Roman" w:hAnsi="Times New Roman" w:cs="Times New Roman"/>
              </w:rPr>
              <w:lastRenderedPageBreak/>
              <w:t>50:23:0010372:0040 инв. № 34157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1 320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12.24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Жилое помещение (квартира) 1678,7 кв.м., Республика Крым , г. Ялта, пгт Отрадное, ул. Отрадная, д. 28, кв.13, к.н.: 90:25:060201:184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300 415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9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Жилой дом 172,10 кв.м. Московская обл., Ленинский р-н, Десеновский с.о., пос.Озерный в кв.3 Яковлевского лесничества Краснопахорского лесхоза, д.25, к.н. № 77:17:0000000:5197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21 303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участок, 1479 кв.м., Участок № 257, к.н. 50:23:0010372:0221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1 479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1349 кв.м. №ГП 325 (в комплексе со строением) кад. № 50:23:0010372:0182 инв. № 34167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1 349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Жилой дом 145 кв.м. (зем. участок №ГП 301); к.н. 50:23:0000000:150902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12.29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Право аренды земельного участка 1754 кв.м., г.Пятигорск, п.Свободы, ул.1-я Набережная, № 22а (ООО "Туника")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4 934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1320 кв.м. №ГП 287 (в комплексе со строением) кад. № 50:23:0010372:0026 инв. № 34161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1 320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1317 кв.м., Участок № 305 (в комплексе со строением) кад. № 50:23:0010372:0120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1 317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9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1000 кв.м., г.Москва, поселение Десеновский, в 3 кв. Яковлевского лесничества в районе д. Черепово, уч.73/1,  к.н. 50:21:0140308:283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11 360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1343 кв.м. №ГП 21 кад. № 50:23:0010372:0202 инв. № 34152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1 343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7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1500 кв.м., г.Москва, поселение Десеновский, в 3 кв. Яковлевского лесничества в районе д.Черепово, уч-71, к.н. 50:21:0140308:285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7 573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66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Земельный участок 1500 кв.м., г.Москва, поселение Десеновский, в 3 кв. Яковлевского лесничества в районе д.Черепово, уч-72, к.н. 50:21:0140308:284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11 360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126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Жилой дом 125,8 кв.м., Уч-к находится примерно в 1152 м по направлению на юго-запа от ориентира жилой дом по адр: Московская обл., Раменский р-н, сельское поселение Гжельское, д.Минино, ул.Центральная, д.55. Участок № 305. к.н. 50:23:0010302:1130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1 700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142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12.37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Жилой дом 165,1 кв.м., Московская обл., Раменский р-н, установлено относительно ориентира, расположенного за пределами участка. Ориентир: жилой дом. Участок находится примерно в 1170 м от ориентира по направлению на юго-запад. Участок № 303. к.н. 50:23:0000000:150792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2 100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недостача</w:t>
            </w:r>
          </w:p>
        </w:tc>
      </w:tr>
      <w:tr w:rsidR="008660A6" w:rsidRPr="008660A6" w:rsidTr="008660A6">
        <w:trPr>
          <w:trHeight w:val="3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Прочие активы, в т.ч. более 1 миллиона рублей: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1 628 396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60A6">
              <w:rPr>
                <w:rFonts w:ascii="Times New Roman" w:hAnsi="Times New Roman" w:cs="Times New Roman"/>
                <w:b/>
                <w:bCs/>
              </w:rPr>
              <w:t>716 051 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lastRenderedPageBreak/>
              <w:t>13.1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Размещ. ден. ср-ва в ПАО "РОСБАНК"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16 470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по договору купли-продажи земельного участка №ЗУ-28/04-18 от 28.04.2018г с физическим лицом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852 056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с ООО "Национальное долговое агентство" по договору уступки прав требования (цессии) от 01.02.2016 к ООО "Мэнфин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19 912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с ООО "Национальное долговое агентство" по договору уступки прав требования (цессии) от 29.01.2016 к физическому лицу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38 087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по договору купли-продажи земельного участка №ЗУ-04042017 от 04.04.2017 г. с ООО "Бизнес Инвестиции Капитал"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496 900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С ООО "ОМЕГА" по Договору уступки права требования (цессии) б/н от 27.02.2015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113 000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по оплате труда (краткосрочные вознаграждения)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3 515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ООО "МПИ-Диалог"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2 625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по гарантии № 23-2015/1 от 09.11.2015 г. ООО "НИВЕНТА"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7 973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31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Расчеты по гарантии № 1791/15/МСБ от 21.12.2015 г. ООО "Леон"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3 522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Денежные средства, переведенные на счета физических лиц - клиентов ОАО АКБ "РОСБАНК"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Денежные средства, переведенные на счета физических лиц - клиентов ОАО Банк "Открытие"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19 910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630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Гарантийный взнос ООО "МПИ-Диалог" по дог. аренды № 7 от 10.12.2012 г.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2 233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6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Денежные средства, переведенные на счета физических лиц - клиентов ТКС БАНК (ЗАО)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17 126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недостача</w:t>
            </w:r>
          </w:p>
        </w:tc>
      </w:tr>
      <w:tr w:rsidR="008660A6" w:rsidRPr="008660A6" w:rsidTr="008660A6">
        <w:trPr>
          <w:trHeight w:val="645"/>
          <w:tblCellSpacing w:w="20" w:type="dxa"/>
        </w:trPr>
        <w:tc>
          <w:tcPr>
            <w:tcW w:w="560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4832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60A6">
              <w:rPr>
                <w:rFonts w:ascii="Times New Roman" w:hAnsi="Times New Roman" w:cs="Times New Roman"/>
              </w:rPr>
              <w:t>Объект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60A6">
              <w:rPr>
                <w:rFonts w:ascii="Times New Roman" w:hAnsi="Times New Roman" w:cs="Times New Roman"/>
              </w:rPr>
              <w:t>инв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. № 34332 </w:t>
            </w:r>
            <w:r w:rsidRPr="008660A6">
              <w:rPr>
                <w:rFonts w:ascii="Times New Roman" w:hAnsi="Times New Roman" w:cs="Times New Roman"/>
              </w:rPr>
              <w:t>Ключ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60A6">
              <w:rPr>
                <w:rFonts w:ascii="Times New Roman" w:hAnsi="Times New Roman" w:cs="Times New Roman"/>
              </w:rPr>
              <w:t>активации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8660A6">
              <w:rPr>
                <w:rFonts w:ascii="Times New Roman" w:hAnsi="Times New Roman" w:cs="Times New Roman"/>
              </w:rPr>
              <w:t>поддержки</w:t>
            </w:r>
            <w:r w:rsidRPr="008660A6">
              <w:rPr>
                <w:rFonts w:ascii="Times New Roman" w:hAnsi="Times New Roman" w:cs="Times New Roman"/>
                <w:lang w:val="en-US"/>
              </w:rPr>
              <w:t xml:space="preserve"> Collaborative Enterprise Support -Standard // CPCES-CO-CTANDARD (HW)</w:t>
            </w:r>
          </w:p>
        </w:tc>
        <w:tc>
          <w:tcPr>
            <w:tcW w:w="1853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60A6">
              <w:rPr>
                <w:rFonts w:ascii="Times New Roman" w:hAnsi="Times New Roman" w:cs="Times New Roman"/>
              </w:rPr>
              <w:t>3 028</w:t>
            </w:r>
          </w:p>
        </w:tc>
        <w:tc>
          <w:tcPr>
            <w:tcW w:w="1911" w:type="dxa"/>
            <w:vAlign w:val="center"/>
            <w:hideMark/>
          </w:tcPr>
          <w:p w:rsidR="008660A6" w:rsidRPr="008660A6" w:rsidRDefault="008660A6" w:rsidP="008660A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60A6">
              <w:rPr>
                <w:rFonts w:ascii="Times New Roman" w:hAnsi="Times New Roman" w:cs="Times New Roman"/>
                <w:bCs/>
              </w:rPr>
              <w:t>в наличии</w:t>
            </w:r>
          </w:p>
        </w:tc>
      </w:tr>
    </w:tbl>
    <w:p w:rsidR="00E95BE0" w:rsidRPr="008660A6" w:rsidRDefault="00E95BE0" w:rsidP="008660A6">
      <w:pPr>
        <w:spacing w:after="0" w:line="240" w:lineRule="auto"/>
        <w:rPr>
          <w:rFonts w:ascii="Times New Roman" w:hAnsi="Times New Roman" w:cs="Times New Roman"/>
        </w:rPr>
      </w:pPr>
    </w:p>
    <w:sectPr w:rsidR="00E95BE0" w:rsidRPr="008660A6" w:rsidSect="008660A6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BB" w:rsidRDefault="00D445BB" w:rsidP="008660A6">
      <w:pPr>
        <w:spacing w:after="0" w:line="240" w:lineRule="auto"/>
      </w:pPr>
      <w:r>
        <w:separator/>
      </w:r>
    </w:p>
  </w:endnote>
  <w:endnote w:type="continuationSeparator" w:id="0">
    <w:p w:rsidR="00D445BB" w:rsidRDefault="00D445BB" w:rsidP="0086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10208"/>
      <w:docPartObj>
        <w:docPartGallery w:val="Page Numbers (Bottom of Page)"/>
        <w:docPartUnique/>
      </w:docPartObj>
    </w:sdtPr>
    <w:sdtContent>
      <w:p w:rsidR="008660A6" w:rsidRDefault="008660A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660A6" w:rsidRDefault="008660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BB" w:rsidRDefault="00D445BB" w:rsidP="008660A6">
      <w:pPr>
        <w:spacing w:after="0" w:line="240" w:lineRule="auto"/>
      </w:pPr>
      <w:r>
        <w:separator/>
      </w:r>
    </w:p>
  </w:footnote>
  <w:footnote w:type="continuationSeparator" w:id="0">
    <w:p w:rsidR="00D445BB" w:rsidRDefault="00D445BB" w:rsidP="00866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A6"/>
    <w:rsid w:val="008660A6"/>
    <w:rsid w:val="00D445BB"/>
    <w:rsid w:val="00E9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6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0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0A6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uiPriority w:val="99"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660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60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60A6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86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6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66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6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66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66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60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6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660A6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660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60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660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Вид документа"/>
    <w:basedOn w:val="a"/>
    <w:uiPriority w:val="99"/>
    <w:rsid w:val="008660A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ConsPlusTitle">
    <w:name w:val="ConsPlusTitle"/>
    <w:uiPriority w:val="99"/>
    <w:rsid w:val="00866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66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66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66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66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66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66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660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66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semiHidden/>
    <w:unhideWhenUsed/>
    <w:rsid w:val="008660A6"/>
    <w:rPr>
      <w:sz w:val="16"/>
      <w:szCs w:val="16"/>
    </w:rPr>
  </w:style>
  <w:style w:type="table" w:styleId="af2">
    <w:name w:val="Table Grid"/>
    <w:basedOn w:val="a1"/>
    <w:rsid w:val="0086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866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660A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0A6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uiPriority w:val="99"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660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660A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660A6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86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6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66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866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660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8660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660A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660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8660A6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8660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660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660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Вид документа"/>
    <w:basedOn w:val="a"/>
    <w:uiPriority w:val="99"/>
    <w:rsid w:val="008660A6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6"/>
      <w:szCs w:val="20"/>
      <w:lang w:eastAsia="ru-RU"/>
    </w:rPr>
  </w:style>
  <w:style w:type="paragraph" w:customStyle="1" w:styleId="ConsPlusTitle">
    <w:name w:val="ConsPlusTitle"/>
    <w:uiPriority w:val="99"/>
    <w:rsid w:val="008660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866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866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866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8660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8660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8660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8660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8660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8660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8660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annotation reference"/>
    <w:basedOn w:val="a0"/>
    <w:semiHidden/>
    <w:unhideWhenUsed/>
    <w:rsid w:val="008660A6"/>
    <w:rPr>
      <w:sz w:val="16"/>
      <w:szCs w:val="16"/>
    </w:rPr>
  </w:style>
  <w:style w:type="table" w:styleId="af2">
    <w:name w:val="Table Grid"/>
    <w:basedOn w:val="a1"/>
    <w:rsid w:val="00866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9408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2131628635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1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6437</Words>
  <Characters>36695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2019-01-10T13:33:00Z</dcterms:created>
  <dcterms:modified xsi:type="dcterms:W3CDTF">2019-01-10T13:38:00Z</dcterms:modified>
</cp:coreProperties>
</file>